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DE" w:rsidRPr="005055DD" w:rsidRDefault="005218DE" w:rsidP="00E154AC">
      <w:pPr>
        <w:spacing w:after="0"/>
        <w:rPr>
          <w:rFonts w:ascii="Times New Roman" w:hAnsi="Times New Roman"/>
          <w:sz w:val="28"/>
          <w:szCs w:val="28"/>
        </w:rPr>
      </w:pPr>
    </w:p>
    <w:p w:rsidR="007B59A0" w:rsidRPr="005055DD" w:rsidRDefault="007B59A0" w:rsidP="007B59A0">
      <w:pPr>
        <w:framePr w:hSpace="180" w:wrap="around" w:vAnchor="text" w:hAnchor="page" w:x="1414" w:y="78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055DD">
        <w:rPr>
          <w:rFonts w:ascii="Times New Roman" w:hAnsi="Times New Roman"/>
          <w:iCs/>
          <w:sz w:val="28"/>
          <w:szCs w:val="28"/>
        </w:rPr>
        <w:t>ПОСТАНОВЛЕНИЕ АДМИНИСТРАЦИИ ГОРОДА КОВРОВА ВЛАДИМИРСКОЙ ОБЛАСТИ № 2459 от 20.09.2017 г.</w:t>
      </w:r>
    </w:p>
    <w:p w:rsidR="007B59A0" w:rsidRPr="00754B19" w:rsidRDefault="007B59A0" w:rsidP="007B5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4B19">
        <w:rPr>
          <w:rFonts w:ascii="Times New Roman" w:hAnsi="Times New Roman"/>
          <w:b/>
          <w:i/>
          <w:iCs/>
          <w:sz w:val="28"/>
          <w:szCs w:val="28"/>
        </w:rPr>
        <w:t>О внесении изменений в постановление администрации города Коврова Владимирской области от 30.01.2017 № 170 «Об утверждении муниципальной программы «Благоустройство и охрана окружающей среды на 2015 – 2020 годы»</w:t>
      </w:r>
    </w:p>
    <w:p w:rsidR="005218DE" w:rsidRPr="005055DD" w:rsidRDefault="005218DE" w:rsidP="00E15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 xml:space="preserve">Руководствуясь ст.ст. 179, 179.3 Бюджетного кодекса Российской Федерации на основании ст.ст. </w:t>
      </w:r>
      <w:r w:rsidRPr="005055DD">
        <w:rPr>
          <w:rFonts w:ascii="Times New Roman" w:hAnsi="Times New Roman"/>
          <w:sz w:val="28"/>
          <w:szCs w:val="28"/>
        </w:rPr>
        <w:t>31, 32 Устава муниципального образования город Ковров Владимирской области</w:t>
      </w:r>
      <w:r w:rsidR="005055DD">
        <w:rPr>
          <w:rFonts w:ascii="Times New Roman" w:hAnsi="Times New Roman"/>
          <w:sz w:val="28"/>
          <w:szCs w:val="28"/>
        </w:rPr>
        <w:t xml:space="preserve"> </w:t>
      </w:r>
      <w:r w:rsidRPr="005055DD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218DE" w:rsidRPr="005055DD" w:rsidRDefault="005218DE" w:rsidP="00E15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1.</w:t>
      </w:r>
      <w:r w:rsidR="005055DD">
        <w:rPr>
          <w:rFonts w:ascii="Times New Roman" w:hAnsi="Times New Roman"/>
          <w:sz w:val="28"/>
          <w:szCs w:val="28"/>
        </w:rPr>
        <w:t xml:space="preserve"> </w:t>
      </w:r>
      <w:r w:rsidRPr="005055DD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города Коврова от 30.01.2017 № 170 «Об утверждении муниципальной программы «Благоустройство и охрана окружающей среды на 2015 – 2020 годы» дополнив:</w:t>
      </w:r>
    </w:p>
    <w:p w:rsidR="005218DE" w:rsidRPr="005055DD" w:rsidRDefault="005218DE" w:rsidP="00E154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1.1. Пункт 5 раздела 5 «Основные мероприятия «Реализация мероприятий по уборке, содержанию, благоустройству территорий города» приложения № 1 к муниципальной программе «Благоустройство и охрана окружающей среды на 2015 – 2020 годы» подпунктом «5.6. Услуги и работы по утилизации, захоронению биологических отходов».</w:t>
      </w:r>
      <w:r w:rsidR="005055DD">
        <w:rPr>
          <w:rFonts w:ascii="Times New Roman" w:hAnsi="Times New Roman"/>
          <w:sz w:val="28"/>
          <w:szCs w:val="28"/>
        </w:rPr>
        <w:t xml:space="preserve"> </w:t>
      </w:r>
    </w:p>
    <w:p w:rsidR="005218DE" w:rsidRPr="005055DD" w:rsidRDefault="005218DE" w:rsidP="00E154A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DD">
        <w:rPr>
          <w:rFonts w:ascii="Times New Roman" w:hAnsi="Times New Roman" w:cs="Times New Roman"/>
          <w:iCs/>
          <w:sz w:val="28"/>
          <w:szCs w:val="28"/>
        </w:rPr>
        <w:t>2.</w:t>
      </w:r>
      <w:r w:rsidR="005055D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055D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5055DD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</w:t>
      </w:r>
      <w:r w:rsidRPr="005055D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по ЖКХ, строительству и развитию инфраструктуры.</w:t>
      </w:r>
    </w:p>
    <w:p w:rsidR="005218DE" w:rsidRPr="005055DD" w:rsidRDefault="005218DE" w:rsidP="00E15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3.</w:t>
      </w:r>
      <w:r w:rsidR="005055DD">
        <w:rPr>
          <w:rFonts w:ascii="Times New Roman" w:hAnsi="Times New Roman"/>
          <w:sz w:val="28"/>
          <w:szCs w:val="28"/>
        </w:rPr>
        <w:t xml:space="preserve"> </w:t>
      </w:r>
      <w:r w:rsidRPr="005055D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18DE" w:rsidRPr="005055DD" w:rsidRDefault="005218DE" w:rsidP="00E154AC">
      <w:pPr>
        <w:spacing w:after="0"/>
        <w:rPr>
          <w:rFonts w:ascii="Times New Roman" w:hAnsi="Times New Roman"/>
          <w:sz w:val="28"/>
          <w:szCs w:val="28"/>
        </w:rPr>
      </w:pPr>
    </w:p>
    <w:p w:rsidR="007B59A0" w:rsidRPr="005055DD" w:rsidRDefault="005218DE" w:rsidP="007B59A0">
      <w:pPr>
        <w:spacing w:after="0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Глава города А. В. Зотов</w:t>
      </w:r>
    </w:p>
    <w:p w:rsidR="005218DE" w:rsidRPr="005055DD" w:rsidRDefault="007B59A0" w:rsidP="00986399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br w:type="page"/>
      </w:r>
      <w:r w:rsidR="005218DE" w:rsidRPr="005055DD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="00986399" w:rsidRPr="005055DD">
        <w:rPr>
          <w:rFonts w:ascii="Times New Roman" w:hAnsi="Times New Roman"/>
          <w:sz w:val="28"/>
          <w:szCs w:val="28"/>
        </w:rPr>
        <w:t xml:space="preserve"> </w:t>
      </w:r>
      <w:r w:rsidR="005218DE" w:rsidRPr="005055DD">
        <w:rPr>
          <w:rFonts w:ascii="Times New Roman" w:hAnsi="Times New Roman"/>
          <w:sz w:val="28"/>
          <w:szCs w:val="28"/>
        </w:rPr>
        <w:t>к постановлению администрации города</w:t>
      </w:r>
      <w:r w:rsidR="00986399" w:rsidRPr="005055DD">
        <w:rPr>
          <w:rFonts w:ascii="Times New Roman" w:hAnsi="Times New Roman"/>
          <w:sz w:val="28"/>
          <w:szCs w:val="28"/>
        </w:rPr>
        <w:t xml:space="preserve"> </w:t>
      </w:r>
      <w:r w:rsidR="005218DE" w:rsidRPr="005055DD">
        <w:rPr>
          <w:rFonts w:ascii="Times New Roman" w:hAnsi="Times New Roman"/>
          <w:sz w:val="28"/>
          <w:szCs w:val="28"/>
        </w:rPr>
        <w:t>от ______________2017 г. №__________</w:t>
      </w:r>
    </w:p>
    <w:p w:rsidR="005218DE" w:rsidRPr="005055DD" w:rsidRDefault="005218DE" w:rsidP="00E154AC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5218DE" w:rsidRPr="005055DD" w:rsidRDefault="005218DE" w:rsidP="00E154A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218DE" w:rsidRPr="005055DD" w:rsidRDefault="005218DE" w:rsidP="00E154A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5218DE" w:rsidRPr="005055DD" w:rsidRDefault="005218DE" w:rsidP="00E154A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 xml:space="preserve">по </w:t>
      </w:r>
      <w:r w:rsidRPr="005055DD">
        <w:rPr>
          <w:rFonts w:ascii="Times New Roman" w:hAnsi="Times New Roman"/>
          <w:iCs/>
          <w:sz w:val="28"/>
          <w:szCs w:val="28"/>
        </w:rPr>
        <w:t>обследованию технического состояния объектов (конструкций), расположенных на детских (спортивных) площадках на территории муниципального образования город Ковров</w:t>
      </w:r>
    </w:p>
    <w:p w:rsidR="005218DE" w:rsidRPr="005055DD" w:rsidRDefault="005218DE" w:rsidP="00E154A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218DE" w:rsidRPr="005055DD" w:rsidRDefault="005218DE" w:rsidP="00E15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Председатель комиссии:</w:t>
      </w:r>
    </w:p>
    <w:p w:rsidR="005218DE" w:rsidRPr="005055DD" w:rsidRDefault="005218DE" w:rsidP="00E1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Морозов Юрий Алексеевич</w:t>
      </w:r>
      <w:r w:rsidR="005055DD">
        <w:rPr>
          <w:rFonts w:ascii="Times New Roman" w:hAnsi="Times New Roman"/>
          <w:sz w:val="28"/>
          <w:szCs w:val="28"/>
        </w:rPr>
        <w:t xml:space="preserve"> </w:t>
      </w:r>
      <w:r w:rsidRPr="005055DD">
        <w:rPr>
          <w:rFonts w:ascii="Times New Roman" w:hAnsi="Times New Roman"/>
          <w:sz w:val="28"/>
          <w:szCs w:val="28"/>
        </w:rPr>
        <w:t xml:space="preserve">- первый заместитель главы администрации города по ЖКХ, строительству и развитию инфраструктуры администрации </w:t>
      </w:r>
      <w:proofErr w:type="gramStart"/>
      <w:r w:rsidRPr="005055DD">
        <w:rPr>
          <w:rFonts w:ascii="Times New Roman" w:hAnsi="Times New Roman"/>
          <w:sz w:val="28"/>
          <w:szCs w:val="28"/>
        </w:rPr>
        <w:t>г</w:t>
      </w:r>
      <w:proofErr w:type="gramEnd"/>
      <w:r w:rsidRPr="005055DD">
        <w:rPr>
          <w:rFonts w:ascii="Times New Roman" w:hAnsi="Times New Roman"/>
          <w:sz w:val="28"/>
          <w:szCs w:val="28"/>
        </w:rPr>
        <w:t>. Коврова.</w:t>
      </w:r>
    </w:p>
    <w:p w:rsidR="005218DE" w:rsidRPr="005055DD" w:rsidRDefault="005218DE" w:rsidP="00E1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Заместитель председателя комиссии:</w:t>
      </w:r>
      <w:r w:rsidR="005055DD">
        <w:rPr>
          <w:rFonts w:ascii="Times New Roman" w:hAnsi="Times New Roman"/>
          <w:sz w:val="28"/>
          <w:szCs w:val="28"/>
        </w:rPr>
        <w:t xml:space="preserve"> </w:t>
      </w:r>
    </w:p>
    <w:p w:rsidR="005218DE" w:rsidRPr="005055DD" w:rsidRDefault="005218DE" w:rsidP="00E1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5DD">
        <w:rPr>
          <w:rFonts w:ascii="Times New Roman" w:hAnsi="Times New Roman"/>
          <w:sz w:val="28"/>
          <w:szCs w:val="28"/>
        </w:rPr>
        <w:t>Левченя</w:t>
      </w:r>
      <w:proofErr w:type="spellEnd"/>
      <w:r w:rsidRPr="005055DD">
        <w:rPr>
          <w:rFonts w:ascii="Times New Roman" w:hAnsi="Times New Roman"/>
          <w:sz w:val="28"/>
          <w:szCs w:val="28"/>
        </w:rPr>
        <w:t xml:space="preserve"> Алексей Иванович – начальник управления по экономической безопасности администрации </w:t>
      </w:r>
      <w:proofErr w:type="gramStart"/>
      <w:r w:rsidRPr="005055DD">
        <w:rPr>
          <w:rFonts w:ascii="Times New Roman" w:hAnsi="Times New Roman"/>
          <w:sz w:val="28"/>
          <w:szCs w:val="28"/>
        </w:rPr>
        <w:t>г</w:t>
      </w:r>
      <w:proofErr w:type="gramEnd"/>
      <w:r w:rsidRPr="005055DD">
        <w:rPr>
          <w:rFonts w:ascii="Times New Roman" w:hAnsi="Times New Roman"/>
          <w:sz w:val="28"/>
          <w:szCs w:val="28"/>
        </w:rPr>
        <w:t>. Коврова.</w:t>
      </w:r>
    </w:p>
    <w:p w:rsidR="005218DE" w:rsidRPr="005055DD" w:rsidRDefault="005218DE" w:rsidP="00E1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Секретарь комиссии:</w:t>
      </w:r>
    </w:p>
    <w:p w:rsidR="005218DE" w:rsidRPr="005055DD" w:rsidRDefault="005218DE" w:rsidP="00E1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Ильина Мария Сергеевна – ведущий специалист</w:t>
      </w:r>
      <w:r w:rsidRPr="005055DD">
        <w:rPr>
          <w:rFonts w:ascii="Times New Roman" w:hAnsi="Times New Roman"/>
          <w:color w:val="000000"/>
          <w:sz w:val="28"/>
          <w:szCs w:val="28"/>
        </w:rPr>
        <w:t xml:space="preserve"> отдела муниципального контроля управления по экономической безопасности </w:t>
      </w:r>
      <w:r w:rsidRPr="005055DD">
        <w:rPr>
          <w:rFonts w:ascii="Times New Roman" w:hAnsi="Times New Roman"/>
          <w:sz w:val="28"/>
          <w:szCs w:val="28"/>
        </w:rPr>
        <w:t>администрации</w:t>
      </w:r>
      <w:r w:rsidR="005055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5DD">
        <w:rPr>
          <w:rFonts w:ascii="Times New Roman" w:hAnsi="Times New Roman"/>
          <w:sz w:val="28"/>
          <w:szCs w:val="28"/>
        </w:rPr>
        <w:t>г</w:t>
      </w:r>
      <w:proofErr w:type="gramEnd"/>
      <w:r w:rsidRPr="005055DD">
        <w:rPr>
          <w:rFonts w:ascii="Times New Roman" w:hAnsi="Times New Roman"/>
          <w:sz w:val="28"/>
          <w:szCs w:val="28"/>
        </w:rPr>
        <w:t>. Коврова.</w:t>
      </w:r>
    </w:p>
    <w:p w:rsidR="005218DE" w:rsidRPr="005055DD" w:rsidRDefault="005218DE" w:rsidP="00E1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8DE" w:rsidRPr="005055DD" w:rsidRDefault="005218DE" w:rsidP="00E15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Члены комиссии:</w:t>
      </w:r>
    </w:p>
    <w:p w:rsidR="005218DE" w:rsidRPr="005055DD" w:rsidRDefault="005218DE" w:rsidP="00E15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8DE" w:rsidRPr="005055DD" w:rsidRDefault="005218DE" w:rsidP="00E154A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 xml:space="preserve">Попов Михаил Семенович - </w:t>
      </w:r>
      <w:r w:rsidRPr="005055DD">
        <w:rPr>
          <w:rFonts w:ascii="Times New Roman" w:hAnsi="Times New Roman"/>
          <w:color w:val="000000"/>
          <w:sz w:val="28"/>
          <w:szCs w:val="28"/>
        </w:rPr>
        <w:t>заместитель начальника управления, начальник отдела благоустройства, ремонта и содержания улично-дорожной сети</w:t>
      </w:r>
      <w:r w:rsidR="00505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5DD">
        <w:rPr>
          <w:rFonts w:ascii="Times New Roman" w:hAnsi="Times New Roman"/>
          <w:color w:val="000000"/>
          <w:sz w:val="28"/>
          <w:szCs w:val="28"/>
        </w:rPr>
        <w:t>управления городского хозяйства администрации города Коврова;</w:t>
      </w:r>
      <w:r w:rsidR="005055DD">
        <w:rPr>
          <w:rFonts w:ascii="Times New Roman" w:hAnsi="Times New Roman"/>
          <w:sz w:val="28"/>
          <w:szCs w:val="28"/>
        </w:rPr>
        <w:t xml:space="preserve"> </w:t>
      </w:r>
    </w:p>
    <w:p w:rsidR="005218DE" w:rsidRPr="005055DD" w:rsidRDefault="005218DE" w:rsidP="00E154A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055DD">
        <w:rPr>
          <w:rFonts w:ascii="Times New Roman" w:hAnsi="Times New Roman"/>
          <w:sz w:val="28"/>
          <w:szCs w:val="28"/>
        </w:rPr>
        <w:t>Ратникова</w:t>
      </w:r>
      <w:proofErr w:type="spellEnd"/>
      <w:r w:rsidRPr="005055DD">
        <w:rPr>
          <w:rFonts w:ascii="Times New Roman" w:hAnsi="Times New Roman"/>
          <w:sz w:val="28"/>
          <w:szCs w:val="28"/>
        </w:rPr>
        <w:t xml:space="preserve"> Оксана Викторовна - ведущий специалист </w:t>
      </w:r>
      <w:r w:rsidRPr="005055DD">
        <w:rPr>
          <w:rFonts w:ascii="Times New Roman" w:hAnsi="Times New Roman"/>
          <w:color w:val="000000"/>
          <w:sz w:val="28"/>
          <w:szCs w:val="28"/>
        </w:rPr>
        <w:t>отдела благоустройства, ремонта и содержания улично-дорожной сети управления городского хозяйства администрации города Коврова;</w:t>
      </w:r>
    </w:p>
    <w:p w:rsidR="005055DD" w:rsidRPr="005055DD" w:rsidRDefault="005218DE" w:rsidP="005055D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 xml:space="preserve">Строева Ирина Александровна - техник сектора транспорта и обеспечения </w:t>
      </w:r>
      <w:proofErr w:type="gramStart"/>
      <w:r w:rsidRPr="005055DD">
        <w:rPr>
          <w:rFonts w:ascii="Times New Roman" w:hAnsi="Times New Roman"/>
          <w:color w:val="000000"/>
          <w:sz w:val="28"/>
          <w:szCs w:val="28"/>
        </w:rPr>
        <w:t>безопасности дорожного движения управления городского хозяйства администрации города</w:t>
      </w:r>
      <w:proofErr w:type="gramEnd"/>
      <w:r w:rsidRPr="005055DD">
        <w:rPr>
          <w:rFonts w:ascii="Times New Roman" w:hAnsi="Times New Roman"/>
          <w:color w:val="000000"/>
          <w:sz w:val="28"/>
          <w:szCs w:val="28"/>
        </w:rPr>
        <w:t xml:space="preserve"> Коврова.</w:t>
      </w:r>
    </w:p>
    <w:p w:rsidR="005218DE" w:rsidRPr="005055DD" w:rsidRDefault="005055DD" w:rsidP="005055D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br w:type="page"/>
      </w:r>
      <w:r w:rsidR="005218DE" w:rsidRPr="005055DD">
        <w:rPr>
          <w:rFonts w:ascii="Times New Roman" w:hAnsi="Times New Roman"/>
          <w:sz w:val="28"/>
          <w:szCs w:val="28"/>
        </w:rPr>
        <w:t>Приложение №2</w:t>
      </w:r>
    </w:p>
    <w:p w:rsidR="005218DE" w:rsidRPr="005055DD" w:rsidRDefault="005218DE" w:rsidP="00E154AC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5218DE" w:rsidRPr="005055DD" w:rsidRDefault="005218DE" w:rsidP="00E154AC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от_________________ 2017г. №_______</w:t>
      </w:r>
    </w:p>
    <w:p w:rsidR="005218DE" w:rsidRPr="005055DD" w:rsidRDefault="005218DE" w:rsidP="00E15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8DE" w:rsidRPr="005055DD" w:rsidRDefault="005218DE" w:rsidP="00E154A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>ГРАФИК</w:t>
      </w:r>
    </w:p>
    <w:p w:rsidR="005218DE" w:rsidRPr="005055DD" w:rsidRDefault="005218DE" w:rsidP="00E154AC">
      <w:pPr>
        <w:spacing w:after="0" w:line="240" w:lineRule="auto"/>
        <w:ind w:firstLine="539"/>
        <w:jc w:val="center"/>
        <w:rPr>
          <w:rFonts w:ascii="Times New Roman" w:hAnsi="Times New Roman"/>
          <w:iCs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t xml:space="preserve"> </w:t>
      </w:r>
      <w:r w:rsidRPr="005055DD">
        <w:rPr>
          <w:rFonts w:ascii="Times New Roman" w:hAnsi="Times New Roman"/>
          <w:iCs/>
          <w:sz w:val="28"/>
          <w:szCs w:val="28"/>
        </w:rPr>
        <w:t>обследования технического состояния объектов (конструкций), расположенных на детских (спортивных) площадках на территории муниципального образования город Ковров</w:t>
      </w:r>
    </w:p>
    <w:p w:rsidR="005218DE" w:rsidRPr="005055DD" w:rsidRDefault="005218DE" w:rsidP="00E154A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4232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3985"/>
        <w:gridCol w:w="2854"/>
      </w:tblGrid>
      <w:tr w:rsidR="005218DE" w:rsidRPr="005055DD" w:rsidTr="0022610E">
        <w:tc>
          <w:tcPr>
            <w:tcW w:w="778" w:type="pct"/>
          </w:tcPr>
          <w:p w:rsidR="005218DE" w:rsidRPr="005055DD" w:rsidRDefault="005218DE" w:rsidP="0077691E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2460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Сроки проведения проверки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055DD">
              <w:rPr>
                <w:rFonts w:ascii="Times New Roman" w:hAnsi="Times New Roman"/>
                <w:sz w:val="28"/>
                <w:szCs w:val="28"/>
              </w:rPr>
              <w:t>Абельмана</w:t>
            </w:r>
            <w:proofErr w:type="spellEnd"/>
            <w:r w:rsidRPr="005055DD">
              <w:rPr>
                <w:rFonts w:ascii="Times New Roman" w:hAnsi="Times New Roman"/>
                <w:sz w:val="28"/>
                <w:szCs w:val="28"/>
              </w:rPr>
              <w:t>, д. № 139, 139/1, 139/2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03.07.2017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Лопатина, д. № 21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03.07.2017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Белинского (Березовая роща)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03.07.2017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Еловая, д. № 86/2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03.07.2017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Зои Космодемьянской, д. № 7/1, 7/2, 7/3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04.07.2017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055DD">
              <w:rPr>
                <w:rFonts w:ascii="Times New Roman" w:hAnsi="Times New Roman"/>
                <w:sz w:val="28"/>
                <w:szCs w:val="28"/>
              </w:rPr>
              <w:t>Грибоедова</w:t>
            </w:r>
            <w:proofErr w:type="spellEnd"/>
            <w:r w:rsidRPr="005055DD">
              <w:rPr>
                <w:rFonts w:ascii="Times New Roman" w:hAnsi="Times New Roman"/>
                <w:sz w:val="28"/>
                <w:szCs w:val="28"/>
              </w:rPr>
              <w:t>, д.№13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04.07.2017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Маяковского, д.№89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04.07.2017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proofErr w:type="spellStart"/>
            <w:r w:rsidRPr="005055DD">
              <w:rPr>
                <w:rFonts w:ascii="Times New Roman" w:hAnsi="Times New Roman"/>
                <w:sz w:val="28"/>
                <w:szCs w:val="28"/>
              </w:rPr>
              <w:t>Экскаваторостроителей</w:t>
            </w:r>
            <w:proofErr w:type="spellEnd"/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04.07.2017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Шмидта, д.№9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05.07.2017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Муромская (</w:t>
            </w:r>
            <w:proofErr w:type="spellStart"/>
            <w:proofErr w:type="gramStart"/>
            <w:r w:rsidRPr="005055DD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5055DD">
              <w:rPr>
                <w:rFonts w:ascii="Times New Roman" w:hAnsi="Times New Roman"/>
                <w:sz w:val="28"/>
                <w:szCs w:val="28"/>
              </w:rPr>
              <w:t xml:space="preserve"> социально-реабилитационного центра для несовершеннолетних)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05.07.2017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055DD">
              <w:rPr>
                <w:rFonts w:ascii="Times New Roman" w:hAnsi="Times New Roman"/>
                <w:sz w:val="28"/>
                <w:szCs w:val="28"/>
              </w:rPr>
              <w:t>Грибоедова</w:t>
            </w:r>
            <w:proofErr w:type="spellEnd"/>
            <w:r w:rsidRPr="005055DD">
              <w:rPr>
                <w:rFonts w:ascii="Times New Roman" w:hAnsi="Times New Roman"/>
                <w:sz w:val="28"/>
                <w:szCs w:val="28"/>
              </w:rPr>
              <w:t>, д.№30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05.07.2017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Космонавтов, д.№4/2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05.07.2017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Маяковского, д.№4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06.07.2017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проспект Мира, д. №2, 4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06.07.2017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Солнечная, д. № 2 – ул. Волго-Донская, д.№26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06.07.2017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Парк электромеханического завода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06.07.2017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Комсомольская, д.№28, 30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07.07.2017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 xml:space="preserve">ул. Циолковского – ул. </w:t>
            </w:r>
            <w:proofErr w:type="gramStart"/>
            <w:r w:rsidRPr="005055DD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07.07.2017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Кирова, д.№75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07.07.2017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055DD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5055DD">
              <w:rPr>
                <w:rFonts w:ascii="Times New Roman" w:hAnsi="Times New Roman"/>
                <w:sz w:val="28"/>
                <w:szCs w:val="28"/>
              </w:rPr>
              <w:t xml:space="preserve"> Заря, ул. Московская, д.№3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07.07.2017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055DD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5055DD">
              <w:rPr>
                <w:rFonts w:ascii="Times New Roman" w:hAnsi="Times New Roman"/>
                <w:sz w:val="28"/>
                <w:szCs w:val="28"/>
              </w:rPr>
              <w:t xml:space="preserve"> Слободка (Гелиос)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10.07.2017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055DD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5055DD">
              <w:rPr>
                <w:rFonts w:ascii="Times New Roman" w:hAnsi="Times New Roman"/>
                <w:sz w:val="28"/>
                <w:szCs w:val="28"/>
              </w:rPr>
              <w:t xml:space="preserve"> Чкалова</w:t>
            </w:r>
            <w:r w:rsidR="00505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5DD">
              <w:rPr>
                <w:rFonts w:ascii="Times New Roman" w:hAnsi="Times New Roman"/>
                <w:sz w:val="28"/>
                <w:szCs w:val="28"/>
              </w:rPr>
              <w:t>ул. Полевая, д.№2,4,6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10.07.2017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Сенная площадь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10.07.2017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218DE" w:rsidP="0022610E">
            <w:pPr>
              <w:spacing w:after="0" w:line="240" w:lineRule="auto"/>
              <w:ind w:left="432"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 xml:space="preserve"> 24.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Ковров, 8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10.07.2017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Брюсова (парковая зона)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11.07.2017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Рабочая, 35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11.07.2017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ind w:left="643" w:hanging="2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055DD">
              <w:rPr>
                <w:rFonts w:ascii="Times New Roman" w:hAnsi="Times New Roman"/>
                <w:sz w:val="28"/>
                <w:szCs w:val="28"/>
              </w:rPr>
              <w:t>Киркижа</w:t>
            </w:r>
            <w:proofErr w:type="spellEnd"/>
            <w:r w:rsidRPr="005055DD">
              <w:rPr>
                <w:rFonts w:ascii="Times New Roman" w:hAnsi="Times New Roman"/>
                <w:sz w:val="28"/>
                <w:szCs w:val="28"/>
              </w:rPr>
              <w:t>, 30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11.07.2017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Белинского, 18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11.07.2017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Строителей, 14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12.07.2017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Муромская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12.07.2017</w:t>
            </w: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tabs>
                <w:tab w:val="left" w:pos="5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460" w:type="pct"/>
          </w:tcPr>
          <w:p w:rsidR="005218DE" w:rsidRPr="005055DD" w:rsidRDefault="005218DE" w:rsidP="009E5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055DD">
              <w:rPr>
                <w:rFonts w:ascii="Times New Roman" w:hAnsi="Times New Roman"/>
                <w:sz w:val="28"/>
                <w:szCs w:val="28"/>
              </w:rPr>
              <w:t>Грибоедова</w:t>
            </w:r>
            <w:proofErr w:type="spellEnd"/>
            <w:r w:rsidRPr="005055DD">
              <w:rPr>
                <w:rFonts w:ascii="Times New Roman" w:hAnsi="Times New Roman"/>
                <w:sz w:val="28"/>
                <w:szCs w:val="28"/>
              </w:rPr>
              <w:t>, 125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12.07.2017</w:t>
            </w:r>
          </w:p>
        </w:tc>
      </w:tr>
      <w:tr w:rsidR="005218DE" w:rsidRPr="005055DD" w:rsidTr="005C776A">
        <w:trPr>
          <w:trHeight w:val="468"/>
        </w:trPr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460" w:type="pct"/>
          </w:tcPr>
          <w:p w:rsidR="005218DE" w:rsidRPr="005055DD" w:rsidRDefault="005218DE" w:rsidP="00EB08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Лопатина, 13/2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460" w:type="pct"/>
          </w:tcPr>
          <w:p w:rsidR="005218DE" w:rsidRPr="005055DD" w:rsidRDefault="005218DE" w:rsidP="00EB08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Л.Чайкиной, 102, 104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460" w:type="pct"/>
          </w:tcPr>
          <w:p w:rsidR="005218DE" w:rsidRPr="005055DD" w:rsidRDefault="005218DE" w:rsidP="00EB08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Ковров-8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460" w:type="pct"/>
          </w:tcPr>
          <w:p w:rsidR="005218DE" w:rsidRPr="005055DD" w:rsidRDefault="005218DE" w:rsidP="00EB08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ул. Федорова, 97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8DE" w:rsidRPr="005055DD" w:rsidTr="0022610E">
        <w:tc>
          <w:tcPr>
            <w:tcW w:w="778" w:type="pct"/>
            <w:vAlign w:val="center"/>
          </w:tcPr>
          <w:p w:rsidR="005218DE" w:rsidRPr="005055DD" w:rsidRDefault="005055DD" w:rsidP="0022610E">
            <w:pPr>
              <w:spacing w:after="0" w:line="240" w:lineRule="auto"/>
              <w:ind w:left="643" w:hanging="2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8DE" w:rsidRPr="005055D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460" w:type="pct"/>
          </w:tcPr>
          <w:p w:rsidR="005218DE" w:rsidRPr="005055DD" w:rsidRDefault="005218DE" w:rsidP="00EB08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DD">
              <w:rPr>
                <w:rFonts w:ascii="Times New Roman" w:hAnsi="Times New Roman"/>
                <w:sz w:val="28"/>
                <w:szCs w:val="28"/>
              </w:rPr>
              <w:t>пр. Ленина 19-21</w:t>
            </w:r>
          </w:p>
        </w:tc>
        <w:tc>
          <w:tcPr>
            <w:tcW w:w="1762" w:type="pct"/>
          </w:tcPr>
          <w:p w:rsidR="005218DE" w:rsidRPr="005055DD" w:rsidRDefault="005218DE" w:rsidP="00776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5DD" w:rsidRPr="005055DD" w:rsidRDefault="005055DD" w:rsidP="00E154A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218DE" w:rsidRPr="005055DD" w:rsidRDefault="005055DD" w:rsidP="00E154A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sz w:val="28"/>
          <w:szCs w:val="28"/>
        </w:rPr>
        <w:br w:type="page"/>
      </w:r>
      <w:r w:rsidR="005218DE" w:rsidRPr="005055DD">
        <w:rPr>
          <w:rFonts w:ascii="Times New Roman" w:hAnsi="Times New Roman"/>
          <w:color w:val="000000"/>
          <w:sz w:val="28"/>
          <w:szCs w:val="28"/>
        </w:rPr>
        <w:t>АКТ</w:t>
      </w:r>
      <w:r w:rsidR="005218DE" w:rsidRPr="005055DD">
        <w:rPr>
          <w:rFonts w:ascii="Times New Roman" w:hAnsi="Times New Roman"/>
          <w:color w:val="000000"/>
          <w:sz w:val="28"/>
          <w:szCs w:val="28"/>
        </w:rPr>
        <w:br/>
        <w:t>обследования</w:t>
      </w:r>
      <w:r w:rsidR="005218DE" w:rsidRPr="005055DD">
        <w:rPr>
          <w:rFonts w:ascii="Times New Roman" w:hAnsi="Times New Roman"/>
          <w:iCs/>
          <w:sz w:val="28"/>
          <w:szCs w:val="28"/>
        </w:rPr>
        <w:t xml:space="preserve"> конструкций</w:t>
      </w:r>
    </w:p>
    <w:p w:rsidR="005218DE" w:rsidRPr="005055DD" w:rsidRDefault="005218DE" w:rsidP="00E154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br/>
      </w:r>
      <w:r w:rsidR="00505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5DD">
        <w:rPr>
          <w:rFonts w:ascii="Times New Roman" w:hAnsi="Times New Roman"/>
          <w:color w:val="000000"/>
          <w:sz w:val="28"/>
          <w:szCs w:val="28"/>
        </w:rPr>
        <w:t>г. Ковров</w:t>
      </w:r>
      <w:r w:rsidR="00505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5DD">
        <w:rPr>
          <w:rFonts w:ascii="Times New Roman" w:hAnsi="Times New Roman"/>
          <w:color w:val="000000"/>
          <w:sz w:val="28"/>
          <w:szCs w:val="28"/>
        </w:rPr>
        <w:t>«07» августа 2017 года.</w:t>
      </w:r>
    </w:p>
    <w:p w:rsidR="005218DE" w:rsidRPr="005055DD" w:rsidRDefault="005055DD" w:rsidP="00E154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5DD">
        <w:rPr>
          <w:rFonts w:ascii="Times New Roman" w:hAnsi="Times New Roman"/>
          <w:color w:val="000000"/>
          <w:sz w:val="28"/>
          <w:szCs w:val="28"/>
        </w:rPr>
        <w:t>(место составления акта)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8DE" w:rsidRPr="005055DD">
        <w:rPr>
          <w:rFonts w:ascii="Times New Roman" w:hAnsi="Times New Roman"/>
          <w:color w:val="000000"/>
          <w:sz w:val="28"/>
          <w:szCs w:val="28"/>
        </w:rPr>
        <w:t>(дата проведения обследования)</w:t>
      </w:r>
    </w:p>
    <w:p w:rsidR="005218DE" w:rsidRPr="005055DD" w:rsidRDefault="005218DE" w:rsidP="00E154A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8DE" w:rsidRPr="005055DD" w:rsidRDefault="005218DE" w:rsidP="00E154A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 xml:space="preserve">Комиссия по обследованию </w:t>
      </w:r>
      <w:r w:rsidRPr="005055DD">
        <w:rPr>
          <w:rFonts w:ascii="Times New Roman" w:hAnsi="Times New Roman"/>
          <w:iCs/>
          <w:sz w:val="28"/>
          <w:szCs w:val="28"/>
        </w:rPr>
        <w:t xml:space="preserve">объектов (конструкций), расположенных на детских (спортивных) площадках </w:t>
      </w:r>
      <w:r w:rsidRPr="005055DD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город Ковров в составе:</w:t>
      </w:r>
    </w:p>
    <w:p w:rsidR="005218DE" w:rsidRPr="005055DD" w:rsidRDefault="005218DE" w:rsidP="00E154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 xml:space="preserve">- Ведущий специалист отдела благоустройства, ремонта и содержания улично-дорожной сети УГХ </w:t>
      </w:r>
      <w:proofErr w:type="spellStart"/>
      <w:r w:rsidRPr="005055DD">
        <w:rPr>
          <w:rFonts w:ascii="Times New Roman" w:hAnsi="Times New Roman"/>
          <w:color w:val="000000"/>
          <w:sz w:val="28"/>
          <w:szCs w:val="28"/>
        </w:rPr>
        <w:t>Ратникова</w:t>
      </w:r>
      <w:proofErr w:type="spellEnd"/>
      <w:r w:rsidRPr="005055DD">
        <w:rPr>
          <w:rFonts w:ascii="Times New Roman" w:hAnsi="Times New Roman"/>
          <w:color w:val="000000"/>
          <w:sz w:val="28"/>
          <w:szCs w:val="28"/>
        </w:rPr>
        <w:t xml:space="preserve"> Оксана Викторовна</w:t>
      </w:r>
    </w:p>
    <w:p w:rsidR="005218DE" w:rsidRPr="005055DD" w:rsidRDefault="005218DE" w:rsidP="00E154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>- Техник сектора транспорта и обеспечения безопасности дорожного движения УГХ Строева Ирина Александровна</w:t>
      </w:r>
    </w:p>
    <w:p w:rsidR="005218DE" w:rsidRPr="005055DD" w:rsidRDefault="005218DE" w:rsidP="00E154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>- Ведущий специалист отдела муниципального контроля УЭБ Ильина Мария Сергеевна</w:t>
      </w:r>
    </w:p>
    <w:p w:rsidR="005218DE" w:rsidRPr="005055DD" w:rsidRDefault="005218DE" w:rsidP="00E154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8DE" w:rsidRPr="005055DD" w:rsidRDefault="005218DE" w:rsidP="00B63D7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города Коврова от 06.07.2017 № 1633 </w:t>
      </w:r>
      <w:r w:rsidRPr="005055DD">
        <w:rPr>
          <w:rFonts w:ascii="Times New Roman" w:hAnsi="Times New Roman"/>
          <w:iCs/>
          <w:color w:val="000000"/>
          <w:sz w:val="28"/>
          <w:szCs w:val="28"/>
        </w:rPr>
        <w:t xml:space="preserve">«О создании комиссии по обследованию технического состояния </w:t>
      </w:r>
      <w:r w:rsidRPr="005055DD">
        <w:rPr>
          <w:rFonts w:ascii="Times New Roman" w:hAnsi="Times New Roman"/>
          <w:iCs/>
          <w:sz w:val="28"/>
          <w:szCs w:val="28"/>
        </w:rPr>
        <w:t xml:space="preserve">объектов (конструкций), расположенных на детских (спортивных) площадках </w:t>
      </w:r>
      <w:r w:rsidRPr="005055DD">
        <w:rPr>
          <w:rFonts w:ascii="Times New Roman" w:hAnsi="Times New Roman"/>
          <w:iCs/>
          <w:color w:val="000000"/>
          <w:sz w:val="28"/>
          <w:szCs w:val="28"/>
        </w:rPr>
        <w:t>на территории муниципального образования город Ковров»,</w:t>
      </w:r>
      <w:r w:rsidR="00505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5DD">
        <w:rPr>
          <w:rFonts w:ascii="Times New Roman" w:hAnsi="Times New Roman"/>
          <w:color w:val="000000"/>
          <w:sz w:val="28"/>
          <w:szCs w:val="28"/>
        </w:rPr>
        <w:t xml:space="preserve">произвела обследование детской/спортивной площадки по адресу: </w:t>
      </w:r>
      <w:proofErr w:type="gramStart"/>
      <w:r w:rsidRPr="005055DD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Pr="005055DD">
        <w:rPr>
          <w:rFonts w:ascii="Times New Roman" w:hAnsi="Times New Roman"/>
          <w:b/>
          <w:color w:val="000000"/>
          <w:sz w:val="28"/>
          <w:szCs w:val="28"/>
        </w:rPr>
        <w:t xml:space="preserve">. Ковров, ул. Брюсова (парковая зона). </w:t>
      </w:r>
    </w:p>
    <w:p w:rsidR="005218DE" w:rsidRPr="005055DD" w:rsidRDefault="005218DE" w:rsidP="00B63D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>В результате обследования установлено:</w:t>
      </w:r>
    </w:p>
    <w:p w:rsidR="005218DE" w:rsidRPr="005055DD" w:rsidRDefault="005218DE" w:rsidP="00B63D75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055DD">
        <w:rPr>
          <w:rFonts w:ascii="Times New Roman" w:hAnsi="Times New Roman"/>
          <w:i/>
          <w:color w:val="000000"/>
          <w:sz w:val="28"/>
          <w:szCs w:val="28"/>
        </w:rPr>
        <w:t xml:space="preserve">На спортивной площадке расположен спортивный комплекс – брусья и турник. Покрытие площадки грунт, трава. Спортивный комплекс в нормативном состоянии. </w:t>
      </w:r>
    </w:p>
    <w:p w:rsidR="005218DE" w:rsidRPr="005055DD" w:rsidRDefault="005218DE" w:rsidP="00531A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 xml:space="preserve">В ходе обследования производились: </w:t>
      </w:r>
      <w:r w:rsidRPr="005055DD">
        <w:rPr>
          <w:rFonts w:ascii="Times New Roman" w:hAnsi="Times New Roman"/>
          <w:i/>
          <w:color w:val="000000"/>
          <w:sz w:val="28"/>
          <w:szCs w:val="28"/>
        </w:rPr>
        <w:t>фотосъемка</w:t>
      </w:r>
      <w:r w:rsidRPr="005055DD">
        <w:rPr>
          <w:rFonts w:ascii="Times New Roman" w:hAnsi="Times New Roman"/>
          <w:color w:val="000000"/>
          <w:sz w:val="28"/>
          <w:szCs w:val="28"/>
        </w:rPr>
        <w:t>.</w:t>
      </w:r>
    </w:p>
    <w:p w:rsidR="005218DE" w:rsidRPr="005055DD" w:rsidRDefault="005218DE" w:rsidP="00E154AC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 xml:space="preserve">Выводы и предложения комиссии: </w:t>
      </w:r>
      <w:r w:rsidRPr="005055DD">
        <w:rPr>
          <w:rFonts w:ascii="Times New Roman" w:hAnsi="Times New Roman"/>
          <w:i/>
          <w:color w:val="000000"/>
          <w:sz w:val="28"/>
          <w:szCs w:val="28"/>
        </w:rPr>
        <w:t>Спортивное оборудование в нормативном состоянии.</w:t>
      </w:r>
    </w:p>
    <w:p w:rsidR="005218DE" w:rsidRPr="005055DD" w:rsidRDefault="005218DE" w:rsidP="00E154A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>К акту обследования прилагаются:</w:t>
      </w:r>
    </w:p>
    <w:p w:rsidR="005218DE" w:rsidRPr="005055DD" w:rsidRDefault="005218DE" w:rsidP="00E154A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5055DD">
        <w:rPr>
          <w:rFonts w:ascii="Times New Roman" w:hAnsi="Times New Roman"/>
          <w:sz w:val="28"/>
          <w:szCs w:val="28"/>
        </w:rPr>
        <w:t>фототаблица</w:t>
      </w:r>
      <w:proofErr w:type="spellEnd"/>
      <w:r w:rsidRPr="005055DD">
        <w:rPr>
          <w:rFonts w:ascii="Times New Roman" w:hAnsi="Times New Roman"/>
          <w:sz w:val="28"/>
          <w:szCs w:val="28"/>
        </w:rPr>
        <w:t>;</w:t>
      </w:r>
    </w:p>
    <w:p w:rsidR="005218DE" w:rsidRPr="005055DD" w:rsidRDefault="005218DE" w:rsidP="00E154A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218DE" w:rsidRPr="005055DD" w:rsidRDefault="005218DE" w:rsidP="00531A4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>Подписи лиц, проводивших обследование:</w:t>
      </w:r>
    </w:p>
    <w:p w:rsidR="005218DE" w:rsidRPr="005055DD" w:rsidRDefault="005218DE" w:rsidP="00531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5D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5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18DE" w:rsidRPr="005055DD" w:rsidRDefault="005218DE" w:rsidP="00E154AC">
      <w:pPr>
        <w:spacing w:after="0"/>
        <w:rPr>
          <w:rFonts w:ascii="Times New Roman" w:hAnsi="Times New Roman"/>
          <w:sz w:val="28"/>
          <w:szCs w:val="28"/>
        </w:rPr>
      </w:pPr>
    </w:p>
    <w:sectPr w:rsidR="005218DE" w:rsidRPr="005055DD" w:rsidSect="005E68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3CC"/>
    <w:multiLevelType w:val="hybridMultilevel"/>
    <w:tmpl w:val="9BAA5906"/>
    <w:lvl w:ilvl="0" w:tplc="DD16168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166A02"/>
    <w:multiLevelType w:val="hybridMultilevel"/>
    <w:tmpl w:val="48CE864E"/>
    <w:lvl w:ilvl="0" w:tplc="2FA8BD72">
      <w:start w:val="2"/>
      <w:numFmt w:val="decimal"/>
      <w:lvlText w:val="%1)"/>
      <w:lvlJc w:val="left"/>
      <w:pPr>
        <w:ind w:left="1003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>
    <w:nsid w:val="61634C80"/>
    <w:multiLevelType w:val="hybridMultilevel"/>
    <w:tmpl w:val="060A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154AC"/>
    <w:rsid w:val="00013407"/>
    <w:rsid w:val="0006697C"/>
    <w:rsid w:val="00095B22"/>
    <w:rsid w:val="000A2184"/>
    <w:rsid w:val="000B51A9"/>
    <w:rsid w:val="000F1BB6"/>
    <w:rsid w:val="000F26E6"/>
    <w:rsid w:val="00104567"/>
    <w:rsid w:val="0017109C"/>
    <w:rsid w:val="001E49FD"/>
    <w:rsid w:val="001F5EFC"/>
    <w:rsid w:val="0022610E"/>
    <w:rsid w:val="00336DDD"/>
    <w:rsid w:val="00364773"/>
    <w:rsid w:val="003C1B64"/>
    <w:rsid w:val="003C555E"/>
    <w:rsid w:val="003E4B05"/>
    <w:rsid w:val="00412A32"/>
    <w:rsid w:val="004610A6"/>
    <w:rsid w:val="004B4485"/>
    <w:rsid w:val="004D1024"/>
    <w:rsid w:val="004D4B5A"/>
    <w:rsid w:val="004E3348"/>
    <w:rsid w:val="005055DD"/>
    <w:rsid w:val="005218DE"/>
    <w:rsid w:val="00531A4E"/>
    <w:rsid w:val="005C776A"/>
    <w:rsid w:val="005D00DF"/>
    <w:rsid w:val="005E511E"/>
    <w:rsid w:val="005E6843"/>
    <w:rsid w:val="006B4ED1"/>
    <w:rsid w:val="006F062B"/>
    <w:rsid w:val="007232E1"/>
    <w:rsid w:val="0074639F"/>
    <w:rsid w:val="007468F0"/>
    <w:rsid w:val="00754B19"/>
    <w:rsid w:val="007572F9"/>
    <w:rsid w:val="0077691E"/>
    <w:rsid w:val="007938DD"/>
    <w:rsid w:val="007A307F"/>
    <w:rsid w:val="007B59A0"/>
    <w:rsid w:val="007D4EF1"/>
    <w:rsid w:val="00822D03"/>
    <w:rsid w:val="0083617A"/>
    <w:rsid w:val="008E5637"/>
    <w:rsid w:val="00954EAA"/>
    <w:rsid w:val="009832A4"/>
    <w:rsid w:val="00986399"/>
    <w:rsid w:val="009919B8"/>
    <w:rsid w:val="009A18B0"/>
    <w:rsid w:val="009A690E"/>
    <w:rsid w:val="009E555D"/>
    <w:rsid w:val="00A00FA6"/>
    <w:rsid w:val="00A218EC"/>
    <w:rsid w:val="00AD6371"/>
    <w:rsid w:val="00B0310A"/>
    <w:rsid w:val="00B2445C"/>
    <w:rsid w:val="00B411ED"/>
    <w:rsid w:val="00B62C03"/>
    <w:rsid w:val="00B63D75"/>
    <w:rsid w:val="00B733C4"/>
    <w:rsid w:val="00B7567E"/>
    <w:rsid w:val="00B927A6"/>
    <w:rsid w:val="00BA0E4D"/>
    <w:rsid w:val="00BC4A11"/>
    <w:rsid w:val="00BE6237"/>
    <w:rsid w:val="00C00DB8"/>
    <w:rsid w:val="00C117CE"/>
    <w:rsid w:val="00C24939"/>
    <w:rsid w:val="00C50745"/>
    <w:rsid w:val="00C866CB"/>
    <w:rsid w:val="00CA6C0E"/>
    <w:rsid w:val="00D8377F"/>
    <w:rsid w:val="00DA3039"/>
    <w:rsid w:val="00DC7B0D"/>
    <w:rsid w:val="00DD22AB"/>
    <w:rsid w:val="00DE28D5"/>
    <w:rsid w:val="00DF6B55"/>
    <w:rsid w:val="00DF7F8D"/>
    <w:rsid w:val="00E154AC"/>
    <w:rsid w:val="00E21372"/>
    <w:rsid w:val="00E4448C"/>
    <w:rsid w:val="00E95D83"/>
    <w:rsid w:val="00EB0880"/>
    <w:rsid w:val="00ED007E"/>
    <w:rsid w:val="00ED4B6D"/>
    <w:rsid w:val="00EE2543"/>
    <w:rsid w:val="00F11571"/>
    <w:rsid w:val="00F2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22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154AC"/>
    <w:pPr>
      <w:keepNext/>
      <w:spacing w:after="0" w:line="240" w:lineRule="auto"/>
      <w:jc w:val="center"/>
      <w:outlineLvl w:val="0"/>
    </w:pPr>
    <w:rPr>
      <w:rFonts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54AC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54AC"/>
    <w:rPr>
      <w:rFonts w:ascii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154AC"/>
    <w:rPr>
      <w:rFonts w:ascii="Calibri" w:hAnsi="Calibri" w:cs="Calibri"/>
      <w:b/>
      <w:bCs/>
      <w:sz w:val="24"/>
      <w:szCs w:val="24"/>
      <w:u w:val="single"/>
    </w:rPr>
  </w:style>
  <w:style w:type="paragraph" w:customStyle="1" w:styleId="ConsPlusNormal">
    <w:name w:val="ConsPlusNormal"/>
    <w:uiPriority w:val="99"/>
    <w:rsid w:val="00E15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МСЗ 1.Заголовок"/>
    <w:basedOn w:val="a"/>
    <w:autoRedefine/>
    <w:uiPriority w:val="99"/>
    <w:rsid w:val="009E555D"/>
    <w:pPr>
      <w:numPr>
        <w:numId w:val="2"/>
      </w:num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700</Words>
  <Characters>5297</Characters>
  <Application>Microsoft Office Word</Application>
  <DocSecurity>0</DocSecurity>
  <Lines>240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г.Коврова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Зайцева</dc:creator>
  <cp:lastModifiedBy>Д.С. Крюкова</cp:lastModifiedBy>
  <cp:revision>2</cp:revision>
  <cp:lastPrinted>2017-09-14T10:14:00Z</cp:lastPrinted>
  <dcterms:created xsi:type="dcterms:W3CDTF">2017-09-20T12:46:00Z</dcterms:created>
  <dcterms:modified xsi:type="dcterms:W3CDTF">2017-09-20T12:46:00Z</dcterms:modified>
</cp:coreProperties>
</file>