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D" w:rsidRDefault="008E7D4D" w:rsidP="008E7D4D">
      <w:pPr>
        <w:framePr w:hSpace="180" w:wrap="around" w:vAnchor="text" w:hAnchor="margin" w:y="766"/>
        <w:jc w:val="both"/>
        <w:rPr>
          <w:i/>
          <w:iCs/>
          <w:sz w:val="28"/>
          <w:szCs w:val="28"/>
        </w:rPr>
      </w:pPr>
    </w:p>
    <w:p w:rsidR="008E7D4D" w:rsidRPr="008E7D4D" w:rsidRDefault="008E7D4D" w:rsidP="008E7D4D">
      <w:pPr>
        <w:ind w:firstLine="708"/>
        <w:jc w:val="both"/>
        <w:rPr>
          <w:b/>
          <w:sz w:val="28"/>
          <w:szCs w:val="28"/>
        </w:rPr>
      </w:pPr>
      <w:r w:rsidRPr="008E7D4D">
        <w:rPr>
          <w:b/>
          <w:sz w:val="28"/>
          <w:szCs w:val="28"/>
        </w:rPr>
        <w:t>ПОСТАНОВЛЕНИЕ АДМИНИСТРАЦИИ ГОРОДА КОВРОВА ВЛАДИМИРСКОЙ ОБЛАСТИ № 3497 от 30.11.2017 г.</w:t>
      </w:r>
    </w:p>
    <w:p w:rsidR="008E7D4D" w:rsidRDefault="008E7D4D" w:rsidP="008E7D4D">
      <w:pPr>
        <w:ind w:firstLine="708"/>
        <w:jc w:val="both"/>
        <w:rPr>
          <w:sz w:val="28"/>
          <w:szCs w:val="28"/>
        </w:rPr>
      </w:pPr>
      <w:r w:rsidRPr="008E7D4D">
        <w:rPr>
          <w:b/>
          <w:i/>
          <w:sz w:val="28"/>
          <w:szCs w:val="28"/>
        </w:rPr>
        <w:t>О внесении изменений в постановление</w:t>
      </w:r>
      <w:r w:rsidR="000637D2">
        <w:rPr>
          <w:b/>
          <w:i/>
          <w:sz w:val="28"/>
          <w:szCs w:val="28"/>
        </w:rPr>
        <w:t xml:space="preserve"> </w:t>
      </w:r>
      <w:r w:rsidRPr="008E7D4D">
        <w:rPr>
          <w:b/>
          <w:i/>
          <w:sz w:val="28"/>
          <w:szCs w:val="28"/>
        </w:rPr>
        <w:t>администрации города Коврова от 02.11.2017</w:t>
      </w:r>
      <w:r>
        <w:rPr>
          <w:b/>
          <w:i/>
          <w:sz w:val="28"/>
          <w:szCs w:val="28"/>
        </w:rPr>
        <w:t xml:space="preserve"> № 3104 «О</w:t>
      </w:r>
      <w:r w:rsidRPr="008E7D4D">
        <w:rPr>
          <w:b/>
          <w:i/>
          <w:sz w:val="28"/>
          <w:szCs w:val="28"/>
        </w:rPr>
        <w:t xml:space="preserve"> внесении изменений в постановление администрации города Коврова от 14.08.2017 №2176</w:t>
      </w:r>
      <w:r>
        <w:rPr>
          <w:b/>
          <w:i/>
          <w:sz w:val="28"/>
          <w:szCs w:val="28"/>
        </w:rPr>
        <w:t xml:space="preserve"> </w:t>
      </w:r>
      <w:r w:rsidRPr="008E7D4D">
        <w:rPr>
          <w:b/>
          <w:i/>
          <w:sz w:val="28"/>
          <w:szCs w:val="28"/>
        </w:rPr>
        <w:t>«Об утверждении муниципальной программы «Ипотечное жилищное кредитование населения города Коврова на 2017-2019 годы».</w:t>
      </w:r>
    </w:p>
    <w:p w:rsidR="00605531" w:rsidRPr="00E365B0" w:rsidRDefault="00605531" w:rsidP="00E365B0">
      <w:pPr>
        <w:ind w:firstLine="708"/>
        <w:jc w:val="both"/>
        <w:rPr>
          <w:sz w:val="28"/>
          <w:szCs w:val="28"/>
        </w:rPr>
      </w:pPr>
      <w:r w:rsidRPr="00E365B0">
        <w:rPr>
          <w:sz w:val="28"/>
          <w:szCs w:val="28"/>
        </w:rPr>
        <w:t>В</w:t>
      </w:r>
      <w:r w:rsidR="00CA5D06" w:rsidRPr="00E365B0">
        <w:rPr>
          <w:sz w:val="28"/>
          <w:szCs w:val="28"/>
        </w:rPr>
        <w:t xml:space="preserve"> </w:t>
      </w:r>
      <w:r w:rsidRPr="00E365B0">
        <w:rPr>
          <w:sz w:val="28"/>
          <w:szCs w:val="28"/>
        </w:rPr>
        <w:t>соответствии</w:t>
      </w:r>
      <w:r w:rsidR="00865800" w:rsidRPr="00E365B0">
        <w:rPr>
          <w:sz w:val="28"/>
          <w:szCs w:val="28"/>
        </w:rPr>
        <w:t xml:space="preserve"> с</w:t>
      </w:r>
      <w:r w:rsidRPr="00E365B0">
        <w:rPr>
          <w:sz w:val="28"/>
          <w:szCs w:val="28"/>
        </w:rPr>
        <w:t xml:space="preserve"> постановлением администрации города Коврова от 05.05.2014 № 1037 «</w:t>
      </w:r>
      <w:r w:rsidRPr="00E365B0">
        <w:rPr>
          <w:sz w:val="28"/>
          <w:szCs w:val="28"/>
          <w:lang w:eastAsia="ar-SA"/>
        </w:rPr>
        <w:t>Об утверждении Порядка разработки, реализации и оценки эффективности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муниципальных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программ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города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Коврова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на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2015</w:t>
      </w:r>
      <w:r w:rsidR="00CA5D06" w:rsidRPr="00E365B0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-</w:t>
      </w:r>
      <w:r w:rsidR="00CA5D06" w:rsidRPr="00E365B0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2020</w:t>
      </w:r>
      <w:r w:rsidR="000637D2">
        <w:rPr>
          <w:sz w:val="28"/>
          <w:szCs w:val="28"/>
          <w:lang w:eastAsia="ar-SA"/>
        </w:rPr>
        <w:t xml:space="preserve"> </w:t>
      </w:r>
      <w:r w:rsidRPr="00E365B0">
        <w:rPr>
          <w:sz w:val="28"/>
          <w:szCs w:val="28"/>
          <w:lang w:eastAsia="ar-SA"/>
        </w:rPr>
        <w:t>годы»</w:t>
      </w:r>
      <w:r w:rsidR="00E30265" w:rsidRPr="00E365B0">
        <w:rPr>
          <w:sz w:val="28"/>
          <w:szCs w:val="28"/>
          <w:lang w:eastAsia="ar-SA"/>
        </w:rPr>
        <w:t>,</w:t>
      </w:r>
      <w:r w:rsidR="00CA5D06" w:rsidRPr="00E365B0">
        <w:rPr>
          <w:sz w:val="28"/>
          <w:szCs w:val="28"/>
          <w:lang w:eastAsia="ar-SA"/>
        </w:rPr>
        <w:t xml:space="preserve"> </w:t>
      </w:r>
      <w:r w:rsidRPr="00E365B0">
        <w:rPr>
          <w:b/>
          <w:sz w:val="28"/>
          <w:szCs w:val="28"/>
        </w:rPr>
        <w:t>постановляю</w:t>
      </w:r>
      <w:r w:rsidRPr="00E365B0">
        <w:rPr>
          <w:sz w:val="28"/>
          <w:szCs w:val="28"/>
        </w:rPr>
        <w:t>:</w:t>
      </w:r>
    </w:p>
    <w:p w:rsidR="001D7B71" w:rsidRPr="00E365B0" w:rsidRDefault="00CA5D06" w:rsidP="00CA5D06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65B0">
        <w:rPr>
          <w:sz w:val="28"/>
          <w:szCs w:val="28"/>
        </w:rPr>
        <w:t xml:space="preserve">Пункт 2.2 Постановления от 02.11.2017 №3104 «О внесении изменений в постановление администрации города Коврова от 14.08.2017 №2176 «Об утверждении муниципальной программы «Ипотечное жилищное кредитование населения города Коврова на 2017-2020 годы» </w:t>
      </w:r>
      <w:r w:rsidR="00E365B0" w:rsidRPr="00E365B0">
        <w:rPr>
          <w:sz w:val="28"/>
          <w:szCs w:val="28"/>
        </w:rPr>
        <w:t>изложить в следующей редакции</w:t>
      </w:r>
      <w:r w:rsidR="004843B2" w:rsidRPr="00E365B0">
        <w:rPr>
          <w:sz w:val="28"/>
          <w:szCs w:val="28"/>
        </w:rPr>
        <w:t>:</w:t>
      </w:r>
    </w:p>
    <w:p w:rsidR="004843B2" w:rsidRPr="00E365B0" w:rsidRDefault="00E365B0" w:rsidP="00E365B0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E365B0">
        <w:rPr>
          <w:sz w:val="28"/>
          <w:szCs w:val="28"/>
        </w:rPr>
        <w:t>«</w:t>
      </w:r>
      <w:r w:rsidR="00B60EAF" w:rsidRPr="00E365B0">
        <w:rPr>
          <w:sz w:val="28"/>
          <w:szCs w:val="28"/>
        </w:rPr>
        <w:t>2.2. Приложение 4 «Ресурсное обеспечение реализации муниципальной программы за счет средств бюджета города Коврова» изложить в новой редакции согласно приложен</w:t>
      </w:r>
      <w:r>
        <w:rPr>
          <w:sz w:val="28"/>
          <w:szCs w:val="28"/>
        </w:rPr>
        <w:t>ию 1 к настоящему постановлению</w:t>
      </w:r>
      <w:r w:rsidRPr="00E365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F0FBE" w:rsidRPr="00E365B0" w:rsidRDefault="001F0FBE" w:rsidP="001F0FBE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65B0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0637D2">
        <w:rPr>
          <w:sz w:val="28"/>
          <w:szCs w:val="28"/>
        </w:rPr>
        <w:t xml:space="preserve"> </w:t>
      </w:r>
      <w:r w:rsidRPr="00E365B0">
        <w:rPr>
          <w:sz w:val="28"/>
          <w:szCs w:val="28"/>
        </w:rPr>
        <w:t>города по экономике и финансам.</w:t>
      </w:r>
    </w:p>
    <w:p w:rsidR="001F0FBE" w:rsidRPr="00E365B0" w:rsidRDefault="001F0FBE" w:rsidP="001F0FBE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65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7DA7" w:rsidRPr="000637D2" w:rsidRDefault="00605531" w:rsidP="000637D2">
      <w:pPr>
        <w:jc w:val="both"/>
        <w:rPr>
          <w:sz w:val="28"/>
          <w:szCs w:val="28"/>
        </w:rPr>
      </w:pPr>
      <w:r w:rsidRPr="00E365B0">
        <w:rPr>
          <w:sz w:val="28"/>
          <w:szCs w:val="28"/>
        </w:rPr>
        <w:t xml:space="preserve"> Глава города</w:t>
      </w:r>
      <w:r w:rsidR="000637D2">
        <w:rPr>
          <w:sz w:val="28"/>
          <w:szCs w:val="28"/>
        </w:rPr>
        <w:t xml:space="preserve"> </w:t>
      </w:r>
      <w:r w:rsidRPr="00E365B0">
        <w:rPr>
          <w:sz w:val="28"/>
          <w:szCs w:val="28"/>
        </w:rPr>
        <w:t>А.В. Зотов</w:t>
      </w:r>
    </w:p>
    <w:sectPr w:rsidR="00047DA7" w:rsidRPr="000637D2" w:rsidSect="003B19E8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22" w:rsidRDefault="00385E22" w:rsidP="00C61C6F">
      <w:r>
        <w:separator/>
      </w:r>
    </w:p>
  </w:endnote>
  <w:endnote w:type="continuationSeparator" w:id="1">
    <w:p w:rsidR="00385E22" w:rsidRDefault="00385E22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22" w:rsidRDefault="00385E22" w:rsidP="00C61C6F">
      <w:r>
        <w:separator/>
      </w:r>
    </w:p>
  </w:footnote>
  <w:footnote w:type="continuationSeparator" w:id="1">
    <w:p w:rsidR="00385E22" w:rsidRDefault="00385E22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47DA7"/>
    <w:rsid w:val="00052AE6"/>
    <w:rsid w:val="000637D2"/>
    <w:rsid w:val="00092772"/>
    <w:rsid w:val="000C77D4"/>
    <w:rsid w:val="00121859"/>
    <w:rsid w:val="00157A33"/>
    <w:rsid w:val="001C60FE"/>
    <w:rsid w:val="001D0EA4"/>
    <w:rsid w:val="001D2B13"/>
    <w:rsid w:val="001D7B71"/>
    <w:rsid w:val="001F0FBE"/>
    <w:rsid w:val="00217560"/>
    <w:rsid w:val="00247AC2"/>
    <w:rsid w:val="002550CB"/>
    <w:rsid w:val="00283953"/>
    <w:rsid w:val="002B396A"/>
    <w:rsid w:val="002B768D"/>
    <w:rsid w:val="002E2D3E"/>
    <w:rsid w:val="0034540D"/>
    <w:rsid w:val="00364A25"/>
    <w:rsid w:val="00385E22"/>
    <w:rsid w:val="003B19E8"/>
    <w:rsid w:val="00457AFB"/>
    <w:rsid w:val="00463BFC"/>
    <w:rsid w:val="004843B2"/>
    <w:rsid w:val="004944D7"/>
    <w:rsid w:val="005E093A"/>
    <w:rsid w:val="005F44BD"/>
    <w:rsid w:val="00605531"/>
    <w:rsid w:val="00642714"/>
    <w:rsid w:val="006F3964"/>
    <w:rsid w:val="007405F5"/>
    <w:rsid w:val="00783761"/>
    <w:rsid w:val="007912F3"/>
    <w:rsid w:val="00795AE1"/>
    <w:rsid w:val="007A6E81"/>
    <w:rsid w:val="007B39DA"/>
    <w:rsid w:val="007F62A9"/>
    <w:rsid w:val="0082574B"/>
    <w:rsid w:val="008556FF"/>
    <w:rsid w:val="00865800"/>
    <w:rsid w:val="008757B7"/>
    <w:rsid w:val="008E7D4D"/>
    <w:rsid w:val="00921147"/>
    <w:rsid w:val="0092125B"/>
    <w:rsid w:val="00930B95"/>
    <w:rsid w:val="0094478C"/>
    <w:rsid w:val="009A6FA9"/>
    <w:rsid w:val="009D20EA"/>
    <w:rsid w:val="009E1383"/>
    <w:rsid w:val="009F7DF5"/>
    <w:rsid w:val="00A05504"/>
    <w:rsid w:val="00A14C15"/>
    <w:rsid w:val="00A16D81"/>
    <w:rsid w:val="00A200ED"/>
    <w:rsid w:val="00A463DE"/>
    <w:rsid w:val="00AB4FF0"/>
    <w:rsid w:val="00AD22B2"/>
    <w:rsid w:val="00AF08EE"/>
    <w:rsid w:val="00B60EAF"/>
    <w:rsid w:val="00B65FAC"/>
    <w:rsid w:val="00BA324C"/>
    <w:rsid w:val="00C56E96"/>
    <w:rsid w:val="00C61C6F"/>
    <w:rsid w:val="00C64F75"/>
    <w:rsid w:val="00CA077A"/>
    <w:rsid w:val="00CA5D06"/>
    <w:rsid w:val="00CB3333"/>
    <w:rsid w:val="00CB7CD0"/>
    <w:rsid w:val="00CE71BE"/>
    <w:rsid w:val="00CF109D"/>
    <w:rsid w:val="00D16400"/>
    <w:rsid w:val="00DE165E"/>
    <w:rsid w:val="00E30265"/>
    <w:rsid w:val="00E365B0"/>
    <w:rsid w:val="00E44B4A"/>
    <w:rsid w:val="00F44545"/>
    <w:rsid w:val="00F553F5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2017-11-16T08:14:00Z</cp:lastPrinted>
  <dcterms:created xsi:type="dcterms:W3CDTF">2017-12-01T05:43:00Z</dcterms:created>
  <dcterms:modified xsi:type="dcterms:W3CDTF">2017-12-01T05:43:00Z</dcterms:modified>
</cp:coreProperties>
</file>