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6" w:rsidRDefault="00B832DD" w:rsidP="00A32F96">
      <w:pPr>
        <w:rPr>
          <w:b/>
          <w:i/>
          <w:sz w:val="16"/>
          <w:szCs w:val="16"/>
        </w:rPr>
      </w:pPr>
      <w:r>
        <w:rPr>
          <w:b/>
        </w:rPr>
        <w:t>ПОСТАНОВЛЕНИЕ АДМИНИСТРАЦИИ ГОРОДА КОВРОВА ВЛАДИМИРСКОЙ ОБЛАСТИ № 3</w:t>
      </w:r>
      <w:r w:rsidR="00010E89">
        <w:rPr>
          <w:b/>
        </w:rPr>
        <w:t>80</w:t>
      </w:r>
      <w:r>
        <w:rPr>
          <w:b/>
        </w:rPr>
        <w:t xml:space="preserve"> ОТ 12.02.2018 г.</w:t>
      </w:r>
      <w:r>
        <w:rPr>
          <w:i/>
        </w:rPr>
        <w:t xml:space="preserve"> </w:t>
      </w:r>
    </w:p>
    <w:p w:rsidR="006E604D" w:rsidRPr="006E604D" w:rsidRDefault="00B832DD" w:rsidP="006E604D">
      <w:pPr>
        <w:rPr>
          <w:b/>
          <w:i/>
          <w:sz w:val="16"/>
          <w:szCs w:val="16"/>
        </w:rPr>
      </w:pPr>
      <w:r>
        <w:rPr>
          <w:i/>
        </w:rPr>
        <w:t>О внесении изменений в постановление администрации города Коврова Владимирской области от 13 декабря 2013 года № 2936 «</w:t>
      </w:r>
      <w:r>
        <w:rPr>
          <w:bCs/>
          <w:i/>
        </w:rPr>
        <w:t>Об оплате труда работников муниципальных учреждений и организаций системы по делам гражданской обороны и чрезвычайным ситуациям муниципального образования город Ковров Владимирской области</w:t>
      </w:r>
      <w:r>
        <w:rPr>
          <w:i/>
        </w:rPr>
        <w:t>»</w:t>
      </w:r>
    </w:p>
    <w:p w:rsidR="005007DB" w:rsidRDefault="005007DB" w:rsidP="00B00FF0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</w:t>
      </w:r>
      <w:r w:rsidR="00F203E6">
        <w:rPr>
          <w:sz w:val="28"/>
          <w:szCs w:val="28"/>
        </w:rPr>
        <w:t xml:space="preserve"> кодексом Российской Федерации, в связи с введением должности «помо</w:t>
      </w:r>
      <w:r w:rsidR="00DD64D2">
        <w:rPr>
          <w:sz w:val="28"/>
          <w:szCs w:val="28"/>
        </w:rPr>
        <w:t>щник оперативного дежурного - оператор</w:t>
      </w:r>
      <w:r w:rsidR="00F203E6">
        <w:rPr>
          <w:sz w:val="28"/>
          <w:szCs w:val="28"/>
        </w:rPr>
        <w:t xml:space="preserve"> </w:t>
      </w:r>
      <w:r w:rsidR="00DD64D2">
        <w:rPr>
          <w:sz w:val="28"/>
          <w:szCs w:val="28"/>
        </w:rPr>
        <w:t>системы-112»</w:t>
      </w:r>
      <w:r>
        <w:rPr>
          <w:sz w:val="28"/>
          <w:szCs w:val="28"/>
        </w:rPr>
        <w:t xml:space="preserve">, </w:t>
      </w:r>
      <w:r w:rsidRPr="000E352E">
        <w:rPr>
          <w:sz w:val="28"/>
          <w:szCs w:val="28"/>
        </w:rPr>
        <w:t>руководствуясь ст.ст. 6, 32, 35 Устава муниципального образования город Ковров Владимирской области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постановляю:</w:t>
      </w:r>
    </w:p>
    <w:p w:rsidR="00AC3656" w:rsidRPr="00521BE9" w:rsidRDefault="00AC3656" w:rsidP="00AC3656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>
        <w:rPr>
          <w:bCs/>
          <w:sz w:val="28"/>
          <w:szCs w:val="28"/>
        </w:rPr>
        <w:t xml:space="preserve">администрации города Коврова Владимирской области от 13.12.2013 № 2936 </w:t>
      </w:r>
      <w:r w:rsidRPr="009066F0">
        <w:rPr>
          <w:sz w:val="28"/>
          <w:szCs w:val="24"/>
        </w:rPr>
        <w:t>«</w:t>
      </w:r>
      <w:r w:rsidRPr="009066F0">
        <w:rPr>
          <w:bCs/>
          <w:sz w:val="28"/>
          <w:szCs w:val="24"/>
        </w:rPr>
        <w:t>Об</w:t>
      </w:r>
      <w:r w:rsidR="00B832DD">
        <w:rPr>
          <w:bCs/>
          <w:sz w:val="28"/>
          <w:szCs w:val="24"/>
        </w:rPr>
        <w:t xml:space="preserve"> </w:t>
      </w:r>
      <w:r w:rsidRPr="009066F0">
        <w:rPr>
          <w:bCs/>
          <w:sz w:val="28"/>
          <w:szCs w:val="24"/>
        </w:rPr>
        <w:t>утверждении</w:t>
      </w:r>
      <w:r>
        <w:rPr>
          <w:bCs/>
          <w:sz w:val="28"/>
          <w:szCs w:val="24"/>
        </w:rPr>
        <w:t xml:space="preserve"> </w:t>
      </w:r>
      <w:r w:rsidRPr="009066F0">
        <w:rPr>
          <w:bCs/>
          <w:sz w:val="28"/>
          <w:szCs w:val="24"/>
        </w:rPr>
        <w:t>Положения об оплате труда работников муниципальных</w:t>
      </w:r>
      <w:r w:rsidR="00B832DD">
        <w:rPr>
          <w:bCs/>
          <w:sz w:val="28"/>
          <w:szCs w:val="24"/>
        </w:rPr>
        <w:t xml:space="preserve"> </w:t>
      </w:r>
      <w:r w:rsidRPr="009066F0">
        <w:rPr>
          <w:bCs/>
          <w:sz w:val="28"/>
          <w:szCs w:val="24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 в новой редакции»</w:t>
      </w:r>
      <w:r>
        <w:rPr>
          <w:bCs/>
          <w:sz w:val="28"/>
          <w:szCs w:val="24"/>
        </w:rPr>
        <w:t xml:space="preserve">: </w:t>
      </w:r>
    </w:p>
    <w:p w:rsidR="00D700C3" w:rsidRPr="00D700C3" w:rsidRDefault="00DD64D2" w:rsidP="00DD64D2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64D2">
        <w:rPr>
          <w:bCs/>
          <w:sz w:val="28"/>
          <w:szCs w:val="28"/>
        </w:rPr>
        <w:t xml:space="preserve">Пункт 4.2.3 </w:t>
      </w:r>
      <w:r w:rsidR="00D700C3">
        <w:rPr>
          <w:sz w:val="28"/>
          <w:szCs w:val="28"/>
        </w:rPr>
        <w:t>«</w:t>
      </w:r>
      <w:r w:rsidR="00D700C3">
        <w:rPr>
          <w:bCs/>
          <w:sz w:val="28"/>
          <w:szCs w:val="28"/>
        </w:rPr>
        <w:t>Положения</w:t>
      </w:r>
      <w:r w:rsidR="00D700C3" w:rsidRPr="00A46CDD">
        <w:rPr>
          <w:bCs/>
          <w:sz w:val="28"/>
          <w:szCs w:val="28"/>
        </w:rPr>
        <w:t xml:space="preserve"> об оплате труда ра</w:t>
      </w:r>
      <w:r w:rsidR="00D700C3">
        <w:rPr>
          <w:bCs/>
          <w:sz w:val="28"/>
          <w:szCs w:val="28"/>
        </w:rPr>
        <w:t xml:space="preserve">ботников муниципальных </w:t>
      </w:r>
      <w:r w:rsidR="00D700C3" w:rsidRPr="00A46CDD">
        <w:rPr>
          <w:bCs/>
          <w:sz w:val="28"/>
          <w:szCs w:val="28"/>
        </w:rPr>
        <w:t xml:space="preserve">учреждений и организаций системы по делам гражданской </w:t>
      </w:r>
      <w:r w:rsidR="00D700C3" w:rsidRPr="00F33FEC">
        <w:rPr>
          <w:bCs/>
          <w:sz w:val="28"/>
          <w:szCs w:val="28"/>
        </w:rPr>
        <w:t xml:space="preserve">обороны и чрезвычайным ситуациям муниципального образования город Ковров Владимирской области» </w:t>
      </w:r>
      <w:r w:rsidRPr="00DD64D2">
        <w:rPr>
          <w:bCs/>
          <w:sz w:val="28"/>
          <w:szCs w:val="28"/>
        </w:rPr>
        <w:t>дополнить абзацем</w:t>
      </w:r>
      <w:r w:rsidR="00B832DD">
        <w:rPr>
          <w:bCs/>
          <w:sz w:val="28"/>
          <w:szCs w:val="28"/>
        </w:rPr>
        <w:t>:</w:t>
      </w:r>
    </w:p>
    <w:p w:rsidR="00DD64D2" w:rsidRPr="00DD64D2" w:rsidRDefault="00D700C3" w:rsidP="00D700C3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«- н</w:t>
      </w:r>
      <w:r w:rsidR="00DD64D2" w:rsidRPr="00DD64D2">
        <w:rPr>
          <w:bCs/>
          <w:sz w:val="28"/>
          <w:szCs w:val="28"/>
        </w:rPr>
        <w:t>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DD64D2" w:rsidRPr="00771714" w:rsidRDefault="00B832DD" w:rsidP="00DD64D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4D2" w:rsidRPr="00771714">
        <w:rPr>
          <w:sz w:val="28"/>
          <w:szCs w:val="28"/>
        </w:rPr>
        <w:t>Работникам, допущенным к государственной тайне на постоянной основе, выплачивается ежемесячная процентная надбавка за работу со сведениями, составляющими государственную тайну:</w:t>
      </w:r>
    </w:p>
    <w:p w:rsidR="00D700C3" w:rsidRDefault="00DD64D2" w:rsidP="00D700C3">
      <w:pPr>
        <w:pStyle w:val="ac"/>
        <w:numPr>
          <w:ilvl w:val="0"/>
          <w:numId w:val="7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D700C3">
        <w:rPr>
          <w:sz w:val="28"/>
          <w:szCs w:val="28"/>
        </w:rPr>
        <w:t>к окладу – работникам, продолжительность рабочего дня и рабочей недели которых не изменяется;</w:t>
      </w:r>
    </w:p>
    <w:p w:rsidR="00DD64D2" w:rsidRPr="00D700C3" w:rsidRDefault="00DD64D2" w:rsidP="00D700C3">
      <w:pPr>
        <w:pStyle w:val="ac"/>
        <w:numPr>
          <w:ilvl w:val="0"/>
          <w:numId w:val="7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D700C3">
        <w:rPr>
          <w:sz w:val="28"/>
          <w:szCs w:val="28"/>
        </w:rPr>
        <w:t>к часовой тарифной ставке в расчетном периоде – работникам с суммированным учетом рабочего времени за фактически отработанное время».</w:t>
      </w:r>
      <w:r w:rsidRPr="00D700C3">
        <w:rPr>
          <w:bCs/>
          <w:sz w:val="28"/>
          <w:szCs w:val="28"/>
        </w:rPr>
        <w:t xml:space="preserve"> </w:t>
      </w:r>
    </w:p>
    <w:p w:rsidR="00F33FEC" w:rsidRDefault="00F33FEC" w:rsidP="00F33FEC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4"/>
        </w:rPr>
        <w:t>Пункт</w:t>
      </w:r>
      <w:r>
        <w:rPr>
          <w:bCs/>
          <w:sz w:val="28"/>
          <w:szCs w:val="28"/>
        </w:rPr>
        <w:t xml:space="preserve"> </w:t>
      </w:r>
      <w:r w:rsidR="00AC3656" w:rsidRPr="00B82DC6">
        <w:rPr>
          <w:bCs/>
          <w:sz w:val="28"/>
          <w:szCs w:val="28"/>
        </w:rPr>
        <w:t>5.1.1.2.1</w:t>
      </w:r>
      <w:r w:rsidR="00AC3656">
        <w:rPr>
          <w:bCs/>
          <w:sz w:val="28"/>
          <w:szCs w:val="28"/>
        </w:rPr>
        <w:t xml:space="preserve"> </w:t>
      </w:r>
      <w:r w:rsidR="00AC3656">
        <w:rPr>
          <w:sz w:val="28"/>
          <w:szCs w:val="28"/>
        </w:rPr>
        <w:t>«</w:t>
      </w:r>
      <w:r w:rsidR="00AC3656">
        <w:rPr>
          <w:bCs/>
          <w:sz w:val="28"/>
          <w:szCs w:val="28"/>
        </w:rPr>
        <w:t>Положения</w:t>
      </w:r>
      <w:r w:rsidR="00AC3656" w:rsidRPr="00A46CDD">
        <w:rPr>
          <w:bCs/>
          <w:sz w:val="28"/>
          <w:szCs w:val="28"/>
        </w:rPr>
        <w:t xml:space="preserve"> об оплате труда ра</w:t>
      </w:r>
      <w:r w:rsidR="00AC3656">
        <w:rPr>
          <w:bCs/>
          <w:sz w:val="28"/>
          <w:szCs w:val="28"/>
        </w:rPr>
        <w:t xml:space="preserve">ботников муниципальных </w:t>
      </w:r>
      <w:r w:rsidR="00AC3656" w:rsidRPr="00A46CDD">
        <w:rPr>
          <w:bCs/>
          <w:sz w:val="28"/>
          <w:szCs w:val="28"/>
        </w:rPr>
        <w:t xml:space="preserve">учреждений и организаций системы по делам гражданской </w:t>
      </w:r>
      <w:r w:rsidR="00AC3656" w:rsidRPr="00F33FEC">
        <w:rPr>
          <w:bCs/>
          <w:sz w:val="28"/>
          <w:szCs w:val="28"/>
        </w:rPr>
        <w:t>обороны и чрезвычайным ситуациям муниципального образования город Ковров Владимирской области»</w:t>
      </w:r>
      <w:bookmarkStart w:id="0" w:name="_GoBack"/>
      <w:bookmarkEnd w:id="0"/>
      <w:r w:rsidR="00AC3656" w:rsidRPr="00F33FEC">
        <w:rPr>
          <w:bCs/>
          <w:sz w:val="28"/>
          <w:szCs w:val="28"/>
        </w:rPr>
        <w:t xml:space="preserve"> </w:t>
      </w:r>
      <w:r w:rsidRPr="00F33FEC">
        <w:rPr>
          <w:bCs/>
          <w:sz w:val="28"/>
          <w:szCs w:val="28"/>
        </w:rPr>
        <w:t xml:space="preserve">изложить </w:t>
      </w:r>
      <w:r w:rsidR="00AC3656" w:rsidRPr="00F33FEC">
        <w:rPr>
          <w:sz w:val="28"/>
          <w:szCs w:val="28"/>
        </w:rPr>
        <w:t xml:space="preserve">в следующей редакции: </w:t>
      </w:r>
    </w:p>
    <w:p w:rsidR="00F33FEC" w:rsidRPr="00F33FEC" w:rsidRDefault="00F33FEC" w:rsidP="00F33FEC">
      <w:pPr>
        <w:pStyle w:val="aa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«</w:t>
      </w:r>
      <w:r>
        <w:rPr>
          <w:sz w:val="28"/>
          <w:szCs w:val="28"/>
        </w:rPr>
        <w:t>5.1.1.2.1</w:t>
      </w:r>
      <w:r w:rsidR="00B832DD">
        <w:rPr>
          <w:sz w:val="28"/>
          <w:szCs w:val="28"/>
        </w:rPr>
        <w:t xml:space="preserve"> </w:t>
      </w:r>
      <w:r w:rsidRPr="00F33FEC">
        <w:rPr>
          <w:sz w:val="28"/>
          <w:szCs w:val="28"/>
        </w:rPr>
        <w:t>Надбавка за особые</w:t>
      </w:r>
      <w:r w:rsidRPr="005A35DE">
        <w:t xml:space="preserve"> </w:t>
      </w:r>
      <w:r w:rsidRPr="00F33FEC">
        <w:rPr>
          <w:sz w:val="28"/>
          <w:szCs w:val="28"/>
        </w:rPr>
        <w:t>условия труда (обеспечение высокого уровня оперативно–технической готовности, специальный режим работы):</w:t>
      </w:r>
    </w:p>
    <w:p w:rsidR="00F33FEC" w:rsidRP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директору учреждения – до 30% должностного оклада;</w:t>
      </w:r>
    </w:p>
    <w:p w:rsidR="00F33FEC" w:rsidRP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сотрудникам поисково-спасательного отряда – до 40% часовой тарифной ставки за фактически отработанное время;</w:t>
      </w:r>
    </w:p>
    <w:p w:rsidR="00F33FEC" w:rsidRP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оперативным дежурным и помощникам оперативных дежурных – до 40% часовой тарифной ставки за фактически отработанное время;</w:t>
      </w:r>
    </w:p>
    <w:p w:rsidR="00F33FEC" w:rsidRP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помощникам оперативного дежурного – операторам системы «112» - до 70% часовой тарифной ставки за фактически отработанное время;</w:t>
      </w:r>
    </w:p>
    <w:p w:rsidR="00F33FEC" w:rsidRP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заместителю директора, начальнику курсов гражданской обороны, начальнику управления, службы, штаба, центра, начальнику единой дежурно-диспетчерской службы, инспектору ОД, водителю – до 10% должностного оклада;</w:t>
      </w:r>
    </w:p>
    <w:p w:rsidR="00F33FEC" w:rsidRP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lastRenderedPageBreak/>
        <w:t xml:space="preserve"> остальным сотрудникам учрежден</w:t>
      </w:r>
      <w:r>
        <w:rPr>
          <w:sz w:val="28"/>
          <w:szCs w:val="28"/>
        </w:rPr>
        <w:t>ия</w:t>
      </w:r>
      <w:r w:rsidR="00B832DD">
        <w:rPr>
          <w:sz w:val="28"/>
          <w:szCs w:val="28"/>
        </w:rPr>
        <w:t xml:space="preserve"> </w:t>
      </w:r>
      <w:r>
        <w:rPr>
          <w:sz w:val="28"/>
          <w:szCs w:val="28"/>
        </w:rPr>
        <w:t>- до 5% должностного оклада.</w:t>
      </w:r>
    </w:p>
    <w:p w:rsidR="00F33FEC" w:rsidRDefault="00F33FEC" w:rsidP="00F33FEC">
      <w:pPr>
        <w:ind w:firstLine="709"/>
        <w:jc w:val="both"/>
        <w:rPr>
          <w:sz w:val="28"/>
          <w:szCs w:val="28"/>
        </w:rPr>
      </w:pPr>
      <w:r w:rsidRPr="00F33FEC">
        <w:rPr>
          <w:sz w:val="28"/>
          <w:szCs w:val="28"/>
        </w:rPr>
        <w:t>Надбавка за особые условия труда директору учреждения определяется Главой города, работникам – директором учреждения</w:t>
      </w:r>
      <w:r>
        <w:rPr>
          <w:sz w:val="28"/>
          <w:szCs w:val="28"/>
        </w:rPr>
        <w:t>»</w:t>
      </w:r>
      <w:r w:rsidRPr="00F33FEC">
        <w:rPr>
          <w:sz w:val="28"/>
          <w:szCs w:val="28"/>
        </w:rPr>
        <w:t>.</w:t>
      </w:r>
    </w:p>
    <w:p w:rsidR="006E604D" w:rsidRPr="006E604D" w:rsidRDefault="005007DB" w:rsidP="006E604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color w:val="FF0000"/>
          <w:sz w:val="28"/>
          <w:szCs w:val="28"/>
        </w:rPr>
      </w:pPr>
      <w:r w:rsidRPr="006E604D">
        <w:rPr>
          <w:bCs/>
          <w:sz w:val="28"/>
          <w:szCs w:val="28"/>
        </w:rPr>
        <w:t xml:space="preserve">Контроль </w:t>
      </w:r>
      <w:r w:rsidR="00554418" w:rsidRPr="006E604D">
        <w:rPr>
          <w:sz w:val="28"/>
          <w:szCs w:val="28"/>
        </w:rPr>
        <w:t>за исполнением постановления возложить на первого заместителя Главы администрации города по ЖКХ, строительству и развитию инфраструктуры</w:t>
      </w:r>
      <w:r w:rsidR="00B832DD">
        <w:rPr>
          <w:sz w:val="28"/>
          <w:szCs w:val="28"/>
        </w:rPr>
        <w:t xml:space="preserve"> </w:t>
      </w:r>
      <w:r w:rsidR="00554418" w:rsidRPr="006E604D">
        <w:rPr>
          <w:sz w:val="28"/>
          <w:szCs w:val="28"/>
        </w:rPr>
        <w:t>Ю.А. Морозова.</w:t>
      </w:r>
    </w:p>
    <w:p w:rsidR="005007DB" w:rsidRPr="006E604D" w:rsidRDefault="005007DB" w:rsidP="006E604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color w:val="FF0000"/>
          <w:sz w:val="28"/>
          <w:szCs w:val="28"/>
        </w:rPr>
      </w:pPr>
      <w:r w:rsidRPr="006E604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201</w:t>
      </w:r>
      <w:r w:rsidR="00CC7E09" w:rsidRPr="006E604D">
        <w:rPr>
          <w:sz w:val="28"/>
          <w:szCs w:val="28"/>
        </w:rPr>
        <w:t>8</w:t>
      </w:r>
      <w:r w:rsidRPr="006E604D">
        <w:rPr>
          <w:sz w:val="28"/>
          <w:szCs w:val="28"/>
        </w:rPr>
        <w:t xml:space="preserve"> года.</w:t>
      </w:r>
    </w:p>
    <w:p w:rsidR="00911DD2" w:rsidRDefault="005007DB" w:rsidP="00B00FF0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B832DD">
        <w:rPr>
          <w:sz w:val="28"/>
          <w:szCs w:val="28"/>
        </w:rPr>
        <w:t xml:space="preserve"> </w:t>
      </w:r>
      <w:r>
        <w:rPr>
          <w:sz w:val="28"/>
          <w:szCs w:val="28"/>
        </w:rPr>
        <w:t>А.В.Зото</w:t>
      </w:r>
      <w:r w:rsidR="006D0307">
        <w:rPr>
          <w:sz w:val="28"/>
          <w:szCs w:val="28"/>
        </w:rPr>
        <w:t>в</w:t>
      </w:r>
    </w:p>
    <w:p w:rsidR="00DD64D2" w:rsidRPr="00DD64D2" w:rsidRDefault="00DD64D2" w:rsidP="00B00FF0"/>
    <w:sectPr w:rsidR="00DD64D2" w:rsidRPr="00DD64D2" w:rsidSect="00771714">
      <w:headerReference w:type="even" r:id="rId8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B0" w:rsidRDefault="002315B0">
      <w:r>
        <w:separator/>
      </w:r>
    </w:p>
  </w:endnote>
  <w:endnote w:type="continuationSeparator" w:id="1">
    <w:p w:rsidR="002315B0" w:rsidRDefault="0023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B0" w:rsidRDefault="002315B0">
      <w:r>
        <w:separator/>
      </w:r>
    </w:p>
  </w:footnote>
  <w:footnote w:type="continuationSeparator" w:id="1">
    <w:p w:rsidR="002315B0" w:rsidRDefault="0023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2E" w:rsidRDefault="00792E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F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F2E" w:rsidRDefault="00394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66"/>
    <w:multiLevelType w:val="multilevel"/>
    <w:tmpl w:val="1F1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21137E"/>
    <w:multiLevelType w:val="hybridMultilevel"/>
    <w:tmpl w:val="F6DCDF5E"/>
    <w:lvl w:ilvl="0" w:tplc="38348E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A496C"/>
    <w:multiLevelType w:val="hybridMultilevel"/>
    <w:tmpl w:val="9CF4BB0A"/>
    <w:lvl w:ilvl="0" w:tplc="041C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80E4F"/>
    <w:multiLevelType w:val="multilevel"/>
    <w:tmpl w:val="5C409B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131390"/>
    <w:multiLevelType w:val="multilevel"/>
    <w:tmpl w:val="01E293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DAD308D"/>
    <w:multiLevelType w:val="hybridMultilevel"/>
    <w:tmpl w:val="8BD4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08A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12F4"/>
    <w:rsid w:val="00006B14"/>
    <w:rsid w:val="00010E89"/>
    <w:rsid w:val="00013F71"/>
    <w:rsid w:val="000246AD"/>
    <w:rsid w:val="00064242"/>
    <w:rsid w:val="00067C22"/>
    <w:rsid w:val="0008200F"/>
    <w:rsid w:val="0009370F"/>
    <w:rsid w:val="000A567A"/>
    <w:rsid w:val="000E12A5"/>
    <w:rsid w:val="000E352E"/>
    <w:rsid w:val="000E5826"/>
    <w:rsid w:val="0013250F"/>
    <w:rsid w:val="00176D13"/>
    <w:rsid w:val="00184779"/>
    <w:rsid w:val="00193E97"/>
    <w:rsid w:val="001970F5"/>
    <w:rsid w:val="001A6BF8"/>
    <w:rsid w:val="001F167D"/>
    <w:rsid w:val="002315B0"/>
    <w:rsid w:val="00285954"/>
    <w:rsid w:val="002D0A4C"/>
    <w:rsid w:val="002F6BAB"/>
    <w:rsid w:val="00374058"/>
    <w:rsid w:val="0039452F"/>
    <w:rsid w:val="00394F2E"/>
    <w:rsid w:val="003959A0"/>
    <w:rsid w:val="003A67DC"/>
    <w:rsid w:val="003C7223"/>
    <w:rsid w:val="003D21D7"/>
    <w:rsid w:val="003E64E7"/>
    <w:rsid w:val="0043591F"/>
    <w:rsid w:val="00441867"/>
    <w:rsid w:val="00483716"/>
    <w:rsid w:val="00487DC1"/>
    <w:rsid w:val="004E0A50"/>
    <w:rsid w:val="004F3CCA"/>
    <w:rsid w:val="005007DB"/>
    <w:rsid w:val="00513580"/>
    <w:rsid w:val="005250FE"/>
    <w:rsid w:val="00551075"/>
    <w:rsid w:val="00554418"/>
    <w:rsid w:val="00555B04"/>
    <w:rsid w:val="00560EEA"/>
    <w:rsid w:val="00565798"/>
    <w:rsid w:val="00571646"/>
    <w:rsid w:val="00671E6B"/>
    <w:rsid w:val="006D0307"/>
    <w:rsid w:val="006E604D"/>
    <w:rsid w:val="006E7893"/>
    <w:rsid w:val="00701962"/>
    <w:rsid w:val="00726DE9"/>
    <w:rsid w:val="00771714"/>
    <w:rsid w:val="007910E6"/>
    <w:rsid w:val="00792ECB"/>
    <w:rsid w:val="008155CC"/>
    <w:rsid w:val="00824D28"/>
    <w:rsid w:val="008475FA"/>
    <w:rsid w:val="00890E46"/>
    <w:rsid w:val="008C19AC"/>
    <w:rsid w:val="008D7725"/>
    <w:rsid w:val="0090431E"/>
    <w:rsid w:val="00911DD2"/>
    <w:rsid w:val="0096047B"/>
    <w:rsid w:val="00973E20"/>
    <w:rsid w:val="009B3AE4"/>
    <w:rsid w:val="009E1AB1"/>
    <w:rsid w:val="00A32F96"/>
    <w:rsid w:val="00A6613E"/>
    <w:rsid w:val="00AC3656"/>
    <w:rsid w:val="00B00FF0"/>
    <w:rsid w:val="00B07805"/>
    <w:rsid w:val="00B241F1"/>
    <w:rsid w:val="00B26773"/>
    <w:rsid w:val="00B832DD"/>
    <w:rsid w:val="00BA6F0A"/>
    <w:rsid w:val="00BB0749"/>
    <w:rsid w:val="00BD02BF"/>
    <w:rsid w:val="00C711EF"/>
    <w:rsid w:val="00C74DED"/>
    <w:rsid w:val="00C7767C"/>
    <w:rsid w:val="00C82E7C"/>
    <w:rsid w:val="00C96F3D"/>
    <w:rsid w:val="00CB2DBD"/>
    <w:rsid w:val="00CC7E09"/>
    <w:rsid w:val="00D61079"/>
    <w:rsid w:val="00D6582A"/>
    <w:rsid w:val="00D700C3"/>
    <w:rsid w:val="00D85446"/>
    <w:rsid w:val="00D906E0"/>
    <w:rsid w:val="00DC64C4"/>
    <w:rsid w:val="00DD64D2"/>
    <w:rsid w:val="00E67BCF"/>
    <w:rsid w:val="00EA56C0"/>
    <w:rsid w:val="00EC2996"/>
    <w:rsid w:val="00EC3AF4"/>
    <w:rsid w:val="00F13C37"/>
    <w:rsid w:val="00F203E6"/>
    <w:rsid w:val="00F212F4"/>
    <w:rsid w:val="00F33FEC"/>
    <w:rsid w:val="00F57065"/>
    <w:rsid w:val="00FC3FD7"/>
    <w:rsid w:val="00FC4DD1"/>
    <w:rsid w:val="00FE1ECE"/>
    <w:rsid w:val="00FE3441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1D7"/>
    <w:rPr>
      <w:sz w:val="24"/>
      <w:szCs w:val="24"/>
    </w:rPr>
  </w:style>
  <w:style w:type="paragraph" w:styleId="1">
    <w:name w:val="heading 1"/>
    <w:basedOn w:val="a"/>
    <w:next w:val="a"/>
    <w:qFormat/>
    <w:rsid w:val="003D21D7"/>
    <w:pPr>
      <w:keepNext/>
      <w:ind w:firstLine="72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3D21D7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1D7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3D21D7"/>
    <w:pPr>
      <w:ind w:firstLine="720"/>
    </w:pPr>
  </w:style>
  <w:style w:type="paragraph" w:styleId="3">
    <w:name w:val="Body Text 3"/>
    <w:basedOn w:val="a"/>
    <w:rsid w:val="003D21D7"/>
    <w:pPr>
      <w:jc w:val="center"/>
    </w:pPr>
    <w:rPr>
      <w:i/>
      <w:iCs/>
    </w:rPr>
  </w:style>
  <w:style w:type="paragraph" w:styleId="a5">
    <w:name w:val="Balloon Text"/>
    <w:basedOn w:val="a"/>
    <w:semiHidden/>
    <w:rsid w:val="003D21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D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rsid w:val="003D21D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3D21D7"/>
    <w:pPr>
      <w:autoSpaceDE w:val="0"/>
      <w:autoSpaceDN w:val="0"/>
      <w:adjustRightInd w:val="0"/>
      <w:ind w:firstLine="720"/>
      <w:jc w:val="both"/>
    </w:pPr>
  </w:style>
  <w:style w:type="character" w:styleId="a7">
    <w:name w:val="page number"/>
    <w:basedOn w:val="a0"/>
    <w:rsid w:val="003D21D7"/>
  </w:style>
  <w:style w:type="paragraph" w:customStyle="1" w:styleId="ConsPlusNormal">
    <w:name w:val="ConsPlusNormal"/>
    <w:rsid w:val="00D610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6107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D61079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rsid w:val="000E352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0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193E97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93E97"/>
    <w:rPr>
      <w:sz w:val="24"/>
    </w:rPr>
  </w:style>
  <w:style w:type="paragraph" w:styleId="ac">
    <w:name w:val="List Paragraph"/>
    <w:basedOn w:val="a"/>
    <w:uiPriority w:val="34"/>
    <w:qFormat/>
    <w:rsid w:val="006E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5E64-A71E-4878-AA1A-71880570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Д.С. Крюкова</cp:lastModifiedBy>
  <cp:revision>3</cp:revision>
  <cp:lastPrinted>2018-02-07T10:36:00Z</cp:lastPrinted>
  <dcterms:created xsi:type="dcterms:W3CDTF">2018-02-13T06:30:00Z</dcterms:created>
  <dcterms:modified xsi:type="dcterms:W3CDTF">2018-02-13T06:59:00Z</dcterms:modified>
</cp:coreProperties>
</file>