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B" w:rsidRPr="00DA2214" w:rsidRDefault="00F50C30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0C30" w:rsidRDefault="00F50C30" w:rsidP="00F50C30">
      <w:pPr>
        <w:tabs>
          <w:tab w:val="left" w:pos="4820"/>
        </w:tabs>
      </w:pPr>
      <w:r>
        <w:rPr>
          <w:b/>
          <w:iCs/>
        </w:rPr>
        <w:t>ПОСТАНОВЛЕНИЕ АДМИНИСТРАЦИИ ГОРОДА КОВРОВА ВЛАДИМИРСКОЙ ОБЛАСТИ № 3053 ОТ 13.12.2018 г.</w:t>
      </w:r>
    </w:p>
    <w:p w:rsidR="00F50C30" w:rsidRDefault="00F50C30" w:rsidP="00F50C30">
      <w:pPr>
        <w:spacing w:after="0" w:line="240" w:lineRule="auto"/>
        <w:ind w:firstLine="566"/>
        <w:rPr>
          <w:rFonts w:ascii="Times New Roman" w:hAnsi="Times New Roman"/>
          <w:i/>
          <w:sz w:val="24"/>
          <w:szCs w:val="24"/>
          <w:lang w:eastAsia="ru-RU"/>
        </w:rPr>
      </w:pPr>
      <w:r w:rsidRPr="005C1B82">
        <w:rPr>
          <w:rFonts w:ascii="Times New Roman" w:hAnsi="Times New Roman"/>
          <w:i/>
          <w:sz w:val="24"/>
          <w:szCs w:val="24"/>
          <w:lang w:eastAsia="ru-RU"/>
        </w:rPr>
        <w:t>Об утверждении муниципальной программы «Благоустройство территории города Коврова</w:t>
      </w:r>
      <w:r w:rsidR="001F5FC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C1B82">
        <w:rPr>
          <w:rFonts w:ascii="Times New Roman" w:hAnsi="Times New Roman"/>
          <w:i/>
          <w:sz w:val="24"/>
          <w:szCs w:val="24"/>
          <w:lang w:eastAsia="ru-RU"/>
        </w:rPr>
        <w:t xml:space="preserve">в 2018-2022 годах» </w:t>
      </w:r>
    </w:p>
    <w:p w:rsidR="004B3B3B" w:rsidRPr="005C1B82" w:rsidRDefault="004B3B3B" w:rsidP="00F50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5C1B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Паспортом приоритетного проекта «Формирование комфортной городской среды», утвержденным президиумом Совета при Президенте РФ по стратегическому развитию и приоритетным проектам (протокол от 18 апреля 2017 г. N 5) и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F50C3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 xml:space="preserve">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Pr="005C1B82">
        <w:rPr>
          <w:rFonts w:ascii="Times New Roman" w:hAnsi="Times New Roman"/>
          <w:sz w:val="28"/>
          <w:szCs w:val="28"/>
        </w:rPr>
        <w:t>и проектами постановлений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F50C3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Владимирской области</w:t>
      </w:r>
      <w:r w:rsidR="00F50C30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  <w:lang w:eastAsia="ru-RU"/>
        </w:rPr>
        <w:t>пост</w:t>
      </w:r>
      <w:r w:rsidR="00F50C30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5C1B82">
        <w:rPr>
          <w:rFonts w:ascii="Times New Roman" w:hAnsi="Times New Roman"/>
          <w:b/>
          <w:sz w:val="28"/>
          <w:szCs w:val="28"/>
          <w:lang w:eastAsia="ru-RU"/>
        </w:rPr>
        <w:t>новляю:</w:t>
      </w:r>
    </w:p>
    <w:p w:rsidR="004B3B3B" w:rsidRPr="005C1B82" w:rsidRDefault="004B3B3B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 «Благоустройство территории города Коврова в 2018-2022 годах</w:t>
      </w:r>
      <w:r w:rsidRPr="001E013C">
        <w:rPr>
          <w:rFonts w:ascii="Times New Roman" w:hAnsi="Times New Roman"/>
          <w:sz w:val="28"/>
          <w:szCs w:val="28"/>
          <w:lang w:eastAsia="ru-RU"/>
        </w:rPr>
        <w:t>»</w:t>
      </w:r>
      <w:r w:rsidRPr="001E01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E013C">
        <w:rPr>
          <w:rFonts w:ascii="Times New Roman" w:hAnsi="Times New Roman"/>
          <w:sz w:val="28"/>
          <w:szCs w:val="28"/>
          <w:lang w:eastAsia="ru-RU"/>
        </w:rPr>
        <w:t>в новой редакции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4B3B3B" w:rsidRPr="005C1B82" w:rsidRDefault="004B3B3B" w:rsidP="00F50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города Коврова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C1B8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5C1B8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718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4B3B3B" w:rsidRPr="005C1B82" w:rsidRDefault="004B3B3B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4B3B3B" w:rsidRPr="005C1B82" w:rsidRDefault="004B3B3B" w:rsidP="00D2746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B3B3B" w:rsidRDefault="004B3B3B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0C30" w:rsidRDefault="00E83EC2" w:rsidP="00F50C30">
      <w:pPr>
        <w:tabs>
          <w:tab w:val="left" w:pos="6900"/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EC2">
        <w:rPr>
          <w:noProof/>
          <w:lang w:eastAsia="ru-RU"/>
        </w:rPr>
        <w:pict>
          <v:rect id="Rectangle 7" o:spid="_x0000_s1026" style="position:absolute;margin-left:17pt;margin-top:580.7pt;width:92.65pt;height:3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" stroked="f">
            <v:textbox>
              <w:txbxContent>
                <w:p w:rsidR="00F50C30" w:rsidRPr="00890C30" w:rsidRDefault="00F50C30" w:rsidP="00890C30"/>
              </w:txbxContent>
            </v:textbox>
          </v:rect>
        </w:pict>
      </w:r>
      <w:r w:rsidR="004B3B3B" w:rsidRPr="005C1B82">
        <w:rPr>
          <w:rFonts w:ascii="Times New Roman" w:hAnsi="Times New Roman"/>
          <w:sz w:val="28"/>
          <w:szCs w:val="28"/>
          <w:lang w:eastAsia="ru-RU"/>
        </w:rPr>
        <w:t>Глава города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B3B" w:rsidRPr="005C1B82">
        <w:rPr>
          <w:rFonts w:ascii="Times New Roman" w:hAnsi="Times New Roman"/>
          <w:sz w:val="28"/>
          <w:szCs w:val="28"/>
          <w:lang w:eastAsia="ru-RU"/>
        </w:rPr>
        <w:t>А.В. Зотов</w:t>
      </w:r>
    </w:p>
    <w:p w:rsidR="004B3B3B" w:rsidRPr="005C1B82" w:rsidRDefault="00F50C30" w:rsidP="00F50C30">
      <w:pPr>
        <w:tabs>
          <w:tab w:val="left" w:pos="6900"/>
          <w:tab w:val="left" w:pos="75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B3B3B" w:rsidRPr="005C1B82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4B3B3B" w:rsidRPr="005C1B82" w:rsidRDefault="00F50C30" w:rsidP="00232DE2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3B3B" w:rsidRPr="005C1B82">
        <w:rPr>
          <w:rFonts w:ascii="Times New Roman" w:hAnsi="Times New Roman"/>
          <w:sz w:val="24"/>
          <w:szCs w:val="24"/>
        </w:rPr>
        <w:t>администрации города Коврова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B3B" w:rsidRPr="005C1B8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13.12.2018 </w:t>
      </w:r>
      <w:r w:rsidR="004B3B3B" w:rsidRPr="005C1B8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3053</w:t>
      </w:r>
    </w:p>
    <w:p w:rsidR="004B3B3B" w:rsidRPr="005C1B82" w:rsidRDefault="004B3B3B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3B" w:rsidRPr="005C1B82" w:rsidRDefault="004B3B3B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B3B" w:rsidRPr="005C1B82" w:rsidRDefault="004B3B3B" w:rsidP="00232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B3B3B" w:rsidRPr="005C1B82" w:rsidRDefault="004B3B3B" w:rsidP="0023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«Благоустройство территории города Коврова в 2018-2022 годах»</w:t>
      </w:r>
    </w:p>
    <w:p w:rsidR="004B3B3B" w:rsidRPr="005C1B82" w:rsidRDefault="004B3B3B" w:rsidP="00232D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B3B" w:rsidRPr="005C1B82" w:rsidRDefault="004B3B3B" w:rsidP="00AF4963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B3B3B" w:rsidRPr="005C1B82" w:rsidRDefault="004B3B3B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4B3B3B" w:rsidRPr="005C1B82" w:rsidTr="00177194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«Благоустройство территории города Коврова в 2018-2022 годах»</w:t>
            </w:r>
          </w:p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3B3B" w:rsidRPr="005C1B82" w:rsidTr="00177194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17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2018-2022 годах»;</w:t>
            </w:r>
          </w:p>
          <w:p w:rsidR="004B3B3B" w:rsidRPr="005C1B82" w:rsidRDefault="004B3B3B" w:rsidP="00177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2.«Обустройство мест массового отдыха населения (городских парков) в городе Коврове в 2018-2022 годах»</w:t>
            </w:r>
          </w:p>
        </w:tc>
      </w:tr>
      <w:tr w:rsidR="004B3B3B" w:rsidRPr="005C1B82" w:rsidTr="00177194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1771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4B3B3B" w:rsidRPr="005C1B82" w:rsidTr="00177194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4B3B3B" w:rsidRPr="005C1B82" w:rsidRDefault="004B3B3B" w:rsidP="00177194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</w:t>
            </w:r>
            <w:r w:rsidR="00F50C3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жилищные кооперативы, собственники помещений многоквартирных домов</w:t>
            </w: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4B3B3B" w:rsidRPr="005C1B82" w:rsidRDefault="004B3B3B" w:rsidP="00177194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Коврова;</w:t>
            </w:r>
          </w:p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городских парков</w:t>
            </w: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от общего количества дворовых территорий;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</w:t>
            </w:r>
          </w:p>
          <w:p w:rsidR="004B3B3B" w:rsidRPr="005C1B82" w:rsidRDefault="004B3B3B" w:rsidP="00177194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мест массового отдыха населения (городских парков) от общей площади парков</w:t>
            </w: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  <w:vAlign w:val="bottom"/>
          </w:tcPr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4B3B3B" w:rsidRPr="005C1B82" w:rsidTr="00177194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97 075,6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80 275,6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год – 8 400 тыс. руб.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2020 год – 8 400 тыс. руб.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2021 год – 0 тыс. руб.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3B" w:rsidRPr="005C1B82" w:rsidRDefault="004B3B3B" w:rsidP="0017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Источниками финансирования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программы являются: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1E013C">
              <w:rPr>
                <w:rFonts w:ascii="Times New Roman" w:hAnsi="Times New Roman" w:cs="Times New Roman"/>
                <w:sz w:val="28"/>
                <w:szCs w:val="28"/>
              </w:rPr>
              <w:t>38 186,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4 733,9 тыс. руб.;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46 955,2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B3B" w:rsidRPr="005C1B82" w:rsidRDefault="004B3B3B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– 7 200 тыс. руб.</w:t>
            </w:r>
          </w:p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651C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на 751 объект;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от общего количества дворовых территорий на 80,1%;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24 объекта;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 на 66,7 %;</w:t>
            </w:r>
          </w:p>
          <w:p w:rsidR="004B3B3B" w:rsidRPr="005C1B82" w:rsidRDefault="004B3B3B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площади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благоустроенных мест массового отдыха населения (городских парков) на </w:t>
            </w:r>
            <w:r w:rsidRPr="006F73BC">
              <w:rPr>
                <w:rFonts w:ascii="Times New Roman" w:hAnsi="Times New Roman"/>
                <w:sz w:val="28"/>
                <w:szCs w:val="28"/>
                <w:lang w:eastAsia="ru-RU"/>
              </w:rPr>
              <w:t>329,56 тыс. кВ. м;</w:t>
            </w:r>
          </w:p>
          <w:p w:rsidR="004B3B3B" w:rsidRPr="005C1B82" w:rsidRDefault="004B3B3B" w:rsidP="00177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увеличение доли площади благоустроенных мест массового отдыха населения (городских парков) </w:t>
            </w:r>
            <w:r w:rsidRPr="006F73BC">
              <w:rPr>
                <w:rFonts w:ascii="Times New Roman" w:hAnsi="Times New Roman"/>
                <w:sz w:val="28"/>
                <w:szCs w:val="28"/>
                <w:lang w:eastAsia="ru-RU"/>
              </w:rPr>
              <w:t>на 67,4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  <w:p w:rsidR="004B3B3B" w:rsidRPr="005C1B82" w:rsidRDefault="004B3B3B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B3B" w:rsidRPr="005C1B82" w:rsidTr="00177194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4B3B3B" w:rsidRPr="006F73BC" w:rsidRDefault="004B3B3B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3BC">
              <w:rPr>
                <w:rFonts w:ascii="Times New Roman" w:hAnsi="Times New Roman"/>
                <w:iCs/>
                <w:sz w:val="28"/>
                <w:szCs w:val="28"/>
              </w:rPr>
              <w:t>Заместитель начальника УГХ, начальник отдела благоустройства Садкова Юлия Игоревна 3-10-01</w:t>
            </w:r>
          </w:p>
        </w:tc>
      </w:tr>
    </w:tbl>
    <w:p w:rsidR="004B3B3B" w:rsidRPr="005C1B82" w:rsidRDefault="004B3B3B" w:rsidP="00232DE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AF496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4B3B3B" w:rsidRPr="005C1B82" w:rsidRDefault="004B3B3B" w:rsidP="00AF4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B3B" w:rsidRPr="005C1B82" w:rsidRDefault="004B3B3B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4B3B3B" w:rsidRPr="005C1B82" w:rsidRDefault="004B3B3B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настоящее время территория муниципального образования город Ковров благоустроена не более чем на 31 %. Под благоустроенной территорией понимается территория, соответствующая «Правилам благоустройства территорий муниципального образования город Ковров Владимирской области», утвержденным Решением Совета народных депутатов г. Коврова от 26.07.2017 №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162. </w:t>
      </w:r>
    </w:p>
    <w:p w:rsidR="004B3B3B" w:rsidRPr="005C1B82" w:rsidRDefault="004B3B3B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Так, на территории города Коврова благоустроено всего 2 парка из 5, что составляет 40 %. Благоустроенными являются 4 сквера из 19, что составляет 21 %.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Примером благоустроенного парка может быть парк им. В.А. Дегтярева. Примерами благоустроенных скверов являются сквер Оружейников, сквер на пересечении улиц Т.Павловского и Чернышевского. </w:t>
      </w:r>
    </w:p>
    <w:p w:rsidR="004B3B3B" w:rsidRPr="005C1B82" w:rsidRDefault="004B3B3B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4B3B3B" w:rsidRPr="005C1B82" w:rsidRDefault="004B3B3B" w:rsidP="00AF4963">
      <w:pPr>
        <w:pStyle w:val="a6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склонов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рек</w:t>
      </w:r>
      <w:r w:rsidRPr="005C1B82">
        <w:rPr>
          <w:spacing w:val="36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их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притоков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(рек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Клязьмы,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4B3B3B" w:rsidRPr="005C1B82" w:rsidRDefault="004B3B3B" w:rsidP="00AF4963">
      <w:pPr>
        <w:pStyle w:val="a6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Еще одной важной стратегической составляющей развития города Коврова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обязательным элементом развития города, как носителя звания «Город воинской славы» и отражает индивидуальную особенность города.</w:t>
      </w:r>
    </w:p>
    <w:p w:rsidR="004B3B3B" w:rsidRPr="005C1B82" w:rsidRDefault="004B3B3B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4B3B3B" w:rsidRPr="005C1B82" w:rsidRDefault="004B3B3B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Благоустройство дворов жилищного фонда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Коврову полностью или частично не отвечает нормативным требованиям. </w:t>
      </w:r>
      <w:r w:rsidRPr="005C1B82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многоквартирных дома. 111</w:t>
      </w:r>
      <w:r>
        <w:rPr>
          <w:rFonts w:ascii="Times New Roman" w:hAnsi="Times New Roman"/>
          <w:sz w:val="28"/>
          <w:szCs w:val="28"/>
        </w:rPr>
        <w:t>3</w:t>
      </w:r>
      <w:r w:rsidRPr="005C1B82">
        <w:rPr>
          <w:rFonts w:ascii="Times New Roman" w:hAnsi="Times New Roman"/>
          <w:sz w:val="28"/>
          <w:szCs w:val="28"/>
        </w:rPr>
        <w:t xml:space="preserve"> многоквартирных домов включены в региональную программу капитального ремонта. Всего в городе 938 дворовых территорий, из них благоустроенных дворовых территорий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- 187 территорий, что составляет 19,94 %.</w:t>
      </w:r>
      <w:r w:rsidRPr="005C1B8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4B3B3B" w:rsidRPr="005C1B82" w:rsidRDefault="004B3B3B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облика города Коврова.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B3B3B" w:rsidRPr="005C1B82" w:rsidRDefault="004B3B3B" w:rsidP="00AF496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C1B82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</w:t>
      </w:r>
      <w:r w:rsidR="00F50C30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 xml:space="preserve">территорий, обеспечить более эффективную эксплуатацию территории города, улучшить условия для отдыха и занятий спортом, </w:t>
      </w:r>
      <w:r w:rsidRPr="005C1B82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</w:t>
      </w:r>
      <w:r w:rsidR="00F50C30">
        <w:rPr>
          <w:color w:val="auto"/>
          <w:sz w:val="28"/>
          <w:szCs w:val="28"/>
        </w:rPr>
        <w:t xml:space="preserve"> </w:t>
      </w:r>
      <w:r w:rsidRPr="005C1B82">
        <w:rPr>
          <w:color w:val="auto"/>
          <w:sz w:val="28"/>
          <w:szCs w:val="28"/>
        </w:rPr>
        <w:t>территорий для инвалидов и других маломобильных групп населения.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4B3B3B" w:rsidRPr="005C1B82" w:rsidRDefault="004B3B3B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Они являются важным условием его инвестиционной и миграционной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привлекательности.</w:t>
      </w:r>
    </w:p>
    <w:p w:rsidR="004B3B3B" w:rsidRPr="005C1B82" w:rsidRDefault="004B3B3B" w:rsidP="00AF496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B3B3B" w:rsidRPr="005C1B82" w:rsidRDefault="004B3B3B" w:rsidP="00AF496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2. </w:t>
      </w:r>
      <w:r w:rsidRPr="005C1B82">
        <w:rPr>
          <w:rFonts w:ascii="Times New Roman" w:hAnsi="Times New Roman"/>
          <w:b/>
          <w:sz w:val="28"/>
          <w:szCs w:val="28"/>
        </w:rPr>
        <w:t>Приоритеты</w:t>
      </w:r>
      <w:r w:rsidR="00F50C30">
        <w:rPr>
          <w:rFonts w:ascii="Times New Roman" w:hAnsi="Times New Roman"/>
          <w:b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политики благоустройства, цели, задачи в сфере деятельности</w:t>
      </w:r>
    </w:p>
    <w:p w:rsidR="004B3B3B" w:rsidRPr="005C1B82" w:rsidRDefault="004B3B3B" w:rsidP="00AF4963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4B3B3B" w:rsidRPr="005C1B82" w:rsidRDefault="004B3B3B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4B3B3B" w:rsidRPr="005C1B82" w:rsidRDefault="004B3B3B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территории города Коврова Владимирской области путем реализации комплекса первоочередных мероприятий по благоустройству на территории города Коврова Владимирской области.</w:t>
      </w:r>
    </w:p>
    <w:p w:rsidR="004B3B3B" w:rsidRPr="005C1B82" w:rsidRDefault="004B3B3B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Муниципальная программа предполагает решение задач по: 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городских парков.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3B" w:rsidRPr="005C1B82" w:rsidRDefault="004B3B3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4B3B3B" w:rsidRPr="005C1B82" w:rsidRDefault="004B3B3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 реализованных проектов благоустройства дворовых территорий на 751 проект;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территорий на 751объект;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территорий от общего количества дворовых территорий на 80,1 %;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24 объекта;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66,7 %;</w:t>
      </w:r>
    </w:p>
    <w:p w:rsidR="004B3B3B" w:rsidRPr="006F73BC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BC">
        <w:rPr>
          <w:rFonts w:ascii="Times New Roman" w:hAnsi="Times New Roman"/>
          <w:sz w:val="28"/>
          <w:szCs w:val="28"/>
          <w:lang w:eastAsia="ru-RU"/>
        </w:rPr>
        <w:t>- увеличение площади благоустроенных мест массового отдыха населения (городских парков) на 329,56 кв м;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3BC">
        <w:rPr>
          <w:rFonts w:ascii="Times New Roman" w:hAnsi="Times New Roman"/>
          <w:sz w:val="28"/>
          <w:szCs w:val="28"/>
          <w:lang w:eastAsia="ru-RU"/>
        </w:rPr>
        <w:t>- увеличение доли площади благоустроенных мест массового отдыха населения (городских парков) на 67,4 %.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Сведения о значениях целевых индикаторов и показателей программы в разбивке по этапам реализации представлены в приложении № 1 к Программе.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8A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Реализация программы рассчитана на 5 лет и завершится до конца 2022 года.</w:t>
      </w: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B3B" w:rsidRPr="005C1B82" w:rsidRDefault="004B3B3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B3B" w:rsidRPr="005C1B82" w:rsidRDefault="004B3B3B" w:rsidP="00232DE2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5. Основные</w:t>
      </w:r>
      <w:r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4B3B3B" w:rsidRPr="005C1B82" w:rsidRDefault="004B3B3B" w:rsidP="00232DE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Коврова, программой предусматривается выполнение основных мероприятий: </w:t>
      </w:r>
    </w:p>
    <w:p w:rsidR="004B3B3B" w:rsidRPr="005C1B82" w:rsidRDefault="004B3B3B" w:rsidP="00232DE2">
      <w:pPr>
        <w:pStyle w:val="ConsPlusNormal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4B3B3B" w:rsidRPr="005C1B82" w:rsidRDefault="004B3B3B" w:rsidP="00C25060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</w:t>
      </w:r>
      <w:r w:rsidRPr="005C1B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 и (или) общественных территорий</w:t>
      </w:r>
      <w:r w:rsidRPr="005C1B82">
        <w:rPr>
          <w:rFonts w:ascii="Times New Roman" w:hAnsi="Times New Roman" w:cs="Times New Roman"/>
          <w:sz w:val="28"/>
          <w:szCs w:val="28"/>
        </w:rPr>
        <w:t>;</w:t>
      </w:r>
    </w:p>
    <w:p w:rsidR="004B3B3B" w:rsidRPr="005C1B82" w:rsidRDefault="004B3B3B" w:rsidP="00232DE2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Мероприятия по обустройству городских парков.</w:t>
      </w:r>
    </w:p>
    <w:p w:rsidR="004B3B3B" w:rsidRPr="005C1B82" w:rsidRDefault="004B3B3B" w:rsidP="00232D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программы с ответственными исполнителями, сроками начала и окончания реализации и значениями целевых показателей представлен в приложении № 1 к муниципальной Программе.</w:t>
      </w:r>
    </w:p>
    <w:p w:rsidR="004B3B3B" w:rsidRPr="005C1B82" w:rsidRDefault="004B3B3B" w:rsidP="00232DE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232D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Помимо реализации основных мероприятий Программой также предусмотрена работа с собственниками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Правилам благоустройства, за счет средств собственников. Для этого между органами местного самоуправления и собственниками заключаются соответствующие соглашения, гарантирующие приведение в соответствие недвижимого имущества в срок до 2020 года. Перечень объектов недвижимого имущества и земельных участков, которые будут приведены в соответствующее Правилам благоустройства города Коврова состояние в срок до 2020 года, приведен в приложении № 2 к Программе.</w:t>
      </w:r>
    </w:p>
    <w:p w:rsidR="004B3B3B" w:rsidRPr="005C1B82" w:rsidRDefault="004B3B3B" w:rsidP="00731D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Кроме того, управление городского хозяйства в рамках Программы проводит </w:t>
      </w:r>
      <w:r w:rsidRPr="005C1B82">
        <w:rPr>
          <w:rFonts w:ascii="Times New Roman" w:hAnsi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Правил благоустройства. </w:t>
      </w:r>
    </w:p>
    <w:p w:rsidR="004B3B3B" w:rsidRPr="005C1B82" w:rsidRDefault="004B3B3B" w:rsidP="00232D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Для этого на основании Правил благоустройства составляется перечень критериев для оценки </w:t>
      </w:r>
      <w:r w:rsidRPr="005C1B82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результатам инвентаризации проводится работа с собственниками.</w:t>
      </w:r>
    </w:p>
    <w:p w:rsidR="004B3B3B" w:rsidRPr="005C1B82" w:rsidRDefault="004B3B3B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8A2C8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6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>. Прогноз сводных показателей муниципальных заданий</w:t>
      </w:r>
    </w:p>
    <w:p w:rsidR="004B3B3B" w:rsidRPr="005C1B82" w:rsidRDefault="004B3B3B" w:rsidP="008A2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3B3B" w:rsidRPr="005C1B82" w:rsidRDefault="004B3B3B" w:rsidP="008A2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1B82">
        <w:rPr>
          <w:rFonts w:ascii="Times New Roman" w:hAnsi="Times New Roman" w:cs="Times New Roman"/>
          <w:sz w:val="28"/>
          <w:szCs w:val="28"/>
          <w:lang w:eastAsia="en-US"/>
        </w:rPr>
        <w:t>Муниципальных заданий программой не предусмотрено.</w:t>
      </w:r>
    </w:p>
    <w:p w:rsidR="004B3B3B" w:rsidRPr="005C1B82" w:rsidRDefault="004B3B3B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 xml:space="preserve">7. 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4B3B3B" w:rsidRPr="005C1B82" w:rsidRDefault="004B3B3B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3B" w:rsidRPr="005C1B82" w:rsidRDefault="004B3B3B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:rsidR="004B3B3B" w:rsidRPr="005C1B82" w:rsidRDefault="004B3B3B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5C1B82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</w:t>
      </w:r>
      <w:r w:rsidR="00F50C30">
        <w:rPr>
          <w:rFonts w:ascii="Times New Roman" w:hAnsi="Times New Roman"/>
          <w:noProof/>
          <w:sz w:val="28"/>
          <w:szCs w:val="28"/>
        </w:rPr>
        <w:t xml:space="preserve"> </w:t>
      </w:r>
      <w:r w:rsidRPr="005C1B82">
        <w:rPr>
          <w:rFonts w:ascii="Times New Roman" w:hAnsi="Times New Roman"/>
          <w:noProof/>
          <w:sz w:val="28"/>
          <w:szCs w:val="28"/>
        </w:rPr>
        <w:t>жилищными кооперативами, собственниками помещений многоквартирных домов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4B3B3B" w:rsidRPr="005C1B82" w:rsidRDefault="004B3B3B" w:rsidP="00AF496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Выбор исполнителей отдельных мероприятий 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4B3B3B" w:rsidRPr="005C1B82" w:rsidRDefault="004B3B3B" w:rsidP="00AF4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:rsidR="004B3B3B" w:rsidRPr="005C1B82" w:rsidRDefault="004B3B3B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Положением об общественной муниципальной комиссии, утвержденным Постановлением администрации города Коврова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от 28.03.2017 № 663.</w:t>
      </w:r>
    </w:p>
    <w:p w:rsidR="004B3B3B" w:rsidRPr="005C1B82" w:rsidRDefault="004B3B3B" w:rsidP="00AF496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4B3B3B" w:rsidRPr="005C1B82" w:rsidRDefault="004B3B3B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ведется прием, рассмотрение обращений граждан, в том числе посредством сети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Интернет; </w:t>
      </w:r>
    </w:p>
    <w:p w:rsidR="004B3B3B" w:rsidRPr="005C1B82" w:rsidRDefault="004B3B3B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4B3B3B" w:rsidRPr="005C1B82" w:rsidRDefault="004B3B3B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8. Ресурсное обеспечение</w:t>
      </w:r>
    </w:p>
    <w:p w:rsidR="004B3B3B" w:rsidRPr="005C1B82" w:rsidRDefault="004B3B3B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местного бюджета, безвозмездных поступлений в городской бюджет от собственников помещений в МКД (привлеченные средства).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62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весь период ее реализации составляет </w:t>
      </w:r>
      <w:r>
        <w:rPr>
          <w:rFonts w:ascii="Times New Roman" w:hAnsi="Times New Roman"/>
          <w:sz w:val="28"/>
          <w:szCs w:val="28"/>
        </w:rPr>
        <w:t>97 075,6</w:t>
      </w:r>
      <w:r w:rsidRPr="005C1B82">
        <w:rPr>
          <w:rFonts w:ascii="Times New Roman" w:hAnsi="Times New Roman"/>
          <w:sz w:val="28"/>
          <w:szCs w:val="28"/>
        </w:rPr>
        <w:t xml:space="preserve"> тыс. руб.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9.</w:t>
      </w:r>
      <w:r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4B3B3B" w:rsidRPr="005C1B82" w:rsidRDefault="004B3B3B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4B3B3B" w:rsidRPr="005C1B82" w:rsidRDefault="004B3B3B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 планов-графиков реализации мероприятий;</w:t>
      </w:r>
    </w:p>
    <w:p w:rsidR="004B3B3B" w:rsidRPr="005C1B82" w:rsidRDefault="004B3B3B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4B3B3B" w:rsidRPr="005C1B82" w:rsidRDefault="004B3B3B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4B3B3B" w:rsidRPr="005C1B82" w:rsidRDefault="004B3B3B" w:rsidP="00232D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организаторами Программы;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4B3B3B" w:rsidRPr="005C1B82" w:rsidRDefault="004B3B3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10. Конечные результаты и оценка эффективности</w:t>
      </w:r>
    </w:p>
    <w:p w:rsidR="004B3B3B" w:rsidRPr="005C1B82" w:rsidRDefault="004B3B3B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случае успешной реализации программы показатели целевых индикаторов будут достигнуты в полном объеме. 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рост привлекательности города для туристов;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привлекательности города для инвесторов;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снижение социальной напряженности;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культурного уровня населения.</w:t>
      </w:r>
    </w:p>
    <w:p w:rsidR="004B3B3B" w:rsidRPr="005C1B82" w:rsidRDefault="004B3B3B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</w:r>
    </w:p>
    <w:p w:rsidR="004B3B3B" w:rsidRPr="005C1B82" w:rsidRDefault="004B3B3B" w:rsidP="00BF67B4">
      <w:pPr>
        <w:jc w:val="center"/>
        <w:rPr>
          <w:rFonts w:ascii="Times New Roman" w:hAnsi="Times New Roman"/>
          <w:b/>
          <w:sz w:val="28"/>
          <w:szCs w:val="28"/>
        </w:rPr>
      </w:pPr>
      <w:r w:rsidRPr="005C1B82">
        <w:br w:type="page"/>
      </w:r>
      <w:bookmarkStart w:id="0" w:name="пасп1"/>
      <w:bookmarkEnd w:id="0"/>
      <w:r w:rsidRPr="005C1B82">
        <w:rPr>
          <w:rFonts w:ascii="Times New Roman" w:hAnsi="Times New Roman"/>
          <w:b/>
          <w:sz w:val="28"/>
          <w:szCs w:val="28"/>
        </w:rPr>
        <w:t>ПОДПРОГРАММА 1</w:t>
      </w:r>
    </w:p>
    <w:p w:rsidR="004B3B3B" w:rsidRPr="005C1B82" w:rsidRDefault="004B3B3B" w:rsidP="00963E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 в 2018 -2022 годах»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(далее – Подпрограмма 1)</w:t>
      </w:r>
    </w:p>
    <w:p w:rsidR="004B3B3B" w:rsidRPr="005C1B82" w:rsidRDefault="004B3B3B" w:rsidP="002C0C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B3B" w:rsidRPr="005C1B82" w:rsidRDefault="004B3B3B" w:rsidP="00D13B1C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4B3B3B" w:rsidRPr="005C1B82" w:rsidRDefault="004B3B3B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4B3B3B" w:rsidRPr="005C1B82" w:rsidTr="00D27460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2018-2022 годах»;</w:t>
            </w:r>
          </w:p>
        </w:tc>
      </w:tr>
      <w:tr w:rsidR="004B3B3B" w:rsidRPr="005C1B82" w:rsidTr="00D27460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D274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4B3B3B" w:rsidRPr="005C1B82" w:rsidTr="00D27460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4B3B3B" w:rsidRPr="005C1B82" w:rsidRDefault="004B3B3B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4B3B3B" w:rsidRPr="005C1B82" w:rsidRDefault="004B3B3B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4B3B3B" w:rsidRPr="005C1B82" w:rsidRDefault="004B3B3B" w:rsidP="00D274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4B3B3B" w:rsidRPr="005C1B82" w:rsidRDefault="004B3B3B" w:rsidP="00A14656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</w:t>
            </w:r>
            <w:r w:rsidR="00F50C3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жилищные кооперативы, собственники помещений многоквартирных домов</w:t>
            </w:r>
          </w:p>
        </w:tc>
      </w:tr>
      <w:tr w:rsidR="004B3B3B" w:rsidRPr="005C1B82" w:rsidTr="001E4578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4B3B3B" w:rsidRPr="005C1B82" w:rsidRDefault="004B3B3B" w:rsidP="00372C2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4B3B3B" w:rsidRPr="005C1B82" w:rsidRDefault="004B3B3B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и общественных территорий </w:t>
            </w: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88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4B3B3B" w:rsidRPr="005C1B82" w:rsidRDefault="004B3B3B" w:rsidP="001E4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</w:t>
            </w: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4B3B3B" w:rsidRPr="005C1B82" w:rsidRDefault="004B3B3B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3B3B" w:rsidRPr="005C1B82" w:rsidRDefault="004B3B3B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территорий;</w:t>
            </w:r>
          </w:p>
          <w:p w:rsidR="004B3B3B" w:rsidRPr="005C1B82" w:rsidRDefault="004B3B3B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от общего количества дворовых территорий;</w:t>
            </w:r>
          </w:p>
          <w:p w:rsidR="004B3B3B" w:rsidRPr="005C1B82" w:rsidRDefault="004B3B3B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4B3B3B" w:rsidRPr="005C1B82" w:rsidRDefault="004B3B3B" w:rsidP="00F62E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</w:t>
            </w: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  <w:vAlign w:val="bottom"/>
          </w:tcPr>
          <w:p w:rsidR="004B3B3B" w:rsidRPr="005C1B82" w:rsidRDefault="004B3B3B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92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4B3B3B" w:rsidRPr="005C1B82" w:rsidTr="00D27460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составляет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73 544,9</w:t>
            </w:r>
            <w:r w:rsidRPr="006F73B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58 544,9 </w:t>
            </w:r>
            <w:r w:rsidRPr="006F73B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4B3B3B" w:rsidRPr="005C1B82" w:rsidRDefault="004B3B3B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год – 7 500 тыс. руб.</w:t>
            </w:r>
          </w:p>
          <w:p w:rsidR="004B3B3B" w:rsidRPr="005C1B82" w:rsidRDefault="004B3B3B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2020 год – 7 500 тыс. руб.</w:t>
            </w:r>
          </w:p>
          <w:p w:rsidR="004B3B3B" w:rsidRPr="005C1B82" w:rsidRDefault="004B3B3B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2021 год – 0 тыс. руб.</w:t>
            </w:r>
          </w:p>
          <w:p w:rsidR="004B3B3B" w:rsidRPr="005C1B82" w:rsidRDefault="004B3B3B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3B" w:rsidRPr="005C1B82" w:rsidRDefault="004B3B3B" w:rsidP="009237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1E013C">
              <w:rPr>
                <w:rFonts w:ascii="Times New Roman" w:hAnsi="Times New Roman" w:cs="Times New Roman"/>
                <w:sz w:val="28"/>
                <w:szCs w:val="28"/>
              </w:rPr>
              <w:t>33 850,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4 183,8 тыс. руб.;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1E01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28 310,3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7 200 тыс. руб.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финансирование мероприятий по благоустройству дворовых территорий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на весь срок реализации Подпрограммы 1:</w:t>
            </w:r>
          </w:p>
          <w:p w:rsidR="004B3B3B" w:rsidRPr="005C1B82" w:rsidRDefault="004B3B3B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51 430,0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BA2624">
              <w:rPr>
                <w:rFonts w:ascii="Times New Roman" w:hAnsi="Times New Roman" w:cs="Times New Roman"/>
                <w:sz w:val="28"/>
                <w:szCs w:val="28"/>
              </w:rPr>
              <w:t>22 567,3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2 789,2 тыс. руб.;</w:t>
            </w:r>
          </w:p>
          <w:p w:rsidR="004B3B3B" w:rsidRPr="001E013C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18 873,5 </w:t>
            </w:r>
            <w:r w:rsidRPr="001E013C">
              <w:rPr>
                <w:rFonts w:ascii="Times New Roman" w:hAnsi="Times New Roman" w:cs="Times New Roman"/>
                <w:sz w:val="28"/>
                <w:szCs w:val="28"/>
              </w:rPr>
              <w:t>тыс. руб;</w:t>
            </w:r>
          </w:p>
          <w:p w:rsidR="004B3B3B" w:rsidRPr="005C1B82" w:rsidRDefault="004B3B3B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безвозмездные поступления в городской бюджет от собственников помещений в МКД (привлеченные средства)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– 7 200 тыс. руб.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финансирование мероприятий по благоустройству общественных территорий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на весь срок реализации Подпрограммы 1: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22 114,9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11 283,5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1 394,6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B3B3B" w:rsidRPr="005C1B82" w:rsidRDefault="004B3B3B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9 436,8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4B3B3B" w:rsidRPr="005C1B82" w:rsidRDefault="004B3B3B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B329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1 к концу 2022 года позволит достигнуть следующих результатов:</w:t>
            </w:r>
          </w:p>
          <w:p w:rsidR="004B3B3B" w:rsidRPr="005C1B82" w:rsidRDefault="004B3B3B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на 751 объект;</w:t>
            </w:r>
          </w:p>
          <w:p w:rsidR="004B3B3B" w:rsidRPr="005C1B82" w:rsidRDefault="004B3B3B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F50C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территорий от общего количества дворовых территорий на 80,1 %;</w:t>
            </w:r>
          </w:p>
          <w:p w:rsidR="004B3B3B" w:rsidRPr="005C1B82" w:rsidRDefault="004B3B3B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B3B" w:rsidRPr="005C1B82" w:rsidRDefault="004B3B3B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24 объекта;</w:t>
            </w:r>
          </w:p>
          <w:p w:rsidR="004B3B3B" w:rsidRPr="005C1B82" w:rsidRDefault="004B3B3B" w:rsidP="00444B1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C1B82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 на 66,7 %;</w:t>
            </w:r>
          </w:p>
        </w:tc>
      </w:tr>
      <w:tr w:rsidR="004B3B3B" w:rsidRPr="005C1B82" w:rsidTr="00D27460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4B3B3B" w:rsidRPr="009B5081" w:rsidRDefault="004B3B3B" w:rsidP="008A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1">
              <w:rPr>
                <w:rFonts w:ascii="Times New Roman" w:hAnsi="Times New Roman"/>
                <w:iCs/>
                <w:sz w:val="28"/>
                <w:szCs w:val="28"/>
              </w:rPr>
              <w:t>Заместитель начальника УГХ, начальник отдела благоустройства Садкова Юлия Игоревна 3-10-01</w:t>
            </w:r>
          </w:p>
        </w:tc>
      </w:tr>
    </w:tbl>
    <w:p w:rsidR="004B3B3B" w:rsidRPr="005C1B82" w:rsidRDefault="004B3B3B" w:rsidP="002C0C9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2C0C95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4B3B3B" w:rsidRPr="005C1B82" w:rsidRDefault="004B3B3B" w:rsidP="002C0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B3B" w:rsidRPr="005C1B82" w:rsidRDefault="004B3B3B" w:rsidP="000A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Благоустройство дворов жилищного фонда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Коврову полностью или частично не отвечает нормативным требованиям. </w:t>
      </w:r>
      <w:r w:rsidRPr="005C1B82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многоквартирных дома. 1117 многоквартирных домов включены в региональную программу капитального ремонта. Всего в городе 938 дворовых территорий, из них благоустроенных дворовых территорий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- 187 территорий, что составляет 19,94 %.</w:t>
      </w:r>
      <w:r w:rsidRPr="005C1B82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4B3B3B" w:rsidRPr="005C1B82" w:rsidRDefault="004B3B3B" w:rsidP="00444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B3B3B" w:rsidRPr="005C1B82" w:rsidRDefault="004B3B3B" w:rsidP="00444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4B3B3B" w:rsidRPr="005C1B82" w:rsidRDefault="004B3B3B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облика города Коврова.</w:t>
      </w:r>
    </w:p>
    <w:p w:rsidR="004B3B3B" w:rsidRPr="005C1B82" w:rsidRDefault="004B3B3B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B3B3B" w:rsidRPr="005C1B82" w:rsidRDefault="004B3B3B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4B3B3B" w:rsidRPr="005C1B82" w:rsidRDefault="004B3B3B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B3B3B" w:rsidRPr="005C1B82" w:rsidRDefault="004B3B3B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4B3B3B" w:rsidRPr="005C1B82" w:rsidRDefault="004B3B3B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4B3B3B" w:rsidRPr="005C1B82" w:rsidRDefault="004B3B3B" w:rsidP="00401A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городе Коврове 36 общественных территорий (без учета парков), из которых благоустроены 12 общественных территории,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что составляет 33,3% от общего количества. По результатам инвентаризации и согласно 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Управлением городского хозяйства сформирован адресный перечень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общественных территорий, нуждающихся в благоустройстве (с учетом их физического состояния) и претендующих на благоустройство в 2018-2022 гг. Данный перечень приведен в Приложении № 3 к данной подпрограмме.</w:t>
      </w:r>
    </w:p>
    <w:p w:rsidR="004B3B3B" w:rsidRPr="005C1B82" w:rsidRDefault="004B3B3B" w:rsidP="0018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общественных территорий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4B3B3B" w:rsidRPr="005C1B82" w:rsidRDefault="004B3B3B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2C0C95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B3B3B" w:rsidRPr="005C1B82" w:rsidRDefault="004B3B3B" w:rsidP="0026521D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2.</w:t>
      </w:r>
      <w:bookmarkStart w:id="1" w:name="остановилась"/>
      <w:bookmarkEnd w:id="1"/>
      <w:r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Приоритеты</w:t>
      </w:r>
      <w:r w:rsidR="00F50C30">
        <w:rPr>
          <w:rFonts w:ascii="Times New Roman" w:hAnsi="Times New Roman"/>
          <w:b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политики благоустройства, цели, задачи в сфере деятельности</w:t>
      </w:r>
    </w:p>
    <w:p w:rsidR="004B3B3B" w:rsidRPr="005C1B82" w:rsidRDefault="004B3B3B" w:rsidP="00174045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4B3B3B" w:rsidRPr="005C1B82" w:rsidRDefault="004B3B3B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4B3B3B" w:rsidRPr="005C1B82" w:rsidRDefault="004B3B3B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Основной целью Подпрограммы 1 является повышение уровня благоустройства дворовых и общественных территорий.</w:t>
      </w:r>
    </w:p>
    <w:p w:rsidR="004B3B3B" w:rsidRPr="005C1B82" w:rsidRDefault="004B3B3B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4C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Подпрограмма 1 предполагает решение задач по: 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Коврова.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3B3B" w:rsidRPr="005C1B82" w:rsidRDefault="004B3B3B" w:rsidP="00D13B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  <w:lang w:eastAsia="ru-RU"/>
        </w:rPr>
        <w:t>3. Целевые показатели (индикаторы)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3B3B" w:rsidRPr="005C1B82" w:rsidRDefault="004B3B3B" w:rsidP="004C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территорий на 751 объект;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территорий от общего количества дворовых территорий на 80,1 %;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24 объекта;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 66,7 %.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B3B" w:rsidRPr="005C1B82" w:rsidRDefault="004B3B3B" w:rsidP="00D13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B82">
        <w:rPr>
          <w:rFonts w:ascii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B3B" w:rsidRPr="005C1B82" w:rsidRDefault="004B3B3B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Реализация программы рассчитана на 5 лет и завершится до конца 2022 года.</w:t>
      </w:r>
    </w:p>
    <w:p w:rsidR="004B3B3B" w:rsidRPr="005C1B82" w:rsidRDefault="004B3B3B" w:rsidP="004C67E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C0C9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5. Основные</w:t>
      </w:r>
      <w:r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4B3B3B" w:rsidRPr="005C1B82" w:rsidRDefault="004B3B3B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Подпрограммой 1 предусматривается выполнение основных мероприятий, входящих в состав муниципальной программы, в том числе:</w:t>
      </w:r>
    </w:p>
    <w:p w:rsidR="004B3B3B" w:rsidRPr="005C1B82" w:rsidRDefault="004B3B3B" w:rsidP="00265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5C1B8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B3B3B" w:rsidRPr="005C1B82" w:rsidRDefault="004B3B3B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- реализация мероприятий по благоустройству дворовых</w:t>
      </w:r>
      <w:r w:rsidRPr="005C1B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 и (или) общественных территорий;</w:t>
      </w:r>
    </w:p>
    <w:p w:rsidR="004B3B3B" w:rsidRPr="005C1B82" w:rsidRDefault="004B3B3B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B3B" w:rsidRPr="005C1B82" w:rsidRDefault="004B3B3B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5C1B82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5C1B82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путем включения в «</w:t>
      </w:r>
      <w:r w:rsidRPr="005C1B82">
        <w:rPr>
          <w:rFonts w:ascii="Times New Roman" w:hAnsi="Times New Roman"/>
          <w:bCs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</w:t>
      </w:r>
      <w:r w:rsidR="00F50C30">
        <w:rPr>
          <w:rFonts w:ascii="Times New Roman" w:hAnsi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 в 2018-2022 годах» муниципальной программу «</w:t>
      </w:r>
      <w:r w:rsidRPr="005C1B82">
        <w:rPr>
          <w:rFonts w:ascii="Times New Roman" w:hAnsi="Times New Roman"/>
          <w:sz w:val="28"/>
          <w:szCs w:val="28"/>
        </w:rPr>
        <w:t>Благоустройство территории города Коврова в 2018-2022 годах</w:t>
      </w:r>
      <w:r w:rsidRPr="005C1B82">
        <w:rPr>
          <w:rFonts w:ascii="Times New Roman" w:hAnsi="Times New Roman"/>
          <w:bCs/>
          <w:sz w:val="28"/>
          <w:szCs w:val="28"/>
        </w:rPr>
        <w:t>» соответствующих условий, способствующих достижению поставленной задачи, а также путем организации и проведения ответственным исполнителем по Программе разъяснительной работы с населением города посредством личных встреч и публикаций в СМИ.</w:t>
      </w:r>
    </w:p>
    <w:p w:rsidR="004B3B3B" w:rsidRPr="005C1B82" w:rsidRDefault="004B3B3B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1B82">
        <w:rPr>
          <w:rFonts w:ascii="Times New Roman" w:hAnsi="Times New Roman"/>
          <w:bCs/>
          <w:sz w:val="28"/>
          <w:szCs w:val="28"/>
        </w:rPr>
        <w:t>Основными условиями участия в Подпрограмме 1,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4B3B3B" w:rsidRPr="005C1B82" w:rsidRDefault="004B3B3B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1B82">
        <w:rPr>
          <w:rFonts w:ascii="Times New Roman" w:hAnsi="Times New Roman"/>
          <w:bCs/>
          <w:sz w:val="28"/>
          <w:szCs w:val="28"/>
        </w:rPr>
        <w:t xml:space="preserve">- </w:t>
      </w:r>
      <w:r w:rsidRPr="005C1B82">
        <w:rPr>
          <w:rFonts w:ascii="Times New Roman" w:hAnsi="Times New Roman"/>
          <w:b/>
          <w:bCs/>
          <w:sz w:val="28"/>
          <w:szCs w:val="28"/>
        </w:rPr>
        <w:t>обязательное трудовое участие</w:t>
      </w:r>
      <w:r w:rsidRPr="005C1B82">
        <w:rPr>
          <w:rFonts w:ascii="Times New Roman" w:hAnsi="Times New Roman"/>
          <w:bCs/>
          <w:sz w:val="28"/>
          <w:szCs w:val="28"/>
        </w:rPr>
        <w:t xml:space="preserve"> в процессе благоустройства собственников помещений</w:t>
      </w:r>
      <w:r w:rsidR="00F50C30">
        <w:rPr>
          <w:rFonts w:ascii="Times New Roman" w:hAnsi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/>
          <w:bCs/>
          <w:sz w:val="28"/>
          <w:szCs w:val="28"/>
        </w:rPr>
        <w:t>МКД, дворовая территория которого является участником Подпрограммы 1;</w:t>
      </w:r>
    </w:p>
    <w:p w:rsidR="004B3B3B" w:rsidRPr="005C1B82" w:rsidRDefault="004B3B3B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1B82">
        <w:rPr>
          <w:rFonts w:ascii="Times New Roman" w:hAnsi="Times New Roman"/>
          <w:bCs/>
          <w:sz w:val="28"/>
          <w:szCs w:val="28"/>
        </w:rPr>
        <w:t xml:space="preserve">- </w:t>
      </w:r>
      <w:r w:rsidRPr="005C1B82">
        <w:rPr>
          <w:rFonts w:ascii="Times New Roman" w:hAnsi="Times New Roman"/>
          <w:b/>
          <w:bCs/>
          <w:sz w:val="28"/>
          <w:szCs w:val="28"/>
        </w:rPr>
        <w:t>обязательное финансовое участие</w:t>
      </w:r>
      <w:r w:rsidRPr="005C1B82">
        <w:rPr>
          <w:rFonts w:ascii="Times New Roman" w:hAnsi="Times New Roman"/>
          <w:bCs/>
          <w:sz w:val="28"/>
          <w:szCs w:val="28"/>
        </w:rPr>
        <w:t xml:space="preserve"> в размере, установленном настоящей Подпрограммой.</w:t>
      </w:r>
    </w:p>
    <w:p w:rsidR="004B3B3B" w:rsidRPr="005C1B82" w:rsidRDefault="004B3B3B" w:rsidP="002C5F04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1B82">
        <w:rPr>
          <w:rFonts w:ascii="Times New Roman" w:hAnsi="Times New Roman"/>
          <w:bCs/>
          <w:sz w:val="28"/>
          <w:szCs w:val="28"/>
        </w:rPr>
        <w:t xml:space="preserve">Размер финансового участия, порядок и условия оказания трудового участия определены в «Порядке аккумулирования и расходования средств заинтересованных лиц, направляемых на выполнение работ по благоустройству дворовых территорий города Коврова», приложение № 4 к настоящей Подпрограмме. </w:t>
      </w:r>
    </w:p>
    <w:p w:rsidR="004B3B3B" w:rsidRPr="005C1B82" w:rsidRDefault="004B3B3B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2. Под реализацией</w:t>
      </w:r>
      <w:r w:rsidR="00F50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>мероприятий по благоустройству дворовых территорий многоквартирных домов подразумевается: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Cs/>
          <w:sz w:val="28"/>
          <w:szCs w:val="28"/>
        </w:rPr>
        <w:t>-</w:t>
      </w:r>
      <w:r w:rsidR="00F50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</w:t>
      </w:r>
      <w:r w:rsidRPr="005C1B82">
        <w:rPr>
          <w:rFonts w:ascii="Times New Roman" w:hAnsi="Times New Roman" w:cs="Times New Roman"/>
          <w:b/>
          <w:sz w:val="28"/>
          <w:szCs w:val="28"/>
        </w:rPr>
        <w:t>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1B82">
        <w:rPr>
          <w:rFonts w:ascii="Times New Roman" w:hAnsi="Times New Roman" w:cs="Times New Roman"/>
          <w:sz w:val="28"/>
          <w:szCs w:val="28"/>
        </w:rPr>
        <w:t>проведение строительного контроля над проведением работ;</w:t>
      </w:r>
    </w:p>
    <w:p w:rsidR="004B3B3B" w:rsidRPr="005C1B82" w:rsidRDefault="004B3B3B" w:rsidP="003F14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документации, экспертиза проекта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территорий:</w:t>
      </w:r>
    </w:p>
    <w:p w:rsidR="004B3B3B" w:rsidRPr="005C1B82" w:rsidRDefault="004B3B3B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ремонт дворовых проездов,</w:t>
      </w:r>
    </w:p>
    <w:p w:rsidR="004B3B3B" w:rsidRPr="005C1B82" w:rsidRDefault="004B3B3B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территорий,</w:t>
      </w:r>
    </w:p>
    <w:p w:rsidR="004B3B3B" w:rsidRPr="005C1B82" w:rsidRDefault="004B3B3B" w:rsidP="00174045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скамеек,</w:t>
      </w:r>
    </w:p>
    <w:p w:rsidR="004B3B3B" w:rsidRPr="005C1B82" w:rsidRDefault="004B3B3B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4B3B3B" w:rsidRPr="005C1B82" w:rsidRDefault="004B3B3B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площадок,</w:t>
      </w:r>
    </w:p>
    <w:p w:rsidR="004B3B3B" w:rsidRPr="005C1B82" w:rsidRDefault="004B3B3B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оборудование автомобильных парковок,</w:t>
      </w:r>
    </w:p>
    <w:p w:rsidR="004B3B3B" w:rsidRPr="005C1B82" w:rsidRDefault="004B3B3B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озеленение территорий,</w:t>
      </w:r>
    </w:p>
    <w:p w:rsidR="004B3B3B" w:rsidRPr="005C1B82" w:rsidRDefault="004B3B3B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оборудование мест отдыха,</w:t>
      </w:r>
    </w:p>
    <w:p w:rsidR="004B3B3B" w:rsidRPr="005C1B82" w:rsidRDefault="004B3B3B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установка ограждений высотой не более 0,7 м,</w:t>
      </w:r>
    </w:p>
    <w:p w:rsidR="004B3B3B" w:rsidRPr="005C1B82" w:rsidRDefault="004B3B3B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ремонт пешеходных дорожек и подходов к подъездам многоквартирных домов.</w:t>
      </w:r>
    </w:p>
    <w:p w:rsidR="004B3B3B" w:rsidRPr="005C1B82" w:rsidRDefault="004B3B3B" w:rsidP="00880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стоимости, рассчитанной по итогам реализации программы благоустройства в 2017 году.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Ориентировочные цены на выполнение работ из минимального перечня составили: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1) 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кв.м и стоимости устройства 1 кв.м. асфальтобетонного покрытия.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СТОИМОСТЬ = Площадь*1 740 руб.кв.м;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2) Стоимость приобретения и установки одного светильника уличного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17 360 руб.;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3) Стоимость приобретения и установки одной скамьи равна 8 000-10000 руб. (в зависимости от модели скамьи);</w:t>
      </w:r>
    </w:p>
    <w:p w:rsidR="004B3B3B" w:rsidRPr="005C1B82" w:rsidRDefault="004B3B3B" w:rsidP="00CD3323">
      <w:pPr>
        <w:tabs>
          <w:tab w:val="left" w:pos="35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4) Стоимость приобретения и установки урны для мусора равна </w:t>
      </w:r>
      <w:r w:rsidRPr="005C1B82">
        <w:rPr>
          <w:rFonts w:ascii="Times New Roman" w:hAnsi="Times New Roman"/>
          <w:sz w:val="28"/>
          <w:szCs w:val="28"/>
        </w:rPr>
        <w:br/>
        <w:t>2 400 руб.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Ориентировочные цены на выполнение работ из дополнительного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перечня составили: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1) Стоимость приобретения и установки качели в диапазоне от 16 200 рублей до 29 000 рублей (в зависимости от модели качели);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2) Стоимость приобретения и установки песочницы 19 000 рублей;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3) Стоимость приобретения и установки горки 43 000 рублей;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4) Стоимость приобретения и установки спортивного комплекса в диапазоне от 35 000 рублей до 150 000 рублей (в зависимости от модели спортивного комплекса);</w:t>
      </w:r>
    </w:p>
    <w:p w:rsidR="004B3B3B" w:rsidRPr="005C1B82" w:rsidRDefault="004B3B3B" w:rsidP="0040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5) Стоимость приобретения и установки 1 метра газонного ограждения (высота 0,6 метров) равна 1 660 руб.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6) Стоимость устройства автомобильных парковок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равна произведению числа машиномест на стоимость одного машиноместа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СТОИМОСТЬ = число м/м*18000 руб;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7) Стоимость устройства асфальтобетонного покрытия пешеходных дорожек с заменой бордюрного камня (в среднем толщина слоя 4 см) равна произведению площади пешеходной дорожки в кв.м и стоимости устройства 1 кв.м. асфальтобетонного покрытия</w:t>
      </w:r>
    </w:p>
    <w:p w:rsidR="004B3B3B" w:rsidRPr="005C1B82" w:rsidRDefault="004B3B3B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СТОИМОСТЬ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= Площадь*1 730 руб./кв.м.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5 к Подпрограмме 1.</w:t>
      </w:r>
    </w:p>
    <w:p w:rsidR="004B3B3B" w:rsidRPr="005C1B82" w:rsidRDefault="004B3B3B" w:rsidP="004C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Адресный перечень дворовых территорий, подлежащих благоустройству в 2018-2022 гг (Приложение 1 к Подпрограмме 1), сформирован на основании инвентаризации, </w:t>
      </w:r>
      <w:r w:rsidRPr="005C1B82">
        <w:rPr>
          <w:rFonts w:ascii="Times New Roman" w:hAnsi="Times New Roman"/>
          <w:color w:val="000000"/>
          <w:sz w:val="28"/>
          <w:szCs w:val="28"/>
        </w:rPr>
        <w:t xml:space="preserve">произведенной в соответствии с </w:t>
      </w:r>
      <w:r w:rsidRPr="005C1B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области» от 14 июня 2017 года № 100 и на основании </w:t>
      </w:r>
      <w:r w:rsidRPr="005C1B82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="00F50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B82">
        <w:rPr>
          <w:rFonts w:ascii="Times New Roman" w:hAnsi="Times New Roman"/>
          <w:color w:val="000000"/>
          <w:sz w:val="28"/>
          <w:szCs w:val="28"/>
        </w:rPr>
        <w:t>города Коврова «О проведении инвентаризации дворовых и общественных территорий муниципального образования город Ковров Владимирской области» № 1649 от 05.07.2017, и корректируется</w:t>
      </w:r>
      <w:r w:rsidR="00F50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B82">
        <w:rPr>
          <w:rFonts w:ascii="Times New Roman" w:hAnsi="Times New Roman"/>
          <w:color w:val="000000"/>
          <w:sz w:val="28"/>
          <w:szCs w:val="28"/>
        </w:rPr>
        <w:t>в соответствии с «Порядком</w:t>
      </w:r>
      <w:r w:rsidR="00F50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</w:t>
      </w:r>
      <w:r w:rsidRPr="005C1B82">
        <w:rPr>
          <w:rFonts w:ascii="Times New Roman" w:hAnsi="Times New Roman"/>
          <w:bCs/>
          <w:sz w:val="28"/>
          <w:szCs w:val="28"/>
        </w:rPr>
        <w:t>редставления, рассмотрения и оценки предложений заинтересованных лиц о включении дворовой территории в</w:t>
      </w:r>
      <w:r w:rsidR="00F50C30">
        <w:rPr>
          <w:rFonts w:ascii="Times New Roman" w:hAnsi="Times New Roman"/>
          <w:bCs/>
          <w:sz w:val="28"/>
          <w:szCs w:val="28"/>
        </w:rPr>
        <w:t xml:space="preserve"> </w:t>
      </w:r>
      <w:r w:rsidRPr="005C1B82">
        <w:rPr>
          <w:rFonts w:ascii="Times New Roman" w:hAnsi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 в 2018-2022 годах» муниципальной программы «</w:t>
      </w:r>
      <w:r w:rsidRPr="005C1B82">
        <w:rPr>
          <w:rFonts w:ascii="Times New Roman" w:hAnsi="Times New Roman"/>
          <w:sz w:val="28"/>
          <w:szCs w:val="28"/>
        </w:rPr>
        <w:t>Благоустройство территории города Коврова в 2018-2022 годах</w:t>
      </w:r>
      <w:r w:rsidRPr="005C1B82">
        <w:rPr>
          <w:rFonts w:ascii="Times New Roman" w:hAnsi="Times New Roman"/>
          <w:bCs/>
          <w:sz w:val="28"/>
          <w:szCs w:val="28"/>
        </w:rPr>
        <w:t xml:space="preserve">». </w:t>
      </w:r>
      <w:r w:rsidRPr="005C1B82">
        <w:rPr>
          <w:rFonts w:ascii="Times New Roman" w:hAnsi="Times New Roman"/>
          <w:sz w:val="28"/>
          <w:szCs w:val="28"/>
        </w:rPr>
        <w:t>Точное количество дворовых территорий, подлежащих благоустройству по годам срока реализации муниципальной программы, определяется после уточнения объемов финансирования, а также в результате разработки проектно-сметной документации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и проведения аукционной процедуры (Приложение 2 к Подпрограмме 1).</w:t>
      </w:r>
    </w:p>
    <w:p w:rsidR="004B3B3B" w:rsidRPr="005C1B82" w:rsidRDefault="004B3B3B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Реализация мероприятий по благоустройству наиболее посещаемых муниципальных территорий общего пользования города включает: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1. устройство тротуаров;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2. установка детской и (или) спортивной площадок;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3. установка урн;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4. установка скамеек;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6. снос сухих и аварийных деревьев;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7. организация автомобильной стоянки;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8. обеспечение освещения;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9. разработка проектно-сметной документации, экспертиза проекта;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10. проведение строительного контроля над проведением работ;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11. организация и проведение рейтингового голосования по выбору участников для благоустройства на 2018 год;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12. другие виды работ.</w:t>
      </w:r>
    </w:p>
    <w:p w:rsidR="004B3B3B" w:rsidRPr="005C1B82" w:rsidRDefault="004B3B3B" w:rsidP="00304C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Очередность благоустройства территорий по годам реализации программы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(Приложении № 4 к Подпрограмме 1) определяется на основании Постановления администрации города Коврова № 2712 от 29.09.2017, которое регламентирует отбор территорий и порядок проведения рейтингового голосования.</w:t>
      </w:r>
    </w:p>
    <w:p w:rsidR="004B3B3B" w:rsidRPr="005C1B82" w:rsidRDefault="004B3B3B" w:rsidP="00B029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Все мероприятий по благоустройству дворовых территорий, общественных территорий проводятся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B3B3B" w:rsidRPr="005C1B82" w:rsidRDefault="004B3B3B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B02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4B3B3B" w:rsidRPr="005C1B82" w:rsidRDefault="004B3B3B" w:rsidP="003F49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города Коврова (Приложение № 6 к Подпрограмме 1); </w:t>
      </w:r>
    </w:p>
    <w:p w:rsidR="004B3B3B" w:rsidRPr="005C1B82" w:rsidRDefault="004B3B3B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Pr="005C1B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5C1B82">
        <w:rPr>
          <w:rFonts w:ascii="Times New Roman" w:hAnsi="Times New Roman" w:cs="Times New Roman"/>
          <w:bCs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на территории города Коврова в 2018-2022 годах» муниципальной</w:t>
      </w:r>
      <w:r w:rsidRPr="005C1B82"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города Коврова в 2018-2022 годах»;</w:t>
      </w:r>
    </w:p>
    <w:p w:rsidR="004B3B3B" w:rsidRPr="005C1B82" w:rsidRDefault="004B3B3B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дизайн-проектов благоустройства дворовых территорий, включенных в </w:t>
      </w:r>
      <w:r w:rsidRPr="005C1B82">
        <w:rPr>
          <w:rFonts w:ascii="Times New Roman" w:hAnsi="Times New Roman" w:cs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 в 2018-2022 годах» муниципальной </w:t>
      </w:r>
      <w:r w:rsidRPr="005C1B82">
        <w:rPr>
          <w:rFonts w:ascii="Times New Roman" w:hAnsi="Times New Roman" w:cs="Times New Roman"/>
          <w:sz w:val="28"/>
          <w:szCs w:val="28"/>
        </w:rPr>
        <w:t>программы «Благоустройство территории города Коврова в 2018-2022 годах», согласно приложению № 7 к Подпрограмме 1;</w:t>
      </w:r>
    </w:p>
    <w:p w:rsidR="004B3B3B" w:rsidRPr="005C1B82" w:rsidRDefault="004B3B3B" w:rsidP="002976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порядок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представления, рассмотрения и оценки предложений граждан и организаций о выборе и включении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общественной территории, в том числе парка, в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муниципальную программу «Благоустройство территории города Коврова в 2018-2022 годах»,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порядке благоустройству в 2018 году.</w:t>
      </w:r>
    </w:p>
    <w:p w:rsidR="004B3B3B" w:rsidRPr="005C1B82" w:rsidRDefault="004B3B3B" w:rsidP="009811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D13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</w:t>
      </w:r>
    </w:p>
    <w:p w:rsidR="004B3B3B" w:rsidRPr="005C1B82" w:rsidRDefault="004B3B3B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Муниципальных заданий Подпрограммой не предусмотрено.</w:t>
      </w:r>
    </w:p>
    <w:p w:rsidR="004B3B3B" w:rsidRPr="005C1B82" w:rsidRDefault="004B3B3B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B3B3B" w:rsidRPr="005C1B82" w:rsidRDefault="004B3B3B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B3B3B" w:rsidRPr="005C1B82" w:rsidRDefault="004B3B3B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 xml:space="preserve">7. 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4B3B3B" w:rsidRPr="005C1B82" w:rsidRDefault="004B3B3B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3B" w:rsidRPr="005C1B82" w:rsidRDefault="004B3B3B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Подпрограммы 1 осуществляется взаимодействие с органами государственной власти Владимирской области. </w:t>
      </w:r>
    </w:p>
    <w:p w:rsidR="004B3B3B" w:rsidRPr="005C1B82" w:rsidRDefault="004B3B3B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5C1B82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</w:t>
      </w:r>
      <w:r w:rsidR="00F50C30">
        <w:rPr>
          <w:rFonts w:ascii="Times New Roman" w:hAnsi="Times New Roman"/>
          <w:noProof/>
          <w:sz w:val="28"/>
          <w:szCs w:val="28"/>
        </w:rPr>
        <w:t xml:space="preserve"> </w:t>
      </w:r>
      <w:r w:rsidRPr="005C1B82">
        <w:rPr>
          <w:rFonts w:ascii="Times New Roman" w:hAnsi="Times New Roman"/>
          <w:noProof/>
          <w:sz w:val="28"/>
          <w:szCs w:val="28"/>
        </w:rPr>
        <w:t>жилищными кооперативами, собственниками помещений многоквартирных домов</w:t>
      </w:r>
      <w:r w:rsidRPr="005C1B82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4B3B3B" w:rsidRPr="005C1B82" w:rsidRDefault="004B3B3B" w:rsidP="00D53C1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4B3B3B" w:rsidRPr="005C1B82" w:rsidRDefault="004B3B3B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C0C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4B3B3B" w:rsidRPr="005C1B82" w:rsidRDefault="004B3B3B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ведется прием, рассмотрение обращений граждан, в том числе посредством сети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Интернет; </w:t>
      </w:r>
    </w:p>
    <w:p w:rsidR="004B3B3B" w:rsidRPr="005C1B82" w:rsidRDefault="004B3B3B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4B3B3B" w:rsidRPr="005C1B82" w:rsidRDefault="004B3B3B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2C0C9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8. Ресурсное обеспечение</w:t>
      </w:r>
    </w:p>
    <w:p w:rsidR="004B3B3B" w:rsidRPr="005C1B82" w:rsidRDefault="004B3B3B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427917" w:rsidRDefault="004B3B3B" w:rsidP="00D53C13">
      <w:pPr>
        <w:pStyle w:val="131256"/>
        <w:spacing w:before="0"/>
        <w:rPr>
          <w:sz w:val="28"/>
          <w:szCs w:val="28"/>
        </w:rPr>
      </w:pPr>
      <w:r w:rsidRPr="00427917">
        <w:rPr>
          <w:sz w:val="28"/>
          <w:szCs w:val="28"/>
        </w:rPr>
        <w:t>Общий объем финансирования подпрограммы на весь период ее реализации составляет</w:t>
      </w:r>
      <w:r w:rsidR="00F50C30">
        <w:rPr>
          <w:sz w:val="28"/>
          <w:szCs w:val="28"/>
        </w:rPr>
        <w:t xml:space="preserve"> </w:t>
      </w:r>
      <w:r>
        <w:rPr>
          <w:sz w:val="28"/>
          <w:szCs w:val="28"/>
        </w:rPr>
        <w:t>73 544,9</w:t>
      </w:r>
      <w:r w:rsidRPr="00427917">
        <w:rPr>
          <w:sz w:val="28"/>
          <w:szCs w:val="28"/>
        </w:rPr>
        <w:t xml:space="preserve"> тыс. руб., в том числе:</w:t>
      </w:r>
    </w:p>
    <w:p w:rsidR="004B3B3B" w:rsidRPr="00427917" w:rsidRDefault="004B3B3B" w:rsidP="00D53C13">
      <w:pPr>
        <w:pStyle w:val="131256"/>
        <w:spacing w:before="0"/>
        <w:rPr>
          <w:sz w:val="28"/>
          <w:szCs w:val="28"/>
        </w:rPr>
      </w:pPr>
      <w:r w:rsidRPr="00427917">
        <w:rPr>
          <w:sz w:val="28"/>
          <w:szCs w:val="28"/>
        </w:rPr>
        <w:t>- средства федерального бюджета –</w:t>
      </w:r>
      <w:r w:rsidR="00F50C30">
        <w:rPr>
          <w:sz w:val="28"/>
          <w:szCs w:val="28"/>
        </w:rPr>
        <w:t xml:space="preserve"> </w:t>
      </w:r>
      <w:r w:rsidRPr="00427917">
        <w:rPr>
          <w:sz w:val="28"/>
          <w:szCs w:val="28"/>
        </w:rPr>
        <w:t>33 850,</w:t>
      </w:r>
      <w:r>
        <w:rPr>
          <w:sz w:val="28"/>
          <w:szCs w:val="28"/>
        </w:rPr>
        <w:t>8</w:t>
      </w:r>
      <w:r w:rsidRPr="00427917">
        <w:rPr>
          <w:sz w:val="28"/>
          <w:szCs w:val="28"/>
        </w:rPr>
        <w:t xml:space="preserve"> тыс.руб.;</w:t>
      </w:r>
    </w:p>
    <w:p w:rsidR="004B3B3B" w:rsidRPr="00427917" w:rsidRDefault="004B3B3B" w:rsidP="00D53C13">
      <w:pPr>
        <w:pStyle w:val="131256"/>
        <w:spacing w:before="0"/>
        <w:rPr>
          <w:sz w:val="28"/>
          <w:szCs w:val="28"/>
        </w:rPr>
      </w:pPr>
      <w:r w:rsidRPr="00427917">
        <w:rPr>
          <w:sz w:val="28"/>
          <w:szCs w:val="28"/>
        </w:rPr>
        <w:t>- средства областного бюджета –.4 183,8 тыс.руб.;</w:t>
      </w:r>
    </w:p>
    <w:p w:rsidR="004B3B3B" w:rsidRPr="00427917" w:rsidRDefault="00F50C30" w:rsidP="00D53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427917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 w:rsidR="004B3B3B">
        <w:rPr>
          <w:rFonts w:ascii="Times New Roman" w:hAnsi="Times New Roman"/>
          <w:sz w:val="28"/>
          <w:szCs w:val="28"/>
        </w:rPr>
        <w:t>28 310,3</w:t>
      </w:r>
      <w:r w:rsidR="004B3B3B" w:rsidRPr="00427917">
        <w:rPr>
          <w:rFonts w:ascii="Times New Roman" w:hAnsi="Times New Roman"/>
          <w:sz w:val="28"/>
          <w:szCs w:val="28"/>
        </w:rPr>
        <w:t xml:space="preserve"> тыс.руб.;</w:t>
      </w:r>
    </w:p>
    <w:p w:rsidR="004B3B3B" w:rsidRPr="00427917" w:rsidRDefault="00F50C30" w:rsidP="00D53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427917">
        <w:rPr>
          <w:rFonts w:ascii="Times New Roman" w:hAnsi="Times New Roman"/>
          <w:sz w:val="28"/>
          <w:szCs w:val="28"/>
        </w:rPr>
        <w:t>- безвозмездные поступления в городской бюджет от собственников помещений в МКД (привлеченные средства)</w:t>
      </w:r>
      <w:r w:rsidR="004B3B3B">
        <w:rPr>
          <w:rFonts w:ascii="Times New Roman" w:hAnsi="Times New Roman"/>
          <w:sz w:val="28"/>
          <w:szCs w:val="28"/>
        </w:rPr>
        <w:t xml:space="preserve"> </w:t>
      </w:r>
      <w:r w:rsidR="004B3B3B" w:rsidRPr="004279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427917">
        <w:rPr>
          <w:rFonts w:ascii="Times New Roman" w:hAnsi="Times New Roman"/>
          <w:sz w:val="28"/>
          <w:szCs w:val="28"/>
        </w:rPr>
        <w:t>7 200 тыс. руб.</w:t>
      </w:r>
    </w:p>
    <w:p w:rsidR="004B3B3B" w:rsidRPr="005C1B82" w:rsidRDefault="004B3B3B" w:rsidP="006712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</w:t>
      </w:r>
      <w:r w:rsidR="00F50C3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5C1B82">
        <w:rPr>
          <w:rStyle w:val="apple-converted-space"/>
          <w:rFonts w:ascii="Times New Roman" w:hAnsi="Times New Roman"/>
          <w:sz w:val="28"/>
          <w:szCs w:val="28"/>
        </w:rPr>
        <w:t>в реализации мероприятий по благоустройству дворовых территории в форме трудового и</w:t>
      </w:r>
      <w:r w:rsidR="00F50C3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5C1B82">
        <w:rPr>
          <w:rStyle w:val="apple-converted-space"/>
          <w:rFonts w:ascii="Times New Roman" w:hAnsi="Times New Roman"/>
          <w:sz w:val="28"/>
          <w:szCs w:val="28"/>
        </w:rPr>
        <w:t xml:space="preserve">финансового участия. 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5C1B82">
        <w:rPr>
          <w:rFonts w:ascii="Times New Roman" w:hAnsi="Times New Roman"/>
          <w:sz w:val="28"/>
          <w:szCs w:val="28"/>
        </w:rPr>
        <w:t xml:space="preserve">Порядке </w:t>
      </w:r>
      <w:r w:rsidRPr="005C1B82">
        <w:rPr>
          <w:rFonts w:ascii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Pr="005C1B82">
        <w:rPr>
          <w:rFonts w:ascii="Times New Roman" w:hAnsi="Times New Roman"/>
          <w:sz w:val="28"/>
          <w:szCs w:val="28"/>
        </w:rPr>
        <w:t>.</w:t>
      </w:r>
      <w:r w:rsidR="00F50C30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9.</w:t>
      </w:r>
      <w:r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4B3B3B" w:rsidRPr="005C1B82" w:rsidRDefault="004B3B3B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4B3B3B" w:rsidRPr="005C1B82" w:rsidRDefault="004B3B3B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4B3B3B" w:rsidRPr="005C1B82" w:rsidRDefault="004B3B3B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 планов-графиков реализации мероприятий;</w:t>
      </w:r>
    </w:p>
    <w:p w:rsidR="004B3B3B" w:rsidRPr="005C1B82" w:rsidRDefault="004B3B3B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4B3B3B" w:rsidRPr="005C1B82" w:rsidRDefault="004B3B3B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4B3B3B" w:rsidRPr="005C1B82" w:rsidRDefault="004B3B3B" w:rsidP="00620E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организаторами Программы;</w:t>
      </w:r>
    </w:p>
    <w:p w:rsidR="004B3B3B" w:rsidRPr="005C1B82" w:rsidRDefault="004B3B3B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4B3B3B" w:rsidRPr="005C1B82" w:rsidRDefault="004B3B3B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10. Конечные результаты и оценка эффективности</w:t>
      </w:r>
    </w:p>
    <w:p w:rsidR="004B3B3B" w:rsidRPr="005C1B82" w:rsidRDefault="004B3B3B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подпрограммы 1 планируется:</w:t>
      </w:r>
    </w:p>
    <w:p w:rsidR="004B3B3B" w:rsidRPr="005C1B82" w:rsidRDefault="004B3B3B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территорий на 751 объект;</w:t>
      </w:r>
    </w:p>
    <w:p w:rsidR="004B3B3B" w:rsidRPr="005C1B82" w:rsidRDefault="004B3B3B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</w:t>
      </w:r>
      <w:r w:rsidR="00F50C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  <w:lang w:eastAsia="ru-RU"/>
        </w:rPr>
        <w:t>территорий от общего количества дворовых территорий на 80,1 %;</w:t>
      </w:r>
    </w:p>
    <w:p w:rsidR="004B3B3B" w:rsidRPr="005C1B82" w:rsidRDefault="004B3B3B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5C1B82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</w:rPr>
        <w:t>- увеличение количества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27 объектов;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C1B82">
        <w:rPr>
          <w:rFonts w:ascii="Times New Roman" w:hAnsi="Times New Roman"/>
          <w:sz w:val="28"/>
          <w:szCs w:val="28"/>
        </w:rPr>
        <w:t>увеличение доли</w:t>
      </w:r>
      <w:r w:rsidRPr="005C1B82">
        <w:rPr>
          <w:rFonts w:ascii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 65,9 %.</w:t>
      </w:r>
    </w:p>
    <w:p w:rsidR="004B3B3B" w:rsidRPr="005C1B82" w:rsidRDefault="004B3B3B" w:rsidP="00D51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764A51">
      <w:pPr>
        <w:spacing w:after="0"/>
        <w:jc w:val="right"/>
        <w:rPr>
          <w:sz w:val="24"/>
          <w:szCs w:val="24"/>
        </w:rPr>
      </w:pPr>
      <w:r w:rsidRPr="005C1B82">
        <w:br w:type="page"/>
      </w:r>
      <w:r w:rsidR="00F50C30">
        <w:t xml:space="preserve"> </w:t>
      </w:r>
      <w:r w:rsidRPr="005C1B82">
        <w:rPr>
          <w:sz w:val="24"/>
          <w:szCs w:val="24"/>
        </w:rPr>
        <w:t xml:space="preserve">Приложение № 1 </w:t>
      </w:r>
    </w:p>
    <w:p w:rsidR="004B3B3B" w:rsidRPr="005C1B82" w:rsidRDefault="004B3B3B" w:rsidP="00EC0C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4B3B3B" w:rsidRPr="005C1B82" w:rsidRDefault="004B3B3B" w:rsidP="001771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B3B3B" w:rsidRPr="005C1B82" w:rsidSect="00D27460">
          <w:footerReference w:type="default" r:id="rId8"/>
          <w:footerReference w:type="first" r:id="rId9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4B3B3B" w:rsidRPr="005C1B82" w:rsidRDefault="004B3B3B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B3B3B" w:rsidRPr="005C1B82" w:rsidRDefault="004B3B3B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подавших заявку на участие в программе</w:t>
      </w:r>
    </w:p>
    <w:p w:rsidR="004B3B3B" w:rsidRPr="005C1B82" w:rsidRDefault="004B3B3B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(сформирован, исходя из очередности реализации)</w:t>
      </w: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C1B8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4B3B3B" w:rsidRPr="005C1B82" w:rsidRDefault="004B3B3B" w:rsidP="00935959">
      <w:pPr>
        <w:spacing w:after="0" w:line="240" w:lineRule="auto"/>
        <w:jc w:val="center"/>
        <w:rPr>
          <w:color w:val="000000"/>
          <w:lang w:eastAsia="ru-RU"/>
        </w:rPr>
        <w:sectPr w:rsidR="004B3B3B" w:rsidRPr="005C1B82" w:rsidSect="00F622F7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tbl>
      <w:tblPr>
        <w:tblW w:w="8120" w:type="dxa"/>
        <w:tblInd w:w="93" w:type="dxa"/>
        <w:tblLook w:val="00A0"/>
      </w:tblPr>
      <w:tblGrid>
        <w:gridCol w:w="960"/>
        <w:gridCol w:w="7160"/>
      </w:tblGrid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2" w:name="RANGE!B4:B19"/>
            <w:bookmarkEnd w:id="2"/>
            <w:r w:rsidRPr="005C1B82">
              <w:rPr>
                <w:color w:val="000000"/>
                <w:lang w:eastAsia="ru-RU"/>
              </w:rPr>
              <w:t>проезд Северный , 10А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Космонавтов, 2/4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Пионерская, 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Космонавтов, 2/3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Моховая, 2/5;</w:t>
            </w:r>
            <w:r w:rsidRPr="005C1B82">
              <w:rPr>
                <w:color w:val="000000"/>
                <w:lang w:eastAsia="ru-RU"/>
              </w:rPr>
              <w:br/>
              <w:t>Моховая, 2/6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Космонавтов, 4/2;</w:t>
            </w:r>
            <w:r w:rsidRPr="005C1B82">
              <w:rPr>
                <w:color w:val="000000"/>
                <w:lang w:eastAsia="ru-RU"/>
              </w:rPr>
              <w:br/>
              <w:t>Космонавтов, 4/3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Космонавтов, 6/5;</w:t>
            </w:r>
            <w:r w:rsidRPr="005C1B82">
              <w:rPr>
                <w:color w:val="000000"/>
                <w:lang w:eastAsia="ru-RU"/>
              </w:rPr>
              <w:br/>
              <w:t>Моховая, 2/10</w:t>
            </w:r>
          </w:p>
        </w:tc>
      </w:tr>
      <w:tr w:rsidR="004B3B3B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Пролетарская, 14;</w:t>
            </w:r>
            <w:r w:rsidRPr="005C1B82">
              <w:rPr>
                <w:color w:val="000000"/>
                <w:lang w:eastAsia="ru-RU"/>
              </w:rPr>
              <w:br/>
              <w:t>Пролетарская, 14/1;</w:t>
            </w:r>
            <w:r w:rsidRPr="005C1B82">
              <w:rPr>
                <w:color w:val="000000"/>
                <w:lang w:eastAsia="ru-RU"/>
              </w:rPr>
              <w:br/>
              <w:t>Циолковского, 3</w:t>
            </w:r>
          </w:p>
        </w:tc>
      </w:tr>
      <w:tr w:rsidR="004B3B3B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Космонавтов, 6/2;</w:t>
            </w:r>
            <w:r w:rsidRPr="005C1B82">
              <w:rPr>
                <w:color w:val="000000"/>
                <w:lang w:eastAsia="ru-RU"/>
              </w:rPr>
              <w:br/>
              <w:t>Космонавтов, 6/1;</w:t>
            </w:r>
            <w:r w:rsidRPr="005C1B82">
              <w:rPr>
                <w:color w:val="000000"/>
                <w:lang w:eastAsia="ru-RU"/>
              </w:rPr>
              <w:br/>
              <w:t>Моховая, 2/9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Транспортная, 79;</w:t>
            </w:r>
            <w:r w:rsidRPr="005C1B82">
              <w:rPr>
                <w:color w:val="000000"/>
                <w:lang w:eastAsia="ru-RU"/>
              </w:rPr>
              <w:br/>
              <w:t>Грибоедова, 30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Волго-Донская, 11А</w:t>
            </w:r>
            <w:r w:rsidRPr="005C1B82">
              <w:rPr>
                <w:color w:val="000000"/>
                <w:lang w:eastAsia="ru-RU"/>
              </w:rPr>
              <w:br/>
              <w:t>Волго-Донская, 11Б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Колхозная, 32;</w:t>
            </w:r>
            <w:r w:rsidRPr="005C1B82">
              <w:rPr>
                <w:color w:val="000000"/>
                <w:lang w:eastAsia="ru-RU"/>
              </w:rPr>
              <w:br/>
              <w:t>Муромская, 27</w:t>
            </w:r>
          </w:p>
        </w:tc>
      </w:tr>
      <w:tr w:rsidR="004B3B3B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З Космодемьянская, 5/1;</w:t>
            </w:r>
            <w:r w:rsidRPr="005C1B82">
              <w:rPr>
                <w:color w:val="000000"/>
                <w:lang w:eastAsia="ru-RU"/>
              </w:rPr>
              <w:br/>
              <w:t>5/2;</w:t>
            </w:r>
            <w:r w:rsidRPr="005C1B82">
              <w:rPr>
                <w:color w:val="000000"/>
                <w:lang w:eastAsia="ru-RU"/>
              </w:rPr>
              <w:br/>
              <w:t>5/3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41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Строителей, 14;</w:t>
            </w:r>
            <w:r w:rsidRPr="005C1B82">
              <w:rPr>
                <w:color w:val="000000"/>
                <w:lang w:eastAsia="ru-RU"/>
              </w:rPr>
              <w:br/>
              <w:t>Строителей, 16</w:t>
            </w:r>
          </w:p>
        </w:tc>
      </w:tr>
      <w:tr w:rsidR="004B3B3B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Еловая, 82/1;</w:t>
            </w:r>
            <w:r w:rsidRPr="005C1B82">
              <w:rPr>
                <w:color w:val="000000"/>
                <w:lang w:eastAsia="ru-RU"/>
              </w:rPr>
              <w:br/>
              <w:t>82/2;</w:t>
            </w:r>
            <w:r w:rsidRPr="005C1B82">
              <w:rPr>
                <w:color w:val="000000"/>
                <w:lang w:eastAsia="ru-RU"/>
              </w:rPr>
              <w:br/>
              <w:t>82/3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Комсомольская, 36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Ранжева, 11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128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Социалистическая, 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Чернышевского, 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Грибоедова, 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З.Космодемьянской, 1/7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23;</w:t>
            </w:r>
            <w:r w:rsidRPr="005C1B82">
              <w:rPr>
                <w:color w:val="000000"/>
                <w:lang w:eastAsia="ru-RU"/>
              </w:rPr>
              <w:br/>
              <w:t>25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Муромская, 23/2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49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Малеева, 1/1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Социалистическая, 13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Т.Павловского, 10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С.Лазо, 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Строителей, 10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Строителей, 43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Брюсова, 56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переулок Ногина, 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Пугачева, 35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135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Пионерская, 6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19;</w:t>
            </w:r>
            <w:r w:rsidRPr="005C1B82">
              <w:rPr>
                <w:color w:val="000000"/>
                <w:lang w:eastAsia="ru-RU"/>
              </w:rPr>
              <w:br/>
              <w:t>21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Комсомольская, 36/3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Федорова, 91;</w:t>
            </w:r>
            <w:r w:rsidRPr="005C1B82">
              <w:rPr>
                <w:color w:val="000000"/>
                <w:lang w:eastAsia="ru-RU"/>
              </w:rPr>
              <w:br/>
              <w:t>91/1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Грибоедова, 13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З.Космодемьянская, 1/12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Ногина, 59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Ранжева, 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Комсомольская, 24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Машиностроителей, 11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Колхозная, 28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Туманова, 15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Солнечная, 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Туманова, 31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проспект Мира, 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проспект Мира, 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Т.Павловского, 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З. Космодемьянская, 1/4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26;</w:t>
            </w:r>
            <w:r w:rsidRPr="005C1B82">
              <w:rPr>
                <w:color w:val="000000"/>
                <w:lang w:eastAsia="ru-RU"/>
              </w:rPr>
              <w:br/>
              <w:t>пр. Ленина, 28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12;</w:t>
            </w:r>
            <w:r w:rsidRPr="005C1B82">
              <w:rPr>
                <w:color w:val="000000"/>
                <w:lang w:eastAsia="ru-RU"/>
              </w:rPr>
              <w:br/>
              <w:t>12А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Чернышевского, 15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Маяковского, 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Полевая, 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Восточный , дом 14/2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Муромская, 9</w:t>
            </w:r>
          </w:p>
        </w:tc>
      </w:tr>
      <w:tr w:rsidR="004B3B3B" w:rsidRPr="005C1B82" w:rsidTr="00935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61;</w:t>
            </w:r>
            <w:r w:rsidRPr="005C1B82">
              <w:rPr>
                <w:color w:val="000000"/>
                <w:lang w:eastAsia="ru-RU"/>
              </w:rPr>
              <w:br/>
              <w:t>Лопатина, 63;</w:t>
            </w:r>
            <w:r w:rsidRPr="005C1B82">
              <w:rPr>
                <w:color w:val="000000"/>
                <w:lang w:eastAsia="ru-RU"/>
              </w:rPr>
              <w:br/>
              <w:t>Пугачева, 23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Чернышевского, 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Чернышевского, 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Социалистическая, 15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Урожайный, 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Комсомольская, 34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Генералова, 10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Волго-Донская, 3А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Восточная, 52/4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Машиностроителей, 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Киркижа, 14Б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Еловая, 94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Генералова, 12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40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13/4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63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Грибоедова, 7/1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Барсукова, 17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Машиностроителей, 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Строителей, 39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Социалистическая, 4Б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Социалистическая, 23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Грибоедова, 7/2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19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Полевая, 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Л. Чайкиной, 106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Либерецкая, 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Фабричный, 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З Космодемьянской, 1/8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Северный , 11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23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 Декабря, 22/1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139/1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Вишневая, 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Комсомольская, 99/1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139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13/5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Муромская, 11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Партизанская, 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Сергея Лазо, 6/1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lang w:eastAsia="ru-RU"/>
              </w:rPr>
            </w:pPr>
            <w:r w:rsidRPr="005C1B82">
              <w:rPr>
                <w:lang w:eastAsia="ru-RU"/>
              </w:rPr>
              <w:t>Л. Чайкиной, 104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1Б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Муромская, 23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Брюсова, 52/1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18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Куйбышева, 14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Димитрова, 16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20</w:t>
            </w:r>
          </w:p>
        </w:tc>
      </w:tr>
      <w:tr w:rsidR="004B3B3B" w:rsidRPr="005C1B82" w:rsidTr="0093595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76</w:t>
            </w:r>
            <w:r w:rsidRPr="005C1B82">
              <w:rPr>
                <w:color w:val="000000"/>
                <w:lang w:eastAsia="ru-RU"/>
              </w:rPr>
              <w:br/>
              <w:t>Лопатина, 78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Маяковского, 79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38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Ранжева, 11/2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Киркижа, 14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Машиностроителей, 15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Дегтярева, 162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З.Космодемьянской, 1/3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21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Абельмана, 124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Маяковского, 30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Жуковского, 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Восточная, 52/3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Блинова, 76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Долинная, 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Космонавтов, 4/6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lang w:eastAsia="ru-RU"/>
              </w:rPr>
            </w:pPr>
            <w:r w:rsidRPr="005C1B82">
              <w:rPr>
                <w:lang w:eastAsia="ru-RU"/>
              </w:rPr>
              <w:t>Л. Чайкиной, 108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Лопатина, 48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Грибоедова, 13/3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Брюсова, 54/1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Островского, 77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Строителей, 41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Свердлова, 20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Белинского, 11А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Киркижа, 16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14А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Брюсова, 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Еловая, 86/8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lang w:eastAsia="ru-RU"/>
              </w:rPr>
            </w:pPr>
            <w:r w:rsidRPr="005C1B82">
              <w:rPr>
                <w:lang w:eastAsia="ru-RU"/>
              </w:rPr>
              <w:t>Л. Чайкиной, 102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Л. Чайкиной, 110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 Интернационала, 31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Еловая, 90/1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6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8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Северный, 12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25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23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2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24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пр. Ленина, 24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27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Шмидта, 9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11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4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10</w:t>
            </w:r>
          </w:p>
        </w:tc>
      </w:tr>
      <w:tr w:rsidR="004B3B3B" w:rsidRPr="005C1B82" w:rsidTr="00935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935959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Комсомольская, 36/2</w:t>
            </w:r>
          </w:p>
        </w:tc>
      </w:tr>
    </w:tbl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4B3B3B" w:rsidRPr="005C1B82" w:rsidSect="00935959">
          <w:type w:val="continuous"/>
          <w:pgSz w:w="11906" w:h="16838"/>
          <w:pgMar w:top="899" w:right="850" w:bottom="426" w:left="1701" w:header="708" w:footer="708" w:gutter="0"/>
          <w:cols w:num="2" w:space="708"/>
          <w:docGrid w:linePitch="360"/>
        </w:sectPr>
      </w:pP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9359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B3B3B" w:rsidRPr="005C1B82" w:rsidRDefault="004B3B3B" w:rsidP="009359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и не подавших заявку на участие в программе</w:t>
      </w: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4B3B3B" w:rsidRPr="005C1B82" w:rsidSect="00935959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9220" w:type="dxa"/>
        <w:tblInd w:w="93" w:type="dxa"/>
        <w:tblLook w:val="00A0"/>
      </w:tblPr>
      <w:tblGrid>
        <w:gridCol w:w="720"/>
        <w:gridCol w:w="8500"/>
      </w:tblGrid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Восточный проезд, д 14/3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Восточный проезд, д 14/4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Муромский проезд,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пер Ногина,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пер Чкалова,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пер Чкалова,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11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13, </w:t>
            </w:r>
            <w:r w:rsidRPr="005C1B82">
              <w:rPr>
                <w:color w:val="000000"/>
                <w:lang w:eastAsia="ru-RU"/>
              </w:rPr>
              <w:br/>
              <w:t>пр-кт Ленина,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14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16А,</w:t>
            </w:r>
            <w:r w:rsidRPr="005C1B82">
              <w:rPr>
                <w:color w:val="000000"/>
                <w:lang w:eastAsia="ru-RU"/>
              </w:rPr>
              <w:br/>
              <w:t xml:space="preserve"> пр-кт Ленина, д 18, </w:t>
            </w:r>
            <w:r w:rsidRPr="005C1B82">
              <w:rPr>
                <w:color w:val="000000"/>
                <w:lang w:eastAsia="ru-RU"/>
              </w:rPr>
              <w:br/>
              <w:t>пр-кт Ленина, д 18А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20, </w:t>
            </w:r>
            <w:r w:rsidRPr="005C1B82">
              <w:rPr>
                <w:color w:val="000000"/>
                <w:lang w:eastAsia="ru-RU"/>
              </w:rPr>
              <w:br/>
              <w:t>пр-кт Ленина,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24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27, </w:t>
            </w:r>
            <w:r w:rsidRPr="005C1B82">
              <w:rPr>
                <w:color w:val="000000"/>
                <w:lang w:eastAsia="ru-RU"/>
              </w:rPr>
              <w:br/>
              <w:t>пр-кт Ленина, д 29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30, </w:t>
            </w:r>
            <w:r w:rsidRPr="005C1B82">
              <w:rPr>
                <w:color w:val="000000"/>
                <w:lang w:eastAsia="ru-RU"/>
              </w:rPr>
              <w:br/>
              <w:t>пр-кт Ленина, д 32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31, </w:t>
            </w:r>
            <w:r w:rsidRPr="005C1B82">
              <w:rPr>
                <w:color w:val="000000"/>
                <w:lang w:eastAsia="ru-RU"/>
              </w:rPr>
              <w:br/>
              <w:t>пр-кт Ленина, д 33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36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38А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43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44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46,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48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50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51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57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58А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59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пр-кт Ленина, д 61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пр-кт Ленина, д 7, </w:t>
            </w:r>
            <w:r w:rsidRPr="005C1B82">
              <w:rPr>
                <w:color w:val="000000"/>
                <w:lang w:eastAsia="ru-RU"/>
              </w:rPr>
              <w:br/>
              <w:t>пр-кт Ленина,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Брюсова,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Брюсова,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проезд Брюсова,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Северный проезд,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тер Ковров-8,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д.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Ковров-8, д.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18 Марта,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19 Партсъезда, д 10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19 Партсъезда, д 3, </w:t>
            </w:r>
            <w:r w:rsidRPr="005C1B82">
              <w:rPr>
                <w:color w:val="000000"/>
                <w:lang w:eastAsia="ru-RU"/>
              </w:rPr>
              <w:br/>
              <w:t>ул 19 Партсъезда, д 7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19 Партсъезда, д 4,</w:t>
            </w:r>
            <w:r w:rsidRPr="005C1B82">
              <w:rPr>
                <w:color w:val="000000"/>
                <w:lang w:eastAsia="ru-RU"/>
              </w:rPr>
              <w:br/>
              <w:t xml:space="preserve"> ул 19 Партсъезда,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3 Интернационала, д 26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3 Интернационала, д 30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3 Интернационала, д 30А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3 Интернационала, д 32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3 Интернационала, д 34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3 Интернационала, д 36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5 Декабря,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5 Декабря, д 22/2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105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118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130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132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137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139/2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18/26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38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46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88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Абельмана, д 98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14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Бабушкина,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Белинского, д 1/3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Белинского, д 11,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11Б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13А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18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Белинского,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Блинова, д 74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Блинова, д 76/1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25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52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52/2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Брюсова, д 54,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Брюсова, д 58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Бутовая, д 60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Васильева, д 18, </w:t>
            </w:r>
            <w:r w:rsidRPr="005C1B82">
              <w:rPr>
                <w:color w:val="000000"/>
                <w:lang w:eastAsia="ru-RU"/>
              </w:rPr>
              <w:br/>
              <w:t>ул Никитина, д 34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Васильева, д 80</w:t>
            </w:r>
          </w:p>
        </w:tc>
      </w:tr>
      <w:tr w:rsidR="004B3B3B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Ватутина, д 2А, </w:t>
            </w:r>
            <w:r w:rsidRPr="005C1B82">
              <w:rPr>
                <w:color w:val="000000"/>
                <w:lang w:eastAsia="ru-RU"/>
              </w:rPr>
              <w:br/>
              <w:t xml:space="preserve">ул Ватутина, д 2Б, </w:t>
            </w:r>
            <w:r w:rsidRPr="005C1B82">
              <w:rPr>
                <w:color w:val="000000"/>
                <w:lang w:eastAsia="ru-RU"/>
              </w:rPr>
              <w:br/>
              <w:t xml:space="preserve">ул Ватутина, д 2В, </w:t>
            </w:r>
            <w:r w:rsidRPr="005C1B82">
              <w:rPr>
                <w:color w:val="000000"/>
                <w:lang w:eastAsia="ru-RU"/>
              </w:rPr>
              <w:br/>
              <w:t>ул Чкалова, д 48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Ватутина, д 2Г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Маяковского, д 48/2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Ватутина, д 45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Владимирская,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10/1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11В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14/2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17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Волго-Донская, д 18, </w:t>
            </w:r>
            <w:r w:rsidRPr="005C1B82">
              <w:rPr>
                <w:color w:val="000000"/>
                <w:lang w:eastAsia="ru-RU"/>
              </w:rPr>
              <w:br/>
              <w:t xml:space="preserve">ул Волго-Донская, д 20, </w:t>
            </w:r>
            <w:r w:rsidRPr="005C1B82">
              <w:rPr>
                <w:color w:val="000000"/>
                <w:lang w:eastAsia="ru-RU"/>
              </w:rPr>
              <w:br/>
              <w:t>ул Волго-Донская,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25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Волго-Донская,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24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26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29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31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3</w:t>
            </w:r>
          </w:p>
        </w:tc>
      </w:tr>
      <w:tr w:rsidR="004B3B3B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Волго-Донская, д 4, </w:t>
            </w:r>
            <w:r w:rsidRPr="005C1B82">
              <w:rPr>
                <w:color w:val="000000"/>
                <w:lang w:eastAsia="ru-RU"/>
              </w:rPr>
              <w:br/>
              <w:t xml:space="preserve">ул Волго-Донская, д 4А, </w:t>
            </w:r>
            <w:r w:rsidRPr="005C1B82">
              <w:rPr>
                <w:color w:val="000000"/>
                <w:lang w:eastAsia="ru-RU"/>
              </w:rPr>
              <w:br/>
              <w:t xml:space="preserve">ул Волго-Донская, д 6, </w:t>
            </w:r>
            <w:r w:rsidRPr="005C1B82">
              <w:rPr>
                <w:color w:val="000000"/>
                <w:lang w:eastAsia="ru-RU"/>
              </w:rPr>
              <w:br/>
              <w:t>ул Волго-Донская, д 6А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Волго-Донская,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44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Волго-Донская,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Волго-Донская,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Володарского,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Володарского,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Володарского, д 31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Володарского, д 37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Володарского,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Восточная, д 52/1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Восточная, д 52/2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Восточная, д 52/7, </w:t>
            </w:r>
            <w:r w:rsidRPr="005C1B82">
              <w:rPr>
                <w:color w:val="000000"/>
                <w:lang w:eastAsia="ru-RU"/>
              </w:rPr>
              <w:br/>
              <w:t>ул Восточная, д 52/9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Гастелло, д 14, </w:t>
            </w:r>
            <w:r w:rsidRPr="005C1B82">
              <w:rPr>
                <w:color w:val="000000"/>
                <w:lang w:eastAsia="ru-RU"/>
              </w:rPr>
              <w:br/>
              <w:t>ул Куйбышева,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Гастелло,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Гастелло,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Генералова,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Генералова, д 5А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Генералова, д 90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119А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125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125А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13/1,</w:t>
            </w:r>
            <w:r w:rsidRPr="005C1B82">
              <w:rPr>
                <w:color w:val="000000"/>
                <w:lang w:eastAsia="ru-RU"/>
              </w:rPr>
              <w:br/>
              <w:t xml:space="preserve"> ул Грибоедова, д 13/2,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32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42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44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46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48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5/1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5/2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50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Грибоедова, д 52, </w:t>
            </w:r>
            <w:r w:rsidRPr="005C1B82">
              <w:rPr>
                <w:color w:val="000000"/>
                <w:lang w:eastAsia="ru-RU"/>
              </w:rPr>
              <w:br/>
              <w:t>ул Грибоедова, д 54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56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58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60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62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64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68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7/3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7/3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Грибоедова, д 70, </w:t>
            </w:r>
            <w:r w:rsidRPr="005C1B82">
              <w:rPr>
                <w:color w:val="000000"/>
                <w:lang w:eastAsia="ru-RU"/>
              </w:rPr>
              <w:br/>
              <w:t>ул Грибоедова, д 72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Грибоедова, д 74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Грызлова,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Грызлова, д 5А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Дачная, д 31Б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Дегтярева, д 164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Дегтярева,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Дегтярева, д 195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Дегтярева,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Дегтярева,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Дзержинского,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Дзержинского,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Дзержинского, д 5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Киркижа, д 20, </w:t>
            </w:r>
            <w:r w:rsidRPr="005C1B82">
              <w:rPr>
                <w:color w:val="000000"/>
                <w:lang w:eastAsia="ru-RU"/>
              </w:rPr>
              <w:br/>
              <w:t xml:space="preserve">ул Киркижа, д 20А, </w:t>
            </w:r>
            <w:r w:rsidRPr="005C1B82">
              <w:rPr>
                <w:color w:val="000000"/>
                <w:lang w:eastAsia="ru-RU"/>
              </w:rPr>
              <w:br/>
              <w:t>ул Киркижа,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Димитрова, д 18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Димитрова, д 20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Димитрова, д 4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Димитрова, д 51, </w:t>
            </w:r>
            <w:r w:rsidRPr="005C1B82">
              <w:rPr>
                <w:color w:val="000000"/>
                <w:lang w:eastAsia="ru-RU"/>
              </w:rPr>
              <w:br/>
              <w:t xml:space="preserve">ул Димитрова, д 53, </w:t>
            </w:r>
            <w:r w:rsidRPr="005C1B82">
              <w:rPr>
                <w:color w:val="000000"/>
                <w:lang w:eastAsia="ru-RU"/>
              </w:rPr>
              <w:br/>
              <w:t>ул Димитрова, д 55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Димитрова, д 57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Димитрова,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199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Долинная 1-я, д 12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Долинная 1-я, д 14, </w:t>
            </w:r>
            <w:r w:rsidRPr="005C1B82">
              <w:rPr>
                <w:color w:val="000000"/>
                <w:lang w:eastAsia="ru-RU"/>
              </w:rPr>
              <w:br/>
              <w:t xml:space="preserve">ул Долинная 1-я, д 16, 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Дорожная, д 11, </w:t>
            </w:r>
            <w:r w:rsidRPr="005C1B82">
              <w:rPr>
                <w:color w:val="000000"/>
                <w:lang w:eastAsia="ru-RU"/>
              </w:rPr>
              <w:br/>
              <w:t>ул Дорожная,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Дорожная,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Еловая, д 84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Еловая, д 84/5, </w:t>
            </w:r>
            <w:r w:rsidRPr="005C1B82">
              <w:rPr>
                <w:color w:val="000000"/>
                <w:lang w:eastAsia="ru-RU"/>
              </w:rPr>
              <w:br/>
              <w:t>ул Еловая, д 84/6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Еловая, д 86, </w:t>
            </w:r>
            <w:r w:rsidRPr="005C1B82">
              <w:rPr>
                <w:color w:val="000000"/>
                <w:lang w:eastAsia="ru-RU"/>
              </w:rPr>
              <w:br/>
              <w:t xml:space="preserve">ул Еловая, д 86/1, </w:t>
            </w:r>
            <w:r w:rsidRPr="005C1B82">
              <w:rPr>
                <w:color w:val="000000"/>
                <w:lang w:eastAsia="ru-RU"/>
              </w:rPr>
              <w:br/>
              <w:t>ул Еловая, д 86/2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Еловая, д 86/3, </w:t>
            </w:r>
            <w:r w:rsidRPr="005C1B82">
              <w:rPr>
                <w:color w:val="000000"/>
                <w:lang w:eastAsia="ru-RU"/>
              </w:rPr>
              <w:br/>
              <w:t>ул Еловая, д 86/4,</w:t>
            </w:r>
            <w:r w:rsidRPr="005C1B82">
              <w:rPr>
                <w:color w:val="000000"/>
                <w:lang w:eastAsia="ru-RU"/>
              </w:rPr>
              <w:br/>
              <w:t>ул Еловая, д 88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Еловая, д 86/5, </w:t>
            </w:r>
            <w:r w:rsidRPr="005C1B82">
              <w:rPr>
                <w:color w:val="000000"/>
                <w:lang w:eastAsia="ru-RU"/>
              </w:rPr>
              <w:br/>
              <w:t xml:space="preserve">ул Еловая, д 86/7, </w:t>
            </w:r>
            <w:r w:rsidRPr="005C1B82">
              <w:rPr>
                <w:color w:val="000000"/>
                <w:lang w:eastAsia="ru-RU"/>
              </w:rPr>
              <w:br/>
              <w:t>ул Еловая, д 86/8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Еловая, д 86/9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Еловая, д 88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Еловая, д 90/2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Запольная, д 24/1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Запольная, д 26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Зои Космодемьянской, д 1/1 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1/11</w:t>
            </w:r>
          </w:p>
        </w:tc>
      </w:tr>
      <w:tr w:rsidR="004B3B3B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Зои Космодемьянской, д 17, </w:t>
            </w:r>
            <w:r w:rsidRPr="005C1B82">
              <w:rPr>
                <w:color w:val="000000"/>
                <w:lang w:eastAsia="ru-RU"/>
              </w:rPr>
              <w:br/>
              <w:t>ул Зои Космодемьянской, д 19,</w:t>
            </w:r>
            <w:r w:rsidRPr="005C1B82">
              <w:rPr>
                <w:color w:val="000000"/>
                <w:lang w:eastAsia="ru-RU"/>
              </w:rPr>
              <w:br/>
              <w:t xml:space="preserve"> ул Зои Космодемьянской, д 19А,</w:t>
            </w:r>
            <w:r w:rsidRPr="005C1B82">
              <w:rPr>
                <w:color w:val="000000"/>
                <w:lang w:eastAsia="ru-RU"/>
              </w:rPr>
              <w:br/>
              <w:t xml:space="preserve"> ул Зои Космодемьянской,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26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Зои Космодемьянской, д 26/1, </w:t>
            </w:r>
            <w:r w:rsidRPr="005C1B82">
              <w:rPr>
                <w:color w:val="000000"/>
                <w:lang w:eastAsia="ru-RU"/>
              </w:rPr>
              <w:br/>
              <w:t>ул Зои Космодемьянской, д 26/2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28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3/1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Зои Космодемьянской, д 30, </w:t>
            </w:r>
            <w:r w:rsidRPr="005C1B82">
              <w:rPr>
                <w:color w:val="000000"/>
                <w:lang w:eastAsia="ru-RU"/>
              </w:rPr>
              <w:br/>
              <w:t xml:space="preserve">ул Зои Космодемьянской, д 30/1, </w:t>
            </w:r>
            <w:r w:rsidRPr="005C1B82">
              <w:rPr>
                <w:color w:val="000000"/>
                <w:lang w:eastAsia="ru-RU"/>
              </w:rPr>
              <w:br/>
              <w:t>ул Зои Космодемьянской, д 30/2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32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Зои Космодемьянской, д 34, </w:t>
            </w:r>
            <w:r w:rsidRPr="005C1B82">
              <w:rPr>
                <w:color w:val="000000"/>
                <w:lang w:eastAsia="ru-RU"/>
              </w:rPr>
              <w:br/>
              <w:t xml:space="preserve">ул Зои Космодемьянской, д 36, </w:t>
            </w:r>
            <w:r w:rsidRPr="005C1B82">
              <w:rPr>
                <w:color w:val="000000"/>
                <w:lang w:eastAsia="ru-RU"/>
              </w:rPr>
              <w:br/>
              <w:t>ул Зои Космодемьянской, д 38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Зои Космодемьянской, д 34А</w:t>
            </w:r>
          </w:p>
        </w:tc>
      </w:tr>
      <w:tr w:rsidR="004B3B3B" w:rsidRPr="005C1B82" w:rsidTr="000470E5">
        <w:trPr>
          <w:trHeight w:val="1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Зои Космодемьянской, д 7/1, </w:t>
            </w:r>
            <w:r w:rsidRPr="005C1B82">
              <w:rPr>
                <w:color w:val="000000"/>
                <w:lang w:eastAsia="ru-RU"/>
              </w:rPr>
              <w:br/>
              <w:t xml:space="preserve">ул Зои Космодемьянской, д 7/2, </w:t>
            </w:r>
            <w:r w:rsidRPr="005C1B82">
              <w:rPr>
                <w:color w:val="000000"/>
                <w:lang w:eastAsia="ru-RU"/>
              </w:rPr>
              <w:br/>
              <w:t xml:space="preserve">ул Зои Космодемьянской, д 7/3, </w:t>
            </w:r>
            <w:r w:rsidRPr="005C1B82">
              <w:rPr>
                <w:color w:val="000000"/>
                <w:lang w:eastAsia="ru-RU"/>
              </w:rPr>
              <w:br/>
              <w:t>ул Зои Космодемьянской,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Калинина, д 3,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14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15,</w:t>
            </w:r>
            <w:r w:rsidRPr="005C1B82">
              <w:rPr>
                <w:color w:val="000000"/>
                <w:lang w:eastAsia="ru-RU"/>
              </w:rPr>
              <w:br/>
              <w:t xml:space="preserve"> ул Калинина, д 17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Калинина, д 20, </w:t>
            </w:r>
            <w:r w:rsidRPr="005C1B82">
              <w:rPr>
                <w:color w:val="000000"/>
                <w:lang w:eastAsia="ru-RU"/>
              </w:rPr>
              <w:br/>
              <w:t>ул Калинина,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Калинина,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14А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30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Киркижа,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Кирова, д 67,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Кирова, д 67А,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Кирова, д 69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Кирова, д 71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Кирова, д 73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Кирова, д 75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Кирова, д 77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Кирова, д 79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Клязьменская, д 3А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Клязьменская, д 6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Колхозная, д 27, </w:t>
            </w:r>
            <w:r w:rsidRPr="005C1B82">
              <w:rPr>
                <w:color w:val="000000"/>
                <w:lang w:eastAsia="ru-RU"/>
              </w:rPr>
              <w:br/>
              <w:t>ул Колхозная, д 29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Куйбышева, д 18, </w:t>
            </w:r>
            <w:r w:rsidRPr="005C1B82">
              <w:rPr>
                <w:color w:val="000000"/>
                <w:lang w:eastAsia="ru-RU"/>
              </w:rPr>
              <w:br/>
              <w:t>ул Куйбышева, д 20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Колхозная, д 31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100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101,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102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104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28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30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Комсомольская, д 32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Комсомольская, д 36/4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Комсомольская, д 95, </w:t>
            </w:r>
            <w:r w:rsidRPr="005C1B82">
              <w:rPr>
                <w:color w:val="000000"/>
                <w:lang w:eastAsia="ru-RU"/>
              </w:rPr>
              <w:br/>
              <w:t>ул Строителей, д 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Комсомольская, д 97, </w:t>
            </w:r>
            <w:r w:rsidRPr="005C1B82">
              <w:rPr>
                <w:color w:val="000000"/>
                <w:lang w:eastAsia="ru-RU"/>
              </w:rPr>
              <w:br/>
              <w:t>ул Комсомольская, д 99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Космонавтов, д 10, </w:t>
            </w:r>
            <w:r w:rsidRPr="005C1B82">
              <w:rPr>
                <w:color w:val="000000"/>
                <w:lang w:eastAsia="ru-RU"/>
              </w:rPr>
              <w:br/>
              <w:t xml:space="preserve">ул Космонавтов, д 8, </w:t>
            </w:r>
            <w:r w:rsidRPr="005C1B82">
              <w:rPr>
                <w:color w:val="000000"/>
                <w:lang w:eastAsia="ru-RU"/>
              </w:rPr>
              <w:br/>
              <w:t>ул Космонавтов, д 8А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Космонавтов,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Космонавтов, д 2,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Космонавтов,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Космонавтов, д 4/4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Краснознаменная, д 10,</w:t>
            </w:r>
            <w:r w:rsidRPr="005C1B82">
              <w:rPr>
                <w:color w:val="000000"/>
                <w:lang w:eastAsia="ru-RU"/>
              </w:rPr>
              <w:br/>
              <w:t xml:space="preserve"> ул Краснознаменная,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Краснознаменная,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Краснознаменная,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Краснознаменная,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Краснознаменная,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Кузнечная, д 16А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Кузнечная,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Кузнечная, д 6А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4 к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Куйбышева,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299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Лепсе, д 7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Лесная, д 11, </w:t>
            </w:r>
            <w:r w:rsidRPr="005C1B82">
              <w:rPr>
                <w:color w:val="000000"/>
                <w:lang w:eastAsia="ru-RU"/>
              </w:rPr>
              <w:br/>
              <w:t>ул Лесная, д 9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Лесная, д 3, </w:t>
            </w:r>
            <w:r w:rsidRPr="005C1B82">
              <w:rPr>
                <w:color w:val="000000"/>
                <w:lang w:eastAsia="ru-RU"/>
              </w:rPr>
              <w:br/>
              <w:t>ул Лесная,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Лесная,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Лесная,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21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Летняя, д 25, </w:t>
            </w:r>
            <w:r w:rsidRPr="005C1B82">
              <w:rPr>
                <w:color w:val="000000"/>
                <w:lang w:eastAsia="ru-RU"/>
              </w:rPr>
              <w:br/>
              <w:t>ул Летняя,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29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31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35,</w:t>
            </w:r>
            <w:r w:rsidRPr="005C1B82">
              <w:rPr>
                <w:color w:val="000000"/>
                <w:lang w:eastAsia="ru-RU"/>
              </w:rPr>
              <w:br/>
              <w:t xml:space="preserve"> ул Летняя, д 37, </w:t>
            </w:r>
            <w:r w:rsidRPr="005C1B82">
              <w:rPr>
                <w:color w:val="000000"/>
                <w:lang w:eastAsia="ru-RU"/>
              </w:rPr>
              <w:br/>
              <w:t>ул Летняя, д 39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41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Летняя, д 43, </w:t>
            </w:r>
            <w:r w:rsidRPr="005C1B82">
              <w:rPr>
                <w:color w:val="000000"/>
                <w:lang w:eastAsia="ru-RU"/>
              </w:rPr>
              <w:br/>
              <w:t>ул Летняя, д 45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Летняя, д 49, </w:t>
            </w:r>
            <w:r w:rsidRPr="005C1B82">
              <w:rPr>
                <w:color w:val="000000"/>
                <w:lang w:eastAsia="ru-RU"/>
              </w:rPr>
              <w:br/>
              <w:t xml:space="preserve">ул Летняя, д 51, </w:t>
            </w:r>
            <w:r w:rsidRPr="005C1B82">
              <w:rPr>
                <w:color w:val="000000"/>
                <w:lang w:eastAsia="ru-RU"/>
              </w:rPr>
              <w:br/>
              <w:t>ул Летняя, д 53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55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82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84А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86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Летняя, д 88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Либерецкая,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Либерецкая,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Либерецкая,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Лизы Чайкиной, д 32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Лизы Чайкиной, д 34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Лизы Чайкиной, д 36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Лизы Чайкиной, д 38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Лизы Чайкиной, д 40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13/1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13/3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13/2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21/1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44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46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50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57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57А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59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68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72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Лопатина, д 72А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Луговая, д 11, </w:t>
            </w:r>
            <w:r w:rsidRPr="005C1B82">
              <w:rPr>
                <w:color w:val="000000"/>
                <w:lang w:eastAsia="ru-RU"/>
              </w:rPr>
              <w:br/>
              <w:t>ул Луговая, д 13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Луговая, д 15, </w:t>
            </w:r>
            <w:r w:rsidRPr="005C1B82">
              <w:rPr>
                <w:color w:val="000000"/>
                <w:lang w:eastAsia="ru-RU"/>
              </w:rPr>
              <w:br/>
              <w:t>ул Луговая, д 17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Луговая, д 3, </w:t>
            </w:r>
            <w:r w:rsidRPr="005C1B82">
              <w:rPr>
                <w:color w:val="000000"/>
                <w:lang w:eastAsia="ru-RU"/>
              </w:rPr>
              <w:br/>
              <w:t xml:space="preserve">ул Луговая, д 5, </w:t>
            </w:r>
            <w:r w:rsidRPr="005C1B82">
              <w:rPr>
                <w:color w:val="000000"/>
                <w:lang w:eastAsia="ru-RU"/>
              </w:rPr>
              <w:br/>
              <w:t>ул Луговая,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Малая Железнодорожная,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Малеева,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Матвеева,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Матвеева, д 3а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Матвеева,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Машиностроителей,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Машиностроителей, д 5/2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Маяковского, д 104, </w:t>
            </w:r>
            <w:r w:rsidRPr="005C1B82">
              <w:rPr>
                <w:color w:val="000000"/>
                <w:lang w:eastAsia="ru-RU"/>
              </w:rPr>
              <w:br/>
              <w:t>ул Пионерская, д 18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Маяковского, д 106, </w:t>
            </w:r>
            <w:r w:rsidRPr="005C1B82">
              <w:rPr>
                <w:color w:val="000000"/>
                <w:lang w:eastAsia="ru-RU"/>
              </w:rPr>
              <w:br/>
              <w:t>ул Маяковского, д 108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Маяковского, д 110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Маяковского, д 24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Маяковского, д 28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Маяковского, д 81, </w:t>
            </w:r>
            <w:r w:rsidRPr="005C1B82">
              <w:rPr>
                <w:color w:val="000000"/>
                <w:lang w:eastAsia="ru-RU"/>
              </w:rPr>
              <w:br/>
              <w:t>ул Маяковского, д 83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Маяковского, д 85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Маяковского, д 87, </w:t>
            </w:r>
            <w:r w:rsidRPr="005C1B82">
              <w:rPr>
                <w:color w:val="000000"/>
                <w:lang w:eastAsia="ru-RU"/>
              </w:rPr>
              <w:br/>
              <w:t>ул Маяковского, д 89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Металлистов,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Металлистов,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Металлистов,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Металлистов,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Металлистов, д 8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Молодогвардейская, д 1/16, </w:t>
            </w:r>
            <w:r w:rsidRPr="005C1B82">
              <w:rPr>
                <w:color w:val="000000"/>
                <w:lang w:eastAsia="ru-RU"/>
              </w:rPr>
              <w:br/>
              <w:t>ул Молодогвардейская,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Молодогвардейская, д 4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Молодогвардейская, д 5, </w:t>
            </w:r>
            <w:r w:rsidRPr="005C1B82">
              <w:rPr>
                <w:color w:val="000000"/>
                <w:lang w:eastAsia="ru-RU"/>
              </w:rPr>
              <w:br/>
              <w:t>ул Молодогвардейская,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Молодогвардейская, д 8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МОПРа, д 20, </w:t>
            </w:r>
            <w:r w:rsidRPr="005C1B82">
              <w:rPr>
                <w:color w:val="000000"/>
                <w:lang w:eastAsia="ru-RU"/>
              </w:rPr>
              <w:br/>
              <w:t>ул МОПРа, д 22</w:t>
            </w:r>
          </w:p>
        </w:tc>
      </w:tr>
      <w:tr w:rsidR="004B3B3B" w:rsidRPr="005C1B82" w:rsidTr="000470E5">
        <w:trPr>
          <w:trHeight w:val="15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МОПРа, д 27, </w:t>
            </w:r>
            <w:r w:rsidRPr="005C1B82">
              <w:rPr>
                <w:color w:val="000000"/>
                <w:lang w:eastAsia="ru-RU"/>
              </w:rPr>
              <w:br/>
              <w:t xml:space="preserve">ул МОПРа, д 29, </w:t>
            </w:r>
            <w:r w:rsidRPr="005C1B82">
              <w:rPr>
                <w:color w:val="000000"/>
                <w:lang w:eastAsia="ru-RU"/>
              </w:rPr>
              <w:br/>
              <w:t xml:space="preserve">ул МОПРа, д 31, </w:t>
            </w:r>
            <w:r w:rsidRPr="005C1B82">
              <w:rPr>
                <w:color w:val="000000"/>
                <w:lang w:eastAsia="ru-RU"/>
              </w:rPr>
              <w:br/>
              <w:t xml:space="preserve">ул МОПРа, д 33, </w:t>
            </w:r>
            <w:r w:rsidRPr="005C1B82">
              <w:rPr>
                <w:color w:val="000000"/>
                <w:lang w:eastAsia="ru-RU"/>
              </w:rPr>
              <w:br/>
              <w:t>ул МОПРа,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Моховая, д 1/3, </w:t>
            </w:r>
            <w:r w:rsidRPr="005C1B82">
              <w:rPr>
                <w:color w:val="000000"/>
                <w:lang w:eastAsia="ru-RU"/>
              </w:rPr>
              <w:br/>
              <w:t>ул Моховая, д 1/4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1/5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1/6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1/7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1Б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Моховая, д 2/11, </w:t>
            </w:r>
            <w:r w:rsidRPr="005C1B82">
              <w:rPr>
                <w:color w:val="000000"/>
                <w:lang w:eastAsia="ru-RU"/>
              </w:rPr>
              <w:br/>
              <w:t xml:space="preserve">ул Моховая, д 2/4,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2/8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Моховая, д 2А, </w:t>
            </w:r>
            <w:r w:rsidRPr="005C1B82">
              <w:rPr>
                <w:color w:val="000000"/>
                <w:lang w:eastAsia="ru-RU"/>
              </w:rPr>
              <w:br/>
              <w:t>ул Моховая, д 2Б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2В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Моховая,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Муромская, д 13, </w:t>
            </w:r>
            <w:r w:rsidRPr="005C1B82">
              <w:rPr>
                <w:color w:val="000000"/>
                <w:lang w:eastAsia="ru-RU"/>
              </w:rPr>
              <w:br/>
              <w:t>ул Муромская, д 13А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Муромская, д 23/3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25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25/3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25/2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Муромская, д 27/2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31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Муромская, д 33, </w:t>
            </w:r>
            <w:r w:rsidRPr="005C1B82">
              <w:rPr>
                <w:color w:val="000000"/>
                <w:lang w:eastAsia="ru-RU"/>
              </w:rPr>
              <w:br/>
              <w:t>ул Муромская,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Муромская, д 35/1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Муромская, д 5 стр 1, </w:t>
            </w:r>
            <w:r w:rsidRPr="005C1B82">
              <w:rPr>
                <w:color w:val="000000"/>
                <w:lang w:eastAsia="ru-RU"/>
              </w:rPr>
              <w:br/>
              <w:t>ул Муромская,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10А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16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399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17/2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Набережная, д 18, </w:t>
            </w:r>
            <w:r w:rsidRPr="005C1B82">
              <w:rPr>
                <w:color w:val="000000"/>
                <w:lang w:eastAsia="ru-RU"/>
              </w:rPr>
              <w:br/>
              <w:t>ул Набережная,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20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24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Набережная,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Никитина,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Октябрьская, д 20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Олега Кошевого,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Осиповская, д 41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Островского, д 57/1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Островского, д 73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Островского, д 75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Островского, д 79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Островского, д 81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Парковая, д 2, </w:t>
            </w:r>
            <w:r w:rsidRPr="005C1B82">
              <w:rPr>
                <w:color w:val="000000"/>
                <w:lang w:eastAsia="ru-RU"/>
              </w:rPr>
              <w:br/>
              <w:t>ул Парковая, д 2/2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Партизанская,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Первомайская,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Первомайская,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Першутова, д 24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Першутова, д 35/1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16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25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Пионерская,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14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16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17А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Подлесная, д 19, </w:t>
            </w:r>
            <w:r w:rsidRPr="005C1B82">
              <w:rPr>
                <w:color w:val="000000"/>
                <w:lang w:eastAsia="ru-RU"/>
              </w:rPr>
              <w:br/>
              <w:t>ул Подлесная,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22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Подлесная, д 22А, </w:t>
            </w:r>
            <w:r w:rsidRPr="005C1B82">
              <w:rPr>
                <w:color w:val="000000"/>
                <w:lang w:eastAsia="ru-RU"/>
              </w:rPr>
              <w:br/>
              <w:t>ул Подлесная, д 22Б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24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Подлесная,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Правды,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Преображенская,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Пролетарская, д 38А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Пролетарская, д 40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Пролетарская, д 42, </w:t>
            </w:r>
            <w:r w:rsidRPr="005C1B82">
              <w:rPr>
                <w:color w:val="000000"/>
                <w:lang w:eastAsia="ru-RU"/>
              </w:rPr>
              <w:br/>
              <w:t>ул Пролетарская, д 44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Пролетарская, д 46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Пролетарская, д 48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Пролетарская, д 50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Пролетарская, д 52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Пугачева,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Пугачева, д 23А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Пугачева, д 24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Пугачева, д 26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Пугачева, д 29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Пугачева, д 31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Пугачева, д 30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Рабочая,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Ранжева, д 13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Ранжева,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Рунова, д 34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Рунова, д 34А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Рунова, д 36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Рунова, д 36А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Рунова, д 38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Рунова, д 40А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Свердлова,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Свердлова, д 18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Свердлова, д 1А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Свердлова, д 82А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Свердлова, д 84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Сергея Лазо, д 4/1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Славянская, д 31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Советская, д 27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Сосновая, д 15/1, </w:t>
            </w:r>
            <w:r w:rsidRPr="005C1B82">
              <w:rPr>
                <w:color w:val="000000"/>
                <w:lang w:eastAsia="ru-RU"/>
              </w:rPr>
              <w:br/>
              <w:t>ул Сосновая, д 15/2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15/3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28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30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32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499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37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Сосновая, д 39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Сосновая,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25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Социалистическая,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Станиславского, д 1/1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12/1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22/2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31/1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33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Строителей,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Суворова,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Текстильная,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Тимофея Павловского,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Труда, д 1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10</w:t>
            </w:r>
            <w:r w:rsidRPr="005C1B82">
              <w:rPr>
                <w:color w:val="000000"/>
                <w:lang w:eastAsia="ru-RU"/>
              </w:rPr>
              <w:br/>
              <w:t xml:space="preserve"> ул Туманова, д 12,</w:t>
            </w:r>
            <w:r w:rsidRPr="005C1B82">
              <w:rPr>
                <w:color w:val="000000"/>
                <w:lang w:eastAsia="ru-RU"/>
              </w:rPr>
              <w:br/>
              <w:t xml:space="preserve"> ул Туманова, д 8</w:t>
            </w:r>
          </w:p>
        </w:tc>
      </w:tr>
      <w:tr w:rsidR="004B3B3B" w:rsidRPr="005C1B82" w:rsidTr="000470E5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 ул Туманова, д 4,</w:t>
            </w:r>
            <w:r w:rsidRPr="005C1B82">
              <w:rPr>
                <w:color w:val="000000"/>
                <w:lang w:eastAsia="ru-RU"/>
              </w:rPr>
              <w:br/>
              <w:t>ул Туманова,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14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16</w:t>
            </w:r>
          </w:p>
        </w:tc>
      </w:tr>
      <w:tr w:rsidR="004B3B3B" w:rsidRPr="005C1B82" w:rsidTr="000470E5">
        <w:trPr>
          <w:trHeight w:val="9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18,</w:t>
            </w:r>
            <w:r w:rsidRPr="005C1B82">
              <w:rPr>
                <w:color w:val="000000"/>
                <w:lang w:eastAsia="ru-RU"/>
              </w:rPr>
              <w:br/>
              <w:t xml:space="preserve"> ул Туманова, д 20, </w:t>
            </w:r>
            <w:r w:rsidRPr="005C1B82">
              <w:rPr>
                <w:color w:val="000000"/>
                <w:lang w:eastAsia="ru-RU"/>
              </w:rPr>
              <w:br/>
              <w:t>ул Туманова, д 22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29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2А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6А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8А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Туманова, д 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Тургенева,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Урицкого,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Урожайная, д 100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Урожайная, д 79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Федорова, д 95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Федорова, д 99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10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 xml:space="preserve">ул Фрунзе, д 13, 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15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Фрунзе,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14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16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17/1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18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27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31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Фурманова, д 33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Циолковского,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Циолковского, д 19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Циолковского, д 21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Циолковского, д 35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Циолковского, д 40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Чернышевского,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Чернышевского, д 12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Чернышевского, д 17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Чернышевского,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Чернышевского,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Чкалова, д 48/2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Чкалова, д 50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Шмидта, д 11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Щеглова, д 43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Щеглова, д 56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Щеглова, д 60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Щорса, д 1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ул Щорса, д 23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Урожайный проезд, д 3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Урожайный проезд, д 6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Урожайный проезд, д 8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Фабричный проезд, д 4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Фабричный проезд, д 4А</w:t>
            </w:r>
          </w:p>
        </w:tc>
      </w:tr>
      <w:tr w:rsidR="004B3B3B" w:rsidRPr="005C1B82" w:rsidTr="000470E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585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3B" w:rsidRPr="005C1B82" w:rsidRDefault="004B3B3B" w:rsidP="000470E5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Фабричный проезд, д 5</w:t>
            </w:r>
          </w:p>
        </w:tc>
      </w:tr>
    </w:tbl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  <w:sectPr w:rsidR="004B3B3B" w:rsidRPr="005C1B82" w:rsidSect="00935959">
          <w:type w:val="continuous"/>
          <w:pgSz w:w="11906" w:h="16838"/>
          <w:pgMar w:top="899" w:right="850" w:bottom="426" w:left="1701" w:header="708" w:footer="708" w:gutter="0"/>
          <w:cols w:num="2" w:space="708"/>
          <w:docGrid w:linePitch="360"/>
        </w:sectPr>
      </w:pPr>
    </w:p>
    <w:p w:rsidR="004B3B3B" w:rsidRPr="005C1B82" w:rsidRDefault="004B3B3B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F50C30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B3B3B" w:rsidRPr="005C1B82" w:rsidRDefault="004B3B3B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4B3B3B" w:rsidRPr="005C1B82" w:rsidRDefault="004B3B3B" w:rsidP="000470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3B3B" w:rsidRPr="005C1B82" w:rsidRDefault="004B3B3B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B3B3B" w:rsidRPr="005C1B82" w:rsidRDefault="004B3B3B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 в 2018 году</w:t>
      </w:r>
    </w:p>
    <w:p w:rsidR="004B3B3B" w:rsidRPr="005C1B82" w:rsidRDefault="004B3B3B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903"/>
      </w:tblGrid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03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проезд Северный, д. 10А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Космонавтов, 2 др. 4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Пионерская,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Космонавтов, 2 др. 3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Моховая, д. 2 др. 5, ул. Моховая, д. 2 др. 6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Космонавтов, д. 4 др. 2, ул. Космонавтов, 4 др. 3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Космонавтов, д. 6 др. 5, ул. Моховая, 2 др. 10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Пролетарская, д. 14, ул.Пролетарская, д. 14/1,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Циолковского, д. 3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Космонавтов,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д. 6 др. 2, ул. Космонавтов,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д. 6 др. 1, ул. Моховая,</w:t>
            </w:r>
            <w:r w:rsidR="00F5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д. 2 др. 10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Транспортная, д. 79, ул. Грибоедова, д. 30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Волго-Донская 11А, Волго-Донская, 11Б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1FC4">
              <w:rPr>
                <w:rFonts w:ascii="Times New Roman" w:hAnsi="Times New Roman" w:cs="Times New Roman"/>
                <w:sz w:val="28"/>
                <w:szCs w:val="28"/>
              </w:rPr>
              <w:t>ул. Колхозная, 32, ул. Муромская, 27</w:t>
            </w: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3B" w:rsidRPr="005C1B82" w:rsidTr="00A71FC4">
        <w:tc>
          <w:tcPr>
            <w:tcW w:w="1668" w:type="dxa"/>
          </w:tcPr>
          <w:p w:rsidR="004B3B3B" w:rsidRPr="00A71FC4" w:rsidRDefault="004B3B3B" w:rsidP="00A71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4B3B3B" w:rsidRPr="00A71FC4" w:rsidRDefault="004B3B3B" w:rsidP="00297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B3B" w:rsidRPr="005C1B82" w:rsidRDefault="004B3B3B" w:rsidP="000470E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047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B3B" w:rsidRPr="005C1B82" w:rsidRDefault="004B3B3B" w:rsidP="000470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B3B3B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4B3B3B" w:rsidRPr="005C1B82" w:rsidRDefault="00F50C3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B3B3B" w:rsidRPr="005C1B82" w:rsidRDefault="004B3B3B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4B3B3B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4B3B3B" w:rsidRPr="005C1B82" w:rsidRDefault="004B3B3B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632334">
      <w:pPr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претендующих на благоустройство в 2018-2022 гг</w:t>
      </w:r>
    </w:p>
    <w:tbl>
      <w:tblPr>
        <w:tblW w:w="897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3297"/>
        <w:gridCol w:w="4974"/>
      </w:tblGrid>
      <w:tr w:rsidR="004B3B3B" w:rsidRPr="005C1B82" w:rsidTr="008A683B">
        <w:trPr>
          <w:trHeight w:val="612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B3B" w:rsidRPr="005C1B82" w:rsidRDefault="004B3B3B" w:rsidP="008A6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B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B3B" w:rsidRPr="005C1B82" w:rsidRDefault="004B3B3B" w:rsidP="008A6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B82">
              <w:rPr>
                <w:rFonts w:ascii="Times New Roman" w:hAnsi="Times New Roman"/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4B3B3B" w:rsidRPr="005C1B82" w:rsidTr="008A683B">
        <w:trPr>
          <w:trHeight w:val="630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Победы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пр. Ленина.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эстетическое,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средоза-щитное 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4B3B3B" w:rsidRPr="005C1B82" w:rsidTr="008A683B">
        <w:trPr>
          <w:trHeight w:val="49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200-летия Коврова и прилегающая территория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Ватутина и Комсомольская.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 значение.</w:t>
            </w:r>
          </w:p>
        </w:tc>
      </w:tr>
      <w:tr w:rsidR="004B3B3B" w:rsidRPr="005C1B82" w:rsidTr="008A683B">
        <w:trPr>
          <w:trHeight w:val="510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средоза-щитное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 эстетическое</w:t>
            </w:r>
            <w:r w:rsidR="00F50C3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4B3B3B" w:rsidRPr="005C1B82" w:rsidTr="008A683B">
        <w:trPr>
          <w:trHeight w:val="55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Чернышевского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Чернышевского. Имеет эстетическое и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средозащитное 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4B3B3B" w:rsidRPr="005C1B82" w:rsidTr="008A683B">
        <w:trPr>
          <w:trHeight w:val="52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Октябрьский бульвар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Октябрьская от вокзала до автозаправочной станции.</w:t>
            </w:r>
          </w:p>
        </w:tc>
      </w:tr>
      <w:tr w:rsidR="004B3B3B" w:rsidRPr="005C1B82" w:rsidTr="008A683B">
        <w:trPr>
          <w:trHeight w:val="49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Комсомольской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4B3B3B" w:rsidRPr="005C1B82" w:rsidTr="008A683B">
        <w:trPr>
          <w:trHeight w:val="61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Клязьменской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ул.Северной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4B3B3B" w:rsidRPr="005C1B82" w:rsidTr="008A683B">
        <w:trPr>
          <w:trHeight w:val="61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</w:t>
            </w:r>
          </w:p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Куйбышева и </w:t>
            </w:r>
            <w:r w:rsidRPr="005C1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Киркижа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улиц Комиссарова и Абельмана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Комиссарова и Абельмана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им. Малеева и Кангина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Волго-Донская. Место отдыха населения.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Комсомольский и городская Набережная.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правым берегом р. Клязьма и ул. Кузнечная. Имеет средозащитное, эстетическое значение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бульвар по ул. Абельмана.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Абельмана от ул. Барсукова до ул. Свердлова. Имеет мемориальное, эстетическое значение. 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О.Кошевого.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О.Кошевого. Имеет мемориальное, эстетическое значение.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Сенная площадь.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Правда, Советская, Никонова. Челюскинцев. Имеет средозащитное, эстетическое значение.</w:t>
            </w:r>
            <w:r w:rsidRPr="005C1B82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1F1F1"/>
              </w:rPr>
              <w:t> 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пляж Озеро Старка.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пойме левого берега р. Клязьма. Место массового отдыха горожан. 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Т. Павловского.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Т. Павловского и ул. Чернышевского 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Кукушкин пруд с зеленой зоной.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в районе ул. Матросова, ул. Куйбышева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с прудом по ул. Левченко.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 Левченко 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Пугачева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со стороны внутридомовой части домов №№ 57-59 по проспекту Ленина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проспекту Ленина.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домами №1б и №3 по проспекту Ленина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Грибоедова</w:t>
            </w:r>
            <w:r w:rsidRPr="005C1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Грибоедова и Маяковского</w:t>
            </w:r>
          </w:p>
        </w:tc>
      </w:tr>
      <w:tr w:rsidR="004B3B3B" w:rsidRPr="005C1B82" w:rsidTr="008A683B">
        <w:trPr>
          <w:trHeight w:val="675"/>
          <w:jc w:val="center"/>
        </w:trPr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 гора</w:t>
            </w:r>
          </w:p>
        </w:tc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B3B" w:rsidRPr="005C1B82" w:rsidRDefault="004B3B3B" w:rsidP="008A6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1B8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митингов и собраний в 1905-1906 гг.</w:t>
            </w:r>
          </w:p>
        </w:tc>
      </w:tr>
    </w:tbl>
    <w:p w:rsidR="004B3B3B" w:rsidRPr="005C1B82" w:rsidRDefault="004B3B3B" w:rsidP="00632334">
      <w:pPr>
        <w:pStyle w:val="ConsPlusNormal"/>
        <w:tabs>
          <w:tab w:val="left" w:pos="167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  <w:sectPr w:rsidR="004B3B3B" w:rsidRPr="005C1B82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4B3B3B" w:rsidRPr="005C1B82" w:rsidRDefault="004B3B3B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C1B8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B3B3B" w:rsidRPr="005C1B82" w:rsidRDefault="004B3B3B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4B3B3B" w:rsidRPr="005C1B82" w:rsidRDefault="004B3B3B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4B3B3B" w:rsidRPr="005C1B82" w:rsidRDefault="004B3B3B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2018 году (*года с 2019-2022 проект решения)</w:t>
      </w:r>
    </w:p>
    <w:p w:rsidR="004B3B3B" w:rsidRPr="005C1B82" w:rsidRDefault="004B3B3B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0A0"/>
      </w:tblPr>
      <w:tblGrid>
        <w:gridCol w:w="3040"/>
        <w:gridCol w:w="1409"/>
        <w:gridCol w:w="1275"/>
        <w:gridCol w:w="1418"/>
        <w:gridCol w:w="1134"/>
        <w:gridCol w:w="1186"/>
      </w:tblGrid>
      <w:tr w:rsidR="004B3B3B" w:rsidRPr="005C1B82" w:rsidTr="004965EC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2022</w:t>
            </w:r>
          </w:p>
        </w:tc>
      </w:tr>
      <w:tr w:rsidR="004B3B3B" w:rsidRPr="005C1B82" w:rsidTr="004965EC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сквер на ул. Чернышевского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B3B3B" w:rsidRPr="005C1B82" w:rsidTr="00F849C2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сквер у площади Победы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bottom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B3B3B" w:rsidRPr="005C1B82" w:rsidTr="00F849C2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сквер по ул. З.Космодемьянской*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B3B3B" w:rsidRPr="005C1B82" w:rsidTr="00F849C2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3B" w:rsidRPr="005C1B82" w:rsidRDefault="004B3B3B" w:rsidP="00CE373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сквер по ул. Комсомольской*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4B3B3B" w:rsidRPr="005C1B82" w:rsidTr="00F849C2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3B" w:rsidRPr="005C1B82" w:rsidRDefault="004B3B3B" w:rsidP="00CE373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кукушкин пруд с зеленой зоной*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4965E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4B3B3B" w:rsidRPr="005C1B82" w:rsidRDefault="004B3B3B" w:rsidP="004965E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</w:tbl>
    <w:p w:rsidR="004B3B3B" w:rsidRPr="005C1B82" w:rsidRDefault="004B3B3B" w:rsidP="00D27460">
      <w:pPr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27460">
      <w:pPr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B3B3B" w:rsidRPr="005C1B82" w:rsidSect="0063233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0A0"/>
      </w:tblPr>
      <w:tblGrid>
        <w:gridCol w:w="9478"/>
      </w:tblGrid>
      <w:tr w:rsidR="004B3B3B" w:rsidRPr="005C1B82" w:rsidTr="00F8636B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3B3B" w:rsidRPr="005C1B82" w:rsidRDefault="004B3B3B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bookmarkStart w:id="3" w:name="прил3"/>
            <w:bookmarkEnd w:id="3"/>
            <w:r w:rsidRPr="005C1B82">
              <w:rPr>
                <w:rFonts w:ascii="Times New Roman" w:hAnsi="Times New Roman"/>
                <w:szCs w:val="24"/>
              </w:rPr>
              <w:t>Приложение № 5</w:t>
            </w:r>
          </w:p>
          <w:p w:rsidR="004B3B3B" w:rsidRPr="005C1B82" w:rsidRDefault="004B3B3B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5C1B82">
              <w:rPr>
                <w:rFonts w:ascii="Times New Roman" w:hAnsi="Times New Roman"/>
                <w:szCs w:val="24"/>
              </w:rPr>
              <w:t>к Подпрограмме 1</w:t>
            </w:r>
          </w:p>
          <w:p w:rsidR="004B3B3B" w:rsidRPr="005C1B82" w:rsidRDefault="004B3B3B" w:rsidP="00F8636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4B3B3B" w:rsidRPr="005C1B82" w:rsidRDefault="004B3B3B" w:rsidP="00F8636B">
            <w:pPr>
              <w:jc w:val="center"/>
              <w:rPr>
                <w:rFonts w:ascii="Times New Roman" w:hAnsi="Times New Roman"/>
                <w:szCs w:val="24"/>
              </w:rPr>
            </w:pPr>
            <w:r w:rsidRPr="005C1B82">
              <w:rPr>
                <w:rFonts w:ascii="Times New Roman" w:hAnsi="Times New Roman"/>
                <w:szCs w:val="24"/>
              </w:rPr>
              <w:t>Элементы оборудования</w:t>
            </w:r>
          </w:p>
          <w:tbl>
            <w:tblPr>
              <w:tblW w:w="8549" w:type="dxa"/>
              <w:tblLook w:val="00A0"/>
            </w:tblPr>
            <w:tblGrid>
              <w:gridCol w:w="436"/>
              <w:gridCol w:w="1776"/>
              <w:gridCol w:w="3696"/>
              <w:gridCol w:w="1414"/>
              <w:gridCol w:w="1227"/>
            </w:tblGrid>
            <w:tr w:rsidR="004B3B3B" w:rsidRPr="005C1B82" w:rsidTr="00E74D60">
              <w:trPr>
                <w:trHeight w:val="5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Наименование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Изображение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цена*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за шт., руб.</w:t>
                  </w:r>
                </w:p>
              </w:tc>
            </w:tr>
            <w:tr w:rsidR="004B3B3B" w:rsidRPr="005C1B82" w:rsidTr="00E74D60">
              <w:trPr>
                <w:trHeight w:val="51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Детская игровая площадка</w:t>
                  </w:r>
                </w:p>
              </w:tc>
            </w:tr>
            <w:tr w:rsidR="004B3B3B" w:rsidRPr="005C1B82" w:rsidTr="00E74D60">
              <w:trPr>
                <w:trHeight w:val="16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Качалка балансир (оцинк) 2970х367х760</w:t>
                  </w:r>
                </w:p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F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-606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574165" cy="962025"/>
                        <wp:effectExtent l="19050" t="0" r="6985" b="0"/>
                        <wp:docPr id="1" name="Рисунок 1" descr="https://opt-321137.ssl.1c-bitrix-cdn.ru/upload/iblock/27c/27ce3ef694794017f5344181d3650171.jpg?1491376176117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opt-321137.ssl.1c-bitrix-cdn.ru/upload/iblock/27c/27ce3ef694794017f5344181d3650171.jpg?1491376176117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16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Длинна-2970, ширина 367, высота 760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17 160</w:t>
                  </w:r>
                </w:p>
              </w:tc>
            </w:tr>
            <w:tr w:rsidR="004B3B3B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Песочница с крышкой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t xml:space="preserve"> </w:t>
                  </w:r>
                  <w:r w:rsidR="00CE675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7665" cy="1232535"/>
                        <wp:effectExtent l="0" t="0" r="0" b="0"/>
                        <wp:docPr id="2" name="Рисунок 2" descr="Картинки по запросу песочница с крышкой дере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артинки по запросу песочница с крышкой дере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E31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Длинна-1500, ширина 1500,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18 000 </w:t>
                  </w:r>
                </w:p>
              </w:tc>
            </w:tr>
            <w:tr w:rsidR="004B3B3B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Качели одинарные с цепным подвесом (оцинкованные) Ф-601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7665" cy="1216660"/>
                        <wp:effectExtent l="19050" t="0" r="635" b="0"/>
                        <wp:docPr id="3" name="Рисунок 3" descr="https://opt-321137.ssl.1c-bitrix-cdn.ru/upload/iblock/7a8/7a86e206b038e30d1c94217d5984bf1b.jpg?149137627789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s://opt-321137.ssl.1c-bitrix-cdn.ru/upload/iblock/7a8/7a86e206b038e30d1c94217d5984bf1b.jpg?149137627789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Длинна-2145,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36 000</w:t>
                  </w:r>
                </w:p>
              </w:tc>
            </w:tr>
            <w:tr w:rsidR="004B3B3B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Качели Гнездо (оцинк) Ф-603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884680" cy="1304290"/>
                        <wp:effectExtent l="19050" t="0" r="1270" b="0"/>
                        <wp:docPr id="4" name="Рисунок 4" descr="https://opt-321137.ssl.1c-bitrix-cdn.ru/upload/iblock/816/816a14d58f4bb1fd8ba7d466cd61808f.jpg?149137619379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s://opt-321137.ssl.1c-bitrix-cdn.ru/upload/iblock/816/816a14d58f4bb1fd8ba7d466cd61808f.jpg?149137619379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80" cy="1304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Длинна-2745,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97 200</w:t>
                  </w:r>
                </w:p>
              </w:tc>
            </w:tr>
            <w:tr w:rsidR="004B3B3B" w:rsidRPr="005C1B82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Карусель Г-702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81175" cy="962025"/>
                        <wp:effectExtent l="19050" t="0" r="9525" b="0"/>
                        <wp:docPr id="5" name="Рисунок 6" descr="https://opt-321137.ssl.1c-bitrix-cdn.ru/upload/iblock/d8e/d8e62f3b14fd454693ff3dd39547367d.jpg?1491376347232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ttps://opt-321137.ssl.1c-bitrix-cdn.ru/upload/iblock/d8e/d8e62f3b14fd454693ff3dd39547367d.jpg?1491376347232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Длинна-1660, ширина 1660, высота 880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42 600 </w:t>
                  </w:r>
                </w:p>
              </w:tc>
            </w:tr>
            <w:tr w:rsidR="004B3B3B" w:rsidRPr="005C1B82" w:rsidTr="00E74D60">
              <w:trPr>
                <w:trHeight w:val="1912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Карусель Г-703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7665" cy="1097280"/>
                        <wp:effectExtent l="19050" t="0" r="635" b="0"/>
                        <wp:docPr id="6" name="Рисунок 7" descr="https://opt-321137.ssl.1c-bitrix-cdn.ru/upload/iblock/176/176bd07f802eda511659ad8cc590e169.jpg?14913762782637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opt-321137.ssl.1c-bitrix-cdn.ru/upload/iblock/176/176bd07f802eda511659ad8cc590e169.jpg?14913762782637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Длинна-1545, ширина 1545, высота 860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43 560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Горка Н-801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88795" cy="1057275"/>
                        <wp:effectExtent l="19050" t="0" r="1905" b="0"/>
                        <wp:docPr id="7" name="Рисунок 8" descr="https://opt-321137.ssl.1c-bitrix-cdn.ru/upload/iblock/5f8/5f822b3ff13c100f462bbaf1c67f4707.jpg?14913761871317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s://opt-321137.ssl.1c-bitrix-cdn.ru/upload/iblock/5f8/5f822b3ff13c100f462bbaf1c67f4707.jpg?1491376187131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Длинна-3680, ширина 880, высота 2020, h-горки 1200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48 000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Арка для детской площадки А-61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2415" cy="1709420"/>
                        <wp:effectExtent l="19050" t="0" r="635" b="0"/>
                        <wp:docPr id="8" name="Рисунок 12" descr="https://avenmaf.ru/sites/default/files/styles/product/public/a-61.jpg?itok=Np-ix7X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https://avenmaf.ru/sites/default/files/styles/product/public/a-61.jpg?itok=Np-ix7X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lum bright="20000"/>
                                </a:blip>
                                <a:srcRect l="18874" r="24030" b="89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415" cy="170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Длинна-2415, ширина 430, высота 2960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49 461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Качалка на пружинке Слоник Е 502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93545" cy="1089025"/>
                        <wp:effectExtent l="19050" t="0" r="1905" b="0"/>
                        <wp:docPr id="9" name="Рисунок 9" descr="https://opt-321137.ssl.1c-bitrix-cdn.ru/upload/iblock/ecb/ecb0a8545e325875b32b9ddd795f4e72.jpg?1491376193110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s://opt-321137.ssl.1c-bitrix-cdn.ru/upload/iblock/ecb/ecb0a8545e325875b32b9ddd795f4e72.jpg?1491376193110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3545" cy="1089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Длинна-800, ширина 460, высота 925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21 240 </w:t>
                  </w:r>
                </w:p>
              </w:tc>
            </w:tr>
            <w:tr w:rsidR="004B3B3B" w:rsidRPr="005C1B82" w:rsidTr="00E74D60">
              <w:trPr>
                <w:trHeight w:val="550"/>
              </w:trPr>
              <w:tc>
                <w:tcPr>
                  <w:tcW w:w="8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59311A">
                  <w:pPr>
                    <w:spacing w:after="0" w:line="240" w:lineRule="auto"/>
                    <w:ind w:right="-72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Спортивная площадка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F50C30" w:rsidP="00916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4B3B3B"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Комплекс "Воркаут" ВР-14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33655</wp:posOffset>
                        </wp:positionV>
                        <wp:extent cx="2247900" cy="1076325"/>
                        <wp:effectExtent l="19050" t="0" r="0" b="0"/>
                        <wp:wrapNone/>
                        <wp:docPr id="24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162 557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65405</wp:posOffset>
                        </wp:positionV>
                        <wp:extent cx="2143125" cy="962025"/>
                        <wp:effectExtent l="19050" t="0" r="9525" b="0"/>
                        <wp:wrapNone/>
                        <wp:docPr id="2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128 443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СК угловой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(оцинк) Д-408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027555" cy="858520"/>
                        <wp:effectExtent l="19050" t="0" r="0" b="0"/>
                        <wp:docPr id="10" name="Рисунок 15" descr="https://opt-321137.ssl.1c-bitrix-cdn.ru/upload/iblock/aab/aabcbd9d8af6ba3fd00f4cddc27881e1.jpg?14913762742549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s://opt-321137.ssl.1c-bitrix-cdn.ru/upload/iblock/aab/aabcbd9d8af6ba3fd00f4cddc27881e1.jpg?14913762742549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555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Длинна-3320, ширина 2620,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80 400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Рукоход (оцинк) Д 405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550670" cy="1009650"/>
                        <wp:effectExtent l="19050" t="0" r="0" b="0"/>
                        <wp:docPr id="11" name="Рисунок 16" descr="https://opt-321137.ssl.1c-bitrix-cdn.ru/upload/iblock/e7a/e7ac202209c99edbc4bf4e9ca0a807b8.jpg?14913762391156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s://opt-321137.ssl.1c-bitrix-cdn.ru/upload/iblock/e7a/e7ac202209c99edbc4bf4e9ca0a807b8.jpg?1491376239115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7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Длинна-3540, ширина 1320,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25 800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ГК (оцинк) Д 402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7665" cy="1105535"/>
                        <wp:effectExtent l="19050" t="0" r="635" b="0"/>
                        <wp:docPr id="12" name="Рисунок 17" descr="https://opt-321137.ssl.1c-bitrix-cdn.ru/upload/iblock/a4a/a4a614786f5447ac174dd647d64eed7c.jpg?149137634799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s://opt-321137.ssl.1c-bitrix-cdn.ru/upload/iblock/a4a/a4a614786f5447ac174dd647d64eed7c.jpg?149137634799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Длинна-1910, ширина 1140,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24 000</w:t>
                  </w:r>
                </w:p>
              </w:tc>
            </w:tr>
            <w:tr w:rsidR="004B3B3B" w:rsidRPr="005C1B82" w:rsidTr="00E74D60">
              <w:trPr>
                <w:trHeight w:val="36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Детская спортивная площадка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5931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Вишенка М 002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4790" cy="1454785"/>
                        <wp:effectExtent l="19050" t="0" r="0" b="0"/>
                        <wp:docPr id="13" name="Рисунок 18" descr="Картинки по запросу спортивный элемент више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Картинки по запросу спортивный элемент виш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790" cy="145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Длинна-3100, ширина 1250, высота 2200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16 200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Рыбка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Т-80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900555" cy="1105535"/>
                        <wp:effectExtent l="19050" t="0" r="4445" b="0"/>
                        <wp:docPr id="14" name="Рисунок 11" descr="https://avenmaf.ru/sites/default/files/styles/thumbnail/public/t-80.jpg?itok=d5p54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s://avenmaf.ru/sites/default/files/styles/thumbnail/public/t-80.jpg?itok=d5p54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Длинна-3350, ширина 1130, высота 1524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57 242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140970</wp:posOffset>
                        </wp:positionH>
                        <wp:positionV relativeFrom="paragraph">
                          <wp:posOffset>77470</wp:posOffset>
                        </wp:positionV>
                        <wp:extent cx="1841500" cy="962025"/>
                        <wp:effectExtent l="19050" t="0" r="6350" b="0"/>
                        <wp:wrapNone/>
                        <wp:docPr id="2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73 762</w:t>
                  </w:r>
                </w:p>
              </w:tc>
            </w:tr>
            <w:tr w:rsidR="004B3B3B" w:rsidRPr="005C1B82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8680" cy="1383665"/>
                        <wp:effectExtent l="19050" t="0" r="0" b="0"/>
                        <wp:docPr id="15" name="Рисунок 21" descr="Картинки по запросу спортивный комплекс Т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Картинки по запросу спортивный комплекс Т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8680" cy="138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Длинна-5825, ширина 5000, высота 2510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166 852</w:t>
                  </w:r>
                </w:p>
              </w:tc>
            </w:tr>
            <w:tr w:rsidR="004B3B3B" w:rsidRPr="005C1B82" w:rsidTr="00E74D60">
              <w:trPr>
                <w:trHeight w:val="184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Т-83</w:t>
                  </w:r>
                </w:p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70430" cy="1113155"/>
                        <wp:effectExtent l="19050" t="0" r="1270" b="0"/>
                        <wp:docPr id="16" name="Рисунок 14" descr="https://avenmaf.ru/sites/default/files/styles/thumbnail/public/t-83.jpg?itok=cGK7mR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s://avenmaf.ru/sites/default/files/styles/thumbnail/public/t-83.jpg?itok=cGK7mR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0430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Длинна-2400, ширина 1090, высота 2010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51 443</w:t>
                  </w:r>
                </w:p>
              </w:tc>
            </w:tr>
            <w:tr w:rsidR="004B3B3B" w:rsidRPr="005C1B82" w:rsidTr="00E74D60">
              <w:trPr>
                <w:trHeight w:val="4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4B3B3B" w:rsidRPr="005C1B82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Скамейка С-52/1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280670</wp:posOffset>
                        </wp:positionH>
                        <wp:positionV relativeFrom="paragraph">
                          <wp:posOffset>85090</wp:posOffset>
                        </wp:positionV>
                        <wp:extent cx="1581150" cy="885825"/>
                        <wp:effectExtent l="19050" t="0" r="0" b="0"/>
                        <wp:wrapNone/>
                        <wp:docPr id="21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8 425</w:t>
                  </w:r>
                </w:p>
              </w:tc>
            </w:tr>
            <w:tr w:rsidR="004B3B3B" w:rsidRPr="005C1B82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О-313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083435" cy="1105535"/>
                        <wp:effectExtent l="19050" t="0" r="0" b="0"/>
                        <wp:docPr id="17" name="Рисунок 17" descr="https://avenmaf.ru/sites/default/files/styles/thumbnail/public/o-313.jpg?itok=ckV_cpn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avenmaf.ru/sites/default/files/styles/thumbnail/public/o-313.jpg?itok=ckV_cp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43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5 121</w:t>
                  </w:r>
                </w:p>
              </w:tc>
            </w:tr>
            <w:tr w:rsidR="004B3B3B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О-319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78685" cy="1232535"/>
                        <wp:effectExtent l="19050" t="0" r="0" b="0"/>
                        <wp:docPr id="18" name="Рисунок 19" descr="https://avenmaf.ru/sites/default/files/styles/thumbnail/public/o-319.jpg?itok=7qMOSmm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s://avenmaf.ru/sites/default/files/styles/thumbnail/public/o-319.jpg?itok=7qMOSmm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8685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4 693</w:t>
                  </w:r>
                </w:p>
              </w:tc>
            </w:tr>
            <w:tr w:rsidR="004B3B3B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Ограждение для детской площадки</w:t>
                  </w:r>
                  <w:r w:rsidR="00F50C30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(цена за 1 п м 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979930" cy="1153160"/>
                        <wp:effectExtent l="19050" t="0" r="1270" b="0"/>
                        <wp:docPr id="19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930" cy="1153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высота 500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2 250</w:t>
                  </w:r>
                </w:p>
              </w:tc>
            </w:tr>
            <w:tr w:rsidR="004B3B3B" w:rsidRPr="005C1B82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bCs/>
                      <w:szCs w:val="24"/>
                    </w:rPr>
                    <w:t>Урна У-9, металл, объем 28 л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3B3B" w:rsidRPr="005C1B82" w:rsidRDefault="00CE675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09420" cy="1113155"/>
                        <wp:effectExtent l="19050" t="0" r="5080" b="0"/>
                        <wp:docPr id="20" name="Рисунок 20" descr="https://avenmaf.ru/sites/default/files/styles/thumbnail/public/u-9.jpg?itok=ygbG0-N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avenmaf.ru/sites/default/files/styles/thumbnail/public/u-9.jpg?itok=ygbG0-N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420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>Длинна-350, ширина 337, высота 900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3B" w:rsidRPr="005C1B82" w:rsidRDefault="004B3B3B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5C1B82">
                    <w:rPr>
                      <w:rFonts w:ascii="Times New Roman" w:hAnsi="Times New Roman"/>
                      <w:szCs w:val="24"/>
                    </w:rPr>
                    <w:t xml:space="preserve"> 2 643</w:t>
                  </w:r>
                </w:p>
              </w:tc>
            </w:tr>
          </w:tbl>
          <w:p w:rsidR="004B3B3B" w:rsidRPr="00AD2C4E" w:rsidRDefault="004B3B3B" w:rsidP="00D27460">
            <w:pPr>
              <w:pStyle w:val="a4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</w:tbl>
    <w:p w:rsidR="004B3B3B" w:rsidRPr="005C1B82" w:rsidRDefault="004B3B3B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174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i/>
          <w:sz w:val="28"/>
          <w:szCs w:val="28"/>
        </w:rPr>
        <w:t>* В цену не включена установка</w:t>
      </w:r>
      <w:r w:rsidRPr="005C1B82">
        <w:rPr>
          <w:rFonts w:ascii="Times New Roman" w:hAnsi="Times New Roman"/>
          <w:sz w:val="28"/>
          <w:szCs w:val="28"/>
        </w:rPr>
        <w:t>.</w:t>
      </w:r>
    </w:p>
    <w:p w:rsidR="004B3B3B" w:rsidRPr="005C1B82" w:rsidRDefault="004B3B3B" w:rsidP="00D27460">
      <w:pPr>
        <w:spacing w:after="0" w:line="240" w:lineRule="auto"/>
        <w:rPr>
          <w:rFonts w:ascii="Times New Roman" w:hAnsi="Times New Roman"/>
          <w:sz w:val="28"/>
          <w:szCs w:val="28"/>
        </w:rPr>
        <w:sectPr w:rsidR="004B3B3B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4B3B3B" w:rsidRPr="005C1B82" w:rsidRDefault="004B3B3B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B3B" w:rsidRPr="005C1B82" w:rsidRDefault="00F50C3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/>
          <w:sz w:val="24"/>
          <w:szCs w:val="24"/>
        </w:rPr>
        <w:t xml:space="preserve">Приложение №6 </w:t>
      </w:r>
    </w:p>
    <w:p w:rsidR="004B3B3B" w:rsidRPr="005C1B82" w:rsidRDefault="004B3B3B" w:rsidP="0093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B3B3B" w:rsidRPr="005C1B82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5C1B82">
        <w:rPr>
          <w:rFonts w:ascii="Times New Roman" w:hAnsi="Times New Roman"/>
          <w:sz w:val="24"/>
          <w:szCs w:val="24"/>
        </w:rPr>
        <w:t>к Подпрограмме 1</w:t>
      </w:r>
    </w:p>
    <w:p w:rsidR="004B3B3B" w:rsidRPr="005C1B82" w:rsidRDefault="004B3B3B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Порядок </w:t>
      </w:r>
    </w:p>
    <w:p w:rsidR="004B3B3B" w:rsidRPr="005C1B82" w:rsidRDefault="004B3B3B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работ по благоустройству дворовых территорий города Коврова </w:t>
      </w:r>
    </w:p>
    <w:p w:rsidR="004B3B3B" w:rsidRPr="005C1B82" w:rsidRDefault="004B3B3B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Общие положения</w:t>
      </w:r>
    </w:p>
    <w:p w:rsidR="004B3B3B" w:rsidRPr="005C1B82" w:rsidRDefault="004B3B3B" w:rsidP="008D73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основного и дополнительного перечней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работ по благоустройству дворовых территорий города Коврова, механизм контроля над их расходованием, а также устанавливает порядок и формы трудового и финансового участия заинтересованных лиц в выполнении работ по благоустройству.</w:t>
      </w:r>
      <w:r w:rsidR="00F50C30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8D7365">
      <w:pPr>
        <w:tabs>
          <w:tab w:val="left" w:pos="1418"/>
        </w:tabs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4B3B3B" w:rsidRPr="005C1B82" w:rsidRDefault="004B3B3B" w:rsidP="008D7365">
      <w:pPr>
        <w:tabs>
          <w:tab w:val="left" w:pos="1843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а) дополнительный и основной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перечни работ – установленные программой перечни работ по благоустройству дворовой территории,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софинансируемые за счет средств заинтересованных лиц;</w:t>
      </w:r>
    </w:p>
    <w:p w:rsidR="004B3B3B" w:rsidRPr="005C1B82" w:rsidRDefault="004B3B3B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б) т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5C1B82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5C1B82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Коврова;</w:t>
      </w:r>
    </w:p>
    <w:p w:rsidR="004B3B3B" w:rsidRPr="005C1B82" w:rsidRDefault="004B3B3B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в) финансовое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</w:t>
      </w:r>
      <w:r w:rsidR="00F50C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C1B82">
        <w:rPr>
          <w:rFonts w:ascii="Times New Roman" w:hAnsi="Times New Roman"/>
          <w:sz w:val="28"/>
          <w:szCs w:val="28"/>
        </w:rPr>
        <w:t>финансирование выполнения видов работ из основного и дополнительного перечня работ по благоустройству дворовых территорий города Коврова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4B3B3B" w:rsidRPr="005C1B82" w:rsidRDefault="004B3B3B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над реализацией Программы.</w:t>
      </w:r>
    </w:p>
    <w:p w:rsidR="004B3B3B" w:rsidRPr="005C1B82" w:rsidRDefault="004B3B3B" w:rsidP="008D736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1B82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заинтересованных лиц в выполнении работ</w:t>
      </w:r>
    </w:p>
    <w:p w:rsidR="004B3B3B" w:rsidRPr="005C1B82" w:rsidRDefault="004B3B3B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rStyle w:val="apple-converted-space"/>
          <w:sz w:val="28"/>
          <w:szCs w:val="28"/>
        </w:rPr>
      </w:pPr>
      <w:r w:rsidRPr="005C1B82">
        <w:rPr>
          <w:rStyle w:val="apple-converted-space"/>
          <w:sz w:val="28"/>
          <w:szCs w:val="28"/>
        </w:rPr>
        <w:t>2.1. Заинтересованные лица принимают участие</w:t>
      </w:r>
      <w:r w:rsidR="00F50C30">
        <w:rPr>
          <w:rStyle w:val="apple-converted-space"/>
          <w:sz w:val="28"/>
          <w:szCs w:val="28"/>
        </w:rPr>
        <w:t xml:space="preserve"> </w:t>
      </w:r>
      <w:r w:rsidRPr="005C1B82">
        <w:rPr>
          <w:rStyle w:val="apple-converted-space"/>
          <w:sz w:val="28"/>
          <w:szCs w:val="28"/>
        </w:rPr>
        <w:t>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</w:t>
      </w:r>
      <w:r w:rsidR="00F50C30">
        <w:rPr>
          <w:rStyle w:val="apple-converted-space"/>
          <w:sz w:val="28"/>
          <w:szCs w:val="28"/>
        </w:rPr>
        <w:t xml:space="preserve"> </w:t>
      </w:r>
      <w:r w:rsidRPr="005C1B82">
        <w:rPr>
          <w:rStyle w:val="apple-converted-space"/>
          <w:sz w:val="28"/>
          <w:szCs w:val="28"/>
        </w:rPr>
        <w:t>финансового участия.</w:t>
      </w:r>
    </w:p>
    <w:p w:rsidR="004B3B3B" w:rsidRPr="005C1B82" w:rsidRDefault="004B3B3B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5C1B82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B3B3B" w:rsidRPr="005C1B82" w:rsidRDefault="004B3B3B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 xml:space="preserve">2.3. Финансовое </w:t>
      </w:r>
      <w:r w:rsidRPr="005C1B82">
        <w:rPr>
          <w:rStyle w:val="apple-converted-space"/>
          <w:sz w:val="28"/>
          <w:szCs w:val="28"/>
        </w:rPr>
        <w:t>и</w:t>
      </w:r>
      <w:r w:rsidR="00F50C30">
        <w:rPr>
          <w:rStyle w:val="apple-converted-space"/>
          <w:sz w:val="28"/>
          <w:szCs w:val="28"/>
        </w:rPr>
        <w:t xml:space="preserve"> </w:t>
      </w:r>
      <w:r w:rsidRPr="005C1B82">
        <w:rPr>
          <w:sz w:val="28"/>
          <w:szCs w:val="28"/>
        </w:rPr>
        <w:t>трудовое участие заинтересованных лиц в выполнении мероприятий</w:t>
      </w:r>
      <w:r w:rsidR="00F50C30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основного и дополнительного перечней работ 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4B3B3B" w:rsidRPr="005C1B82" w:rsidRDefault="004B3B3B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4B3B3B" w:rsidRPr="005C1B82" w:rsidRDefault="004B3B3B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Управления, копия ведомости сбора средств с физических лиц, которые впоследствии также вносятся на счет Управления в соответствии с настоящим Порядком.</w:t>
      </w:r>
    </w:p>
    <w:p w:rsidR="004B3B3B" w:rsidRPr="005C1B82" w:rsidRDefault="004B3B3B" w:rsidP="008D7365">
      <w:pPr>
        <w:pStyle w:val="Default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Документы, подтверждающие финансовое участие, представляются в Управление не позднее 2 дней со дня перечисления денежных средств в установленном порядке.</w:t>
      </w:r>
    </w:p>
    <w:p w:rsidR="004B3B3B" w:rsidRPr="005C1B82" w:rsidRDefault="004B3B3B" w:rsidP="008D7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4B3B3B" w:rsidRPr="005C1B82" w:rsidRDefault="004B3B3B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4B3B3B" w:rsidRPr="005C1B82" w:rsidRDefault="004B3B3B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3B3B" w:rsidRPr="005C1B82" w:rsidRDefault="004B3B3B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3B3B" w:rsidRPr="005C1B82" w:rsidRDefault="004B3B3B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B3B3B" w:rsidRPr="005C1B82" w:rsidRDefault="004B3B3B" w:rsidP="008D7365">
      <w:pPr>
        <w:tabs>
          <w:tab w:val="left" w:pos="284"/>
          <w:tab w:val="left" w:pos="1560"/>
          <w:tab w:val="left" w:pos="184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3.1. 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минимальному перечню работ, определяется в соответствии со сметным расчетом по основному перечню работ, и составляет не менее 10 процентов от общей стоимости работ по минимальному перечню работ.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10% от стоимости работ по организации детской и спортивной площадок;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-50 % от стоимости работ по организации парковок;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20 % от общей стоимости остальных работ по дополнительному перечню работ.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Pr="005C1B82">
        <w:rPr>
          <w:rFonts w:ascii="Times New Roman" w:hAnsi="Times New Roman"/>
          <w:sz w:val="28"/>
          <w:szCs w:val="28"/>
        </w:rPr>
        <w:t>3.2.</w:t>
      </w:r>
      <w:r w:rsidRPr="005C1B82">
        <w:rPr>
          <w:rFonts w:ascii="Times New Roman" w:hAnsi="Times New Roman"/>
          <w:sz w:val="26"/>
          <w:szCs w:val="26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пяти дней с момента подписания соглашения о финансовом участии. 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1B82">
        <w:rPr>
          <w:rFonts w:ascii="Times New Roman" w:hAnsi="Times New Roman"/>
          <w:color w:val="000000"/>
          <w:sz w:val="28"/>
          <w:szCs w:val="28"/>
        </w:rPr>
        <w:t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 или исполняется только в рамках минимального перечня работ, если перечисленная сумма</w:t>
      </w:r>
      <w:r w:rsidR="00F50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B82">
        <w:rPr>
          <w:rFonts w:ascii="Times New Roman" w:hAnsi="Times New Roman"/>
          <w:color w:val="000000"/>
          <w:sz w:val="28"/>
          <w:szCs w:val="28"/>
        </w:rPr>
        <w:t>соответствует необходимому размеру софинансирования по основному перечню работ.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1B82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</w:t>
      </w:r>
      <w:r w:rsidRPr="005C1B82">
        <w:rPr>
          <w:rFonts w:ascii="Times New Roman" w:hAnsi="Times New Roman"/>
          <w:sz w:val="28"/>
          <w:szCs w:val="28"/>
        </w:rPr>
        <w:t xml:space="preserve">в течение пяти дней </w:t>
      </w:r>
      <w:r w:rsidRPr="005C1B82"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3.3. Денежные средства считаются поступившими в доход бюджета города Коврова с момента их зачисления на лицевой счет Управления.</w:t>
      </w:r>
      <w:r w:rsidRPr="005C1B82">
        <w:rPr>
          <w:rFonts w:ascii="Times New Roman" w:hAnsi="Times New Roman"/>
          <w:sz w:val="26"/>
          <w:szCs w:val="26"/>
        </w:rPr>
        <w:tab/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3.4. На сумму планируемых поступлений увеличиваются бюджетные ассигнования Управления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3.5. Управление городского хозяйства администрации города Коврова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4B3B3B" w:rsidRPr="005C1B82" w:rsidRDefault="004B3B3B" w:rsidP="00671230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3.6. Управление обеспечивает ежемесячное опубликование на официальном сайте администрации города Коврова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Pr="005C1B82">
        <w:rPr>
          <w:rFonts w:ascii="Times New Roman" w:hAnsi="Times New Roman"/>
          <w:sz w:val="28"/>
          <w:szCs w:val="28"/>
        </w:rPr>
        <w:t>3.7.</w:t>
      </w:r>
      <w:r w:rsidRPr="005C1B82">
        <w:rPr>
          <w:rFonts w:ascii="Times New Roman" w:hAnsi="Times New Roman"/>
          <w:sz w:val="26"/>
          <w:szCs w:val="26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Управлением на финансирование минимального и дополнительного перечней работ по благоустройству дворовых территорий в соответствии с дизайн - проектом благоустройства каждой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4B3B3B" w:rsidRPr="005C1B82" w:rsidRDefault="004B3B3B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6"/>
          <w:szCs w:val="26"/>
        </w:rPr>
        <w:tab/>
      </w:r>
      <w:r w:rsidRPr="005C1B82">
        <w:rPr>
          <w:rFonts w:ascii="Times New Roman" w:hAnsi="Times New Roman"/>
          <w:sz w:val="28"/>
          <w:szCs w:val="28"/>
        </w:rPr>
        <w:t>3.8</w:t>
      </w:r>
      <w:r w:rsidRPr="005C1B82">
        <w:rPr>
          <w:rFonts w:ascii="Times New Roman" w:hAnsi="Times New Roman"/>
          <w:sz w:val="26"/>
          <w:szCs w:val="26"/>
        </w:rPr>
        <w:t xml:space="preserve">. </w:t>
      </w:r>
      <w:r w:rsidRPr="005C1B82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3.9.</w:t>
      </w:r>
      <w:bookmarkStart w:id="4" w:name="Par0"/>
      <w:bookmarkEnd w:id="4"/>
      <w:r w:rsidRPr="005C1B82">
        <w:rPr>
          <w:rFonts w:ascii="Times New Roman" w:hAnsi="Times New Roman"/>
          <w:sz w:val="28"/>
          <w:szCs w:val="28"/>
        </w:rPr>
        <w:t xml:space="preserve"> Управление городского хозяйства обеспечивает возврат аккумулированных денежных средств в случае: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3.9.1. Экономии денежных средств по итогам проведения конкурсных процедур и (или) по результатам выполненных работ.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3.9.2. Неисполнения работ по благоустройству дворовой территории многоквартирного дома по вине подрядной организации.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3.9.3.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Непредоставления собственниками помещений многоквартирного дома доступа к проведению благоустройства на дворовой территории.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3.9.4. Возникновения обстоятельств непреодолимой силы.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3.9.5. Возникновения иных случаев, предусмотренных действующим законодательством.</w:t>
      </w:r>
    </w:p>
    <w:p w:rsidR="004B3B3B" w:rsidRPr="005C1B82" w:rsidRDefault="004B3B3B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3.10. Возврат аккумулированных денежных средств в соответствии с пунктами 3.9.1. и 3.9.2. осуществляется управлением городского хозяйства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 средств в соответствии с пунктами 3.9.3. -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3.9.5. осуществляется управлением городского хозяйства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4B3B3B" w:rsidRPr="005C1B82" w:rsidRDefault="004B3B3B" w:rsidP="0067123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3.11. 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лице Управления в соответствии с бюджетным законодательством.</w:t>
      </w:r>
    </w:p>
    <w:p w:rsidR="004B3B3B" w:rsidRPr="005C1B82" w:rsidRDefault="004B3B3B" w:rsidP="008D7365">
      <w:pPr>
        <w:spacing w:after="0"/>
      </w:pPr>
    </w:p>
    <w:p w:rsidR="004B3B3B" w:rsidRPr="005C1B82" w:rsidRDefault="004B3B3B" w:rsidP="00D27460"/>
    <w:p w:rsidR="004B3B3B" w:rsidRPr="005C1B82" w:rsidRDefault="004B3B3B" w:rsidP="00D27460">
      <w:pPr>
        <w:sectPr w:rsidR="004B3B3B" w:rsidRPr="005C1B82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4B3B3B" w:rsidRPr="005C1B82" w:rsidRDefault="00F50C3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3B3B" w:rsidRPr="005C1B82">
        <w:rPr>
          <w:rFonts w:ascii="Times New Roman" w:hAnsi="Times New Roman"/>
          <w:sz w:val="24"/>
          <w:szCs w:val="24"/>
        </w:rPr>
        <w:t>Приложение № 7</w:t>
      </w:r>
    </w:p>
    <w:p w:rsidR="004B3B3B" w:rsidRPr="005C1B82" w:rsidRDefault="00F50C30" w:rsidP="00932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B3B" w:rsidRPr="005C1B82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4B3B3B" w:rsidRPr="005C1B82" w:rsidRDefault="004B3B3B" w:rsidP="00D27460">
      <w:pPr>
        <w:rPr>
          <w:sz w:val="24"/>
          <w:szCs w:val="24"/>
          <w:lang w:eastAsia="ru-RU"/>
        </w:rPr>
      </w:pPr>
    </w:p>
    <w:p w:rsidR="004B3B3B" w:rsidRPr="005C1B82" w:rsidRDefault="004B3B3B" w:rsidP="00D27460">
      <w:pPr>
        <w:rPr>
          <w:lang w:eastAsia="ru-RU"/>
        </w:rPr>
      </w:pPr>
    </w:p>
    <w:p w:rsidR="004B3B3B" w:rsidRPr="005C1B82" w:rsidRDefault="004B3B3B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Порядок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29"/>
      <w:bookmarkEnd w:id="5"/>
      <w:r w:rsidRPr="005C1B82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Pr="005C1B82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 в 2018-2022 годах» муниципальной программы </w:t>
      </w:r>
      <w:r w:rsidRPr="005C1B82">
        <w:rPr>
          <w:rFonts w:ascii="Times New Roman" w:hAnsi="Times New Roman"/>
          <w:sz w:val="28"/>
          <w:szCs w:val="28"/>
        </w:rPr>
        <w:t>«Благоустройство территории города Коврова в 2018-2022 годах»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программу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(далее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- Порядок).</w:t>
      </w:r>
    </w:p>
    <w:p w:rsidR="004B3B3B" w:rsidRPr="005C1B82" w:rsidRDefault="00F50C30" w:rsidP="00D2746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/>
          <w:sz w:val="28"/>
          <w:szCs w:val="28"/>
        </w:rPr>
        <w:t>2. Для целей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/>
          <w:sz w:val="28"/>
          <w:szCs w:val="28"/>
        </w:rPr>
        <w:t>применяются следующие понятия:</w:t>
      </w:r>
    </w:p>
    <w:p w:rsidR="004B3B3B" w:rsidRPr="005C1B82" w:rsidRDefault="004B3B3B" w:rsidP="00D27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B82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B3B3B" w:rsidRPr="005C1B82" w:rsidRDefault="004B3B3B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3. Разработка дизайн-проекта обеспечивается специалистами управления строительства и архитектуру администрации города Коврова, а также сторонними организациями на основании схемы благоустройства дворовой территории и протокола голосования собственников, являющихся неотъемлемыми элементами заявки на участие в Подпрограмме.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 4. Дизайн-проект разрабатывается в отношении дворовых территорий, прошедших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отбор,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исходя из даты представления предложений заинтересованных лиц. 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B3B3B" w:rsidRPr="005C1B82" w:rsidRDefault="00F50C3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B3B3B" w:rsidRPr="005C1B82" w:rsidRDefault="004B3B3B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может быть подготовлен в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виде проектно-сметной документации или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стоимости работ, исходя из единичных расценок.</w:t>
      </w:r>
      <w:r w:rsidR="00F50C30">
        <w:rPr>
          <w:rFonts w:ascii="Times New Roman" w:hAnsi="Times New Roman"/>
          <w:sz w:val="28"/>
          <w:szCs w:val="28"/>
        </w:rPr>
        <w:t xml:space="preserve"> 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7.3. согласование дизайн-проекта благоустройства дворовой территории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с представителем заинтересованных лиц;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7.4. утверждение дизайн-проекта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комиссией.</w:t>
      </w:r>
    </w:p>
    <w:p w:rsidR="004B3B3B" w:rsidRPr="005C1B82" w:rsidRDefault="004B3B3B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 собственниками жилых помещений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дизайн-проект в срок, не превышающий пяти календарных дней с момента его получения. В этот период представитель заинтересованных лиц размещает на информационных стендах МКД полученный от Управления городского хозяйства дизайн-проект и собирает пожелания от собственников по корректировке проекта. После чего представляет в Управление городского хозяйства администрации города Коврова согласованный дизайн-проект или мотивированные замечания вместе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4B3B3B" w:rsidRPr="005C1B82" w:rsidRDefault="004B3B3B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наработанным собственниками замечаниям вносятся корректировки в проект. В случае не урегулирования замечаний (невозможности реализации пожеланий собственников либо разделения их мнений),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(в случае необходимости и других собственников) и принятия решения по дизайн-проекту или участию данного МКД (группы МКД) в Программе..</w:t>
      </w:r>
    </w:p>
    <w:p w:rsidR="004B3B3B" w:rsidRPr="005C1B82" w:rsidRDefault="004B3B3B" w:rsidP="00D27460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9. Дизайн - проект утверждается комиссией, решение об утверждении оформляется в виде протокола заседания комиссии.</w:t>
      </w:r>
    </w:p>
    <w:p w:rsidR="004B3B3B" w:rsidRPr="005C1B82" w:rsidRDefault="004B3B3B" w:rsidP="00D2746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5C1B82">
        <w:rPr>
          <w:rFonts w:ascii="Times New Roman" w:hAnsi="Times New Roman"/>
          <w:sz w:val="26"/>
          <w:szCs w:val="26"/>
        </w:rPr>
        <w:t xml:space="preserve"> </w:t>
      </w:r>
      <w:bookmarkStart w:id="6" w:name="Par46"/>
      <w:bookmarkEnd w:id="6"/>
    </w:p>
    <w:p w:rsidR="004B3B3B" w:rsidRPr="005C1B82" w:rsidRDefault="004B3B3B"/>
    <w:p w:rsidR="004B3B3B" w:rsidRPr="005C1B82" w:rsidRDefault="004B3B3B" w:rsidP="00896BAD">
      <w:pPr>
        <w:jc w:val="center"/>
        <w:rPr>
          <w:rFonts w:ascii="Times New Roman" w:hAnsi="Times New Roman"/>
          <w:b/>
          <w:sz w:val="28"/>
          <w:szCs w:val="28"/>
        </w:rPr>
      </w:pPr>
      <w:r w:rsidRPr="005C1B82">
        <w:br w:type="page"/>
      </w:r>
      <w:bookmarkStart w:id="7" w:name="пасп2"/>
      <w:bookmarkEnd w:id="7"/>
      <w:r w:rsidRPr="005C1B82">
        <w:rPr>
          <w:rFonts w:ascii="Times New Roman" w:hAnsi="Times New Roman"/>
          <w:b/>
          <w:sz w:val="28"/>
          <w:szCs w:val="28"/>
        </w:rPr>
        <w:t>ПОДПРОГРАММА 2</w:t>
      </w:r>
    </w:p>
    <w:p w:rsidR="004B3B3B" w:rsidRPr="005C1B82" w:rsidRDefault="004B3B3B" w:rsidP="00BB42F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«Обустройство мест массового отдыха населения (городских парков) в городе Коврове в 2018-2022 годах»</w:t>
      </w:r>
    </w:p>
    <w:p w:rsidR="004B3B3B" w:rsidRPr="005C1B82" w:rsidRDefault="004B3B3B" w:rsidP="00BB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3B3B" w:rsidRPr="005C1B82" w:rsidRDefault="004B3B3B" w:rsidP="00D34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подпр2"/>
      <w:bookmarkEnd w:id="8"/>
      <w:r w:rsidRPr="005C1B82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4B3B3B" w:rsidRPr="005C1B82" w:rsidRDefault="004B3B3B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4B3B3B" w:rsidRPr="005C1B82" w:rsidTr="00A20C41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</w:tr>
      <w:tr w:rsidR="004B3B3B" w:rsidRPr="005C1B82" w:rsidTr="00A20C41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A20C4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4B3B3B" w:rsidRPr="005C1B82" w:rsidTr="00A20C41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4B3B3B" w:rsidRPr="005C1B82" w:rsidRDefault="004B3B3B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4B3B3B" w:rsidRPr="005C1B82" w:rsidRDefault="004B3B3B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4B3B3B" w:rsidRPr="005C1B82" w:rsidRDefault="004B3B3B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C1B82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4B3B3B" w:rsidRPr="005C1B82" w:rsidRDefault="004B3B3B" w:rsidP="00A20C41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4B3B3B" w:rsidRPr="005C1B82" w:rsidRDefault="004B3B3B" w:rsidP="00A20C4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благоустройства мест массового отдыха населения (городских парков)</w:t>
            </w: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A2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Обустройство городских парков</w:t>
            </w: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4B3B3B" w:rsidRPr="005C1B82" w:rsidRDefault="004B3B3B" w:rsidP="00D34AC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парков);</w:t>
            </w:r>
          </w:p>
          <w:p w:rsidR="004B3B3B" w:rsidRPr="005C1B82" w:rsidRDefault="004B3B3B" w:rsidP="00D34AC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благоустроенных мест массового отдыха населения (городских парков)</w:t>
            </w: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  <w:vAlign w:val="bottom"/>
          </w:tcPr>
          <w:p w:rsidR="004B3B3B" w:rsidRPr="005C1B82" w:rsidRDefault="004B3B3B" w:rsidP="00A20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4B3B3B" w:rsidRPr="005C1B82" w:rsidTr="00A20C41">
        <w:trPr>
          <w:trHeight w:val="552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5C1B82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5380" w:type="dxa"/>
            <w:vAlign w:val="bottom"/>
          </w:tcPr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23 530,7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21 730,7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2019 год – 900 тыс. руб.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2020 год – 900 тыс. руб.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2021 год – ___ тыс. руб.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2022 год – _____ тыс. руб.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3B" w:rsidRPr="005C1B82" w:rsidRDefault="004B3B3B" w:rsidP="00A20C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4 335,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7 тыс. руб.;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550,1 тыс. руб.;</w:t>
            </w:r>
          </w:p>
          <w:p w:rsidR="004B3B3B" w:rsidRPr="005C1B82" w:rsidRDefault="004B3B3B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18 644,9</w:t>
            </w:r>
            <w:r w:rsidRPr="005C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4B3B3B" w:rsidRPr="005C1B82" w:rsidRDefault="004B3B3B" w:rsidP="00D34AC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B3B" w:rsidRPr="00D50491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4B3B3B" w:rsidRPr="009B5081" w:rsidRDefault="004B3B3B" w:rsidP="00964C7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08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площади благоустроенных мест массового отдыха населения (городских парков) на 329,56 кв м;</w:t>
            </w:r>
          </w:p>
          <w:p w:rsidR="004B3B3B" w:rsidRPr="009B5081" w:rsidRDefault="004B3B3B" w:rsidP="00D504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доли площади благоустроенных мест массового отдыха населения (городских парков) на 67,4 %</w:t>
            </w:r>
          </w:p>
        </w:tc>
      </w:tr>
      <w:tr w:rsidR="004B3B3B" w:rsidRPr="005C1B82" w:rsidTr="00A20C41">
        <w:trPr>
          <w:trHeight w:val="276"/>
          <w:jc w:val="center"/>
        </w:trPr>
        <w:tc>
          <w:tcPr>
            <w:tcW w:w="3760" w:type="dxa"/>
          </w:tcPr>
          <w:p w:rsidR="004B3B3B" w:rsidRPr="005C1B82" w:rsidRDefault="004B3B3B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4B3B3B" w:rsidRPr="009B5081" w:rsidRDefault="004B3B3B" w:rsidP="008A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1">
              <w:rPr>
                <w:rFonts w:ascii="Times New Roman" w:hAnsi="Times New Roman"/>
                <w:iCs/>
                <w:sz w:val="28"/>
                <w:szCs w:val="28"/>
              </w:rPr>
              <w:t>Заместитель начальника УГХ, начальник отдела благоустройства Садкова Юлия Игоревна 3-10-01</w:t>
            </w:r>
          </w:p>
        </w:tc>
      </w:tr>
    </w:tbl>
    <w:p w:rsidR="004B3B3B" w:rsidRPr="005C1B82" w:rsidRDefault="004B3B3B" w:rsidP="00BB42F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BB42F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4B3B3B" w:rsidRPr="005C1B82" w:rsidRDefault="004B3B3B" w:rsidP="00BB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B3B" w:rsidRPr="005C1B82" w:rsidRDefault="004B3B3B" w:rsidP="00964C7B">
      <w:pPr>
        <w:ind w:firstLine="709"/>
      </w:pPr>
      <w:r w:rsidRPr="005C1B82">
        <w:rPr>
          <w:rFonts w:ascii="Times New Roman" w:hAnsi="Times New Roman"/>
          <w:sz w:val="28"/>
          <w:szCs w:val="28"/>
        </w:rPr>
        <w:t xml:space="preserve">На территории города Коврова благоустроено всего 2 парка из 5, что составляет 40 %. </w:t>
      </w:r>
    </w:p>
    <w:p w:rsidR="004B3B3B" w:rsidRPr="005C1B82" w:rsidRDefault="004B3B3B" w:rsidP="00964C7B">
      <w:pPr>
        <w:pStyle w:val="a6"/>
        <w:spacing w:before="60" w:after="60"/>
        <w:ind w:firstLine="709"/>
        <w:rPr>
          <w:sz w:val="28"/>
          <w:szCs w:val="28"/>
        </w:rPr>
      </w:pPr>
      <w:r w:rsidRPr="005C1B82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склонов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рек</w:t>
      </w:r>
      <w:r w:rsidRPr="005C1B82">
        <w:rPr>
          <w:spacing w:val="36"/>
          <w:sz w:val="28"/>
          <w:szCs w:val="28"/>
        </w:rPr>
        <w:t xml:space="preserve"> </w:t>
      </w:r>
      <w:r w:rsidRPr="005C1B82">
        <w:rPr>
          <w:sz w:val="28"/>
          <w:szCs w:val="28"/>
        </w:rPr>
        <w:t>и</w:t>
      </w:r>
      <w:r w:rsidRPr="005C1B82">
        <w:rPr>
          <w:spacing w:val="37"/>
          <w:sz w:val="28"/>
          <w:szCs w:val="28"/>
        </w:rPr>
        <w:t xml:space="preserve"> </w:t>
      </w:r>
      <w:r w:rsidRPr="005C1B82">
        <w:rPr>
          <w:sz w:val="28"/>
          <w:szCs w:val="28"/>
        </w:rPr>
        <w:t>их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притоков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(рек</w:t>
      </w:r>
      <w:r w:rsidRPr="005C1B82">
        <w:rPr>
          <w:spacing w:val="39"/>
          <w:sz w:val="28"/>
          <w:szCs w:val="28"/>
        </w:rPr>
        <w:t xml:space="preserve"> </w:t>
      </w:r>
      <w:r w:rsidRPr="005C1B82">
        <w:rPr>
          <w:sz w:val="28"/>
          <w:szCs w:val="28"/>
        </w:rPr>
        <w:t>Клязьмы,</w:t>
      </w:r>
      <w:r w:rsidRPr="005C1B82">
        <w:rPr>
          <w:spacing w:val="38"/>
          <w:sz w:val="28"/>
          <w:szCs w:val="28"/>
        </w:rPr>
        <w:t xml:space="preserve"> </w:t>
      </w:r>
      <w:r w:rsidRPr="005C1B82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4B3B3B" w:rsidRPr="005C1B82" w:rsidRDefault="004B3B3B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4B3B3B" w:rsidRPr="005C1B82" w:rsidRDefault="004B3B3B" w:rsidP="00BB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B3B" w:rsidRPr="005C1B82" w:rsidRDefault="004B3B3B" w:rsidP="00BB42F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B3B3B" w:rsidRPr="005C1B82" w:rsidRDefault="004B3B3B" w:rsidP="00BB42F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2. </w:t>
      </w:r>
      <w:r w:rsidRPr="005C1B82">
        <w:rPr>
          <w:rFonts w:ascii="Times New Roman" w:hAnsi="Times New Roman"/>
          <w:b/>
          <w:sz w:val="28"/>
          <w:szCs w:val="28"/>
        </w:rPr>
        <w:t>Приоритеты</w:t>
      </w:r>
      <w:r w:rsidR="00F50C30">
        <w:rPr>
          <w:rFonts w:ascii="Times New Roman" w:hAnsi="Times New Roman"/>
          <w:b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политики благоустройства, цели, задачи в сфере деятельности</w:t>
      </w:r>
    </w:p>
    <w:p w:rsidR="004B3B3B" w:rsidRPr="005C1B82" w:rsidRDefault="004B3B3B" w:rsidP="00BB42F3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4B3B3B" w:rsidRPr="005C1B82" w:rsidRDefault="004B3B3B" w:rsidP="00BB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4B3B3B" w:rsidRPr="005C1B82" w:rsidRDefault="004B3B3B" w:rsidP="00964C7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Основной целью Подпрограммы 2 является повышение уровня благоустройства мест массового отдыха населения (городских парков). </w:t>
      </w:r>
    </w:p>
    <w:p w:rsidR="004B3B3B" w:rsidRPr="005C1B82" w:rsidRDefault="004B3B3B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Подпрограмма 2 предполагает решение задач по обустройству городских парков в городе Коврове 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позволяет достичь запланированных результатов.</w:t>
      </w:r>
    </w:p>
    <w:p w:rsidR="004B3B3B" w:rsidRPr="005C1B82" w:rsidRDefault="004B3B3B" w:rsidP="005004B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4B3B3B" w:rsidRPr="005C1B82" w:rsidRDefault="004B3B3B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программы будут достигнуты следующих результаты:</w:t>
      </w:r>
    </w:p>
    <w:p w:rsidR="004B3B3B" w:rsidRPr="009B5081" w:rsidRDefault="004B3B3B" w:rsidP="00964C7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>- увеличение площади благоустроенных мест массового отдыха насел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(городских парков) на </w:t>
      </w:r>
      <w:r w:rsidRPr="009B5081">
        <w:rPr>
          <w:rFonts w:ascii="Times New Roman" w:hAnsi="Times New Roman"/>
          <w:sz w:val="28"/>
          <w:szCs w:val="28"/>
          <w:lang w:eastAsia="ru-RU"/>
        </w:rPr>
        <w:t>329,56 кв м;</w:t>
      </w:r>
    </w:p>
    <w:p w:rsidR="004B3B3B" w:rsidRPr="005C1B82" w:rsidRDefault="004B3B3B" w:rsidP="00964C7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081">
        <w:rPr>
          <w:rFonts w:ascii="Times New Roman" w:hAnsi="Times New Roman"/>
          <w:sz w:val="28"/>
          <w:szCs w:val="28"/>
          <w:lang w:eastAsia="ru-RU"/>
        </w:rPr>
        <w:t>- увеличение доли площади благоустроенных мест массового отдыха населения (городских парков) на 67,4 %.</w:t>
      </w:r>
    </w:p>
    <w:p w:rsidR="004B3B3B" w:rsidRPr="005C1B82" w:rsidRDefault="004B3B3B" w:rsidP="00964C7B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3B3B" w:rsidRPr="005C1B82" w:rsidRDefault="004B3B3B" w:rsidP="005004B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B82">
        <w:rPr>
          <w:rFonts w:ascii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4B3B3B" w:rsidRPr="005C1B82" w:rsidRDefault="004B3B3B" w:rsidP="005004B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B3B" w:rsidRPr="005C1B82" w:rsidRDefault="004B3B3B" w:rsidP="00964C7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ab/>
        <w:t>Реализация подпрограммы рассчитана на 5 лет и завершится до конца 2022 года.</w:t>
      </w:r>
    </w:p>
    <w:p w:rsidR="004B3B3B" w:rsidRPr="005C1B82" w:rsidRDefault="004B3B3B" w:rsidP="00BB42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BB42F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5. Основные</w:t>
      </w:r>
      <w:r w:rsidRPr="005C1B82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4B3B3B" w:rsidRPr="005C1B82" w:rsidRDefault="004B3B3B" w:rsidP="00E855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комплексного решения поставленных задач и достижения поставленных целей, направленных на благоустройство территории города Коврова, подпрограммой предусматривается выполнение мероприятий по обустройству городских парков.</w:t>
      </w:r>
    </w:p>
    <w:p w:rsidR="004B3B3B" w:rsidRPr="005C1B82" w:rsidRDefault="004B3B3B" w:rsidP="00860211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Для проведения указанного мероприятия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 xml:space="preserve">организуется выбор городского парка и выбор мероприятий по благоустройству парка согласно </w:t>
      </w:r>
      <w:r w:rsidRPr="005C1B82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граждан и организаций о выборе и включении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общественной территории, в том числе парка, в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муниципальную программу «Благоустройство территории города Коврова в 2018-2022 годах»,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порядке благоустройству в 2018 году</w:t>
      </w:r>
    </w:p>
    <w:p w:rsidR="004B3B3B" w:rsidRPr="005C1B82" w:rsidRDefault="004B3B3B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Выбранные территории вносятся в Приложение 1 к Подпрограмме 2.</w:t>
      </w:r>
    </w:p>
    <w:p w:rsidR="004B3B3B" w:rsidRPr="005C1B82" w:rsidRDefault="004B3B3B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5004B0">
      <w:pPr>
        <w:pStyle w:val="ConsPlusNormal"/>
        <w:spacing w:after="1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6. Прогноз сводных показателей муниципальных заданий</w:t>
      </w:r>
    </w:p>
    <w:p w:rsidR="004B3B3B" w:rsidRPr="005C1B82" w:rsidRDefault="004B3B3B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Подпрограммой муниципальные задания не предусмотрены</w:t>
      </w:r>
    </w:p>
    <w:p w:rsidR="004B3B3B" w:rsidRPr="005C1B82" w:rsidRDefault="004B3B3B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BB42F3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B3B3B" w:rsidRPr="005C1B82" w:rsidRDefault="004B3B3B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 xml:space="preserve">7. </w:t>
      </w:r>
      <w:r w:rsidRPr="005C1B82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 и местного самсоуправления, организациями и гражданами</w:t>
      </w:r>
    </w:p>
    <w:p w:rsidR="004B3B3B" w:rsidRPr="005C1B82" w:rsidRDefault="004B3B3B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3B" w:rsidRPr="005C1B82" w:rsidRDefault="004B3B3B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В рамках Подпрограммы 2 осуществляется взаимодействие с органами государственной власти Владимирской области. </w:t>
      </w:r>
    </w:p>
    <w:p w:rsidR="004B3B3B" w:rsidRPr="005C1B82" w:rsidRDefault="004B3B3B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индивидуальными предпринимателями и жителями города.</w:t>
      </w:r>
    </w:p>
    <w:p w:rsidR="004B3B3B" w:rsidRPr="005C1B82" w:rsidRDefault="004B3B3B" w:rsidP="00BB42F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4B3B3B" w:rsidRPr="005C1B82" w:rsidRDefault="004B3B3B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BB42F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4B3B3B" w:rsidRPr="005C1B82" w:rsidRDefault="004B3B3B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ведется прием, рассмотрение обращений граждан, в том числе посредством сети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Интернет; </w:t>
      </w:r>
    </w:p>
    <w:p w:rsidR="004B3B3B" w:rsidRPr="005C1B82" w:rsidRDefault="004B3B3B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4B3B3B" w:rsidRPr="005C1B82" w:rsidRDefault="004B3B3B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4B3B3B" w:rsidRPr="005C1B82" w:rsidRDefault="004B3B3B" w:rsidP="00BB42F3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8. Ресурсное обеспечение</w:t>
      </w:r>
    </w:p>
    <w:p w:rsidR="004B3B3B" w:rsidRPr="005C1B82" w:rsidRDefault="004B3B3B" w:rsidP="00BB42F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Общий объем финансирования подпрограммы на весь период ее реализации составляет</w:t>
      </w:r>
      <w:r w:rsidR="00F50C30">
        <w:rPr>
          <w:sz w:val="28"/>
          <w:szCs w:val="28"/>
        </w:rPr>
        <w:t xml:space="preserve"> </w:t>
      </w:r>
      <w:r>
        <w:rPr>
          <w:sz w:val="28"/>
          <w:szCs w:val="28"/>
        </w:rPr>
        <w:t>23 530,7</w:t>
      </w:r>
      <w:r w:rsidRPr="005C1B82">
        <w:rPr>
          <w:sz w:val="28"/>
          <w:szCs w:val="28"/>
        </w:rPr>
        <w:t xml:space="preserve"> тыс. руб., в том числе:</w:t>
      </w:r>
    </w:p>
    <w:p w:rsidR="004B3B3B" w:rsidRPr="005C1B82" w:rsidRDefault="004B3B3B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федерального бюджета –</w:t>
      </w:r>
      <w:r>
        <w:rPr>
          <w:sz w:val="28"/>
          <w:szCs w:val="28"/>
        </w:rPr>
        <w:t xml:space="preserve"> 4 335,7</w:t>
      </w:r>
      <w:r w:rsidRPr="005C1B82">
        <w:rPr>
          <w:sz w:val="28"/>
          <w:szCs w:val="28"/>
        </w:rPr>
        <w:t xml:space="preserve"> тыс.руб.;</w:t>
      </w:r>
    </w:p>
    <w:p w:rsidR="004B3B3B" w:rsidRPr="005C1B82" w:rsidRDefault="004B3B3B" w:rsidP="00BB42F3">
      <w:pPr>
        <w:pStyle w:val="131256"/>
        <w:spacing w:before="0"/>
        <w:rPr>
          <w:sz w:val="28"/>
          <w:szCs w:val="28"/>
        </w:rPr>
      </w:pPr>
      <w:r w:rsidRPr="005C1B82">
        <w:rPr>
          <w:sz w:val="28"/>
          <w:szCs w:val="28"/>
        </w:rPr>
        <w:t>- средства областного бюджета –</w:t>
      </w:r>
      <w:r w:rsidR="00F50C30">
        <w:rPr>
          <w:sz w:val="28"/>
          <w:szCs w:val="28"/>
        </w:rPr>
        <w:t xml:space="preserve"> </w:t>
      </w:r>
      <w:r w:rsidRPr="005C1B82">
        <w:rPr>
          <w:sz w:val="28"/>
          <w:szCs w:val="28"/>
        </w:rPr>
        <w:t>550,1 тыс. руб.;</w:t>
      </w:r>
    </w:p>
    <w:p w:rsidR="004B3B3B" w:rsidRPr="005C1B82" w:rsidRDefault="00F50C30" w:rsidP="00BB4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3B3B" w:rsidRPr="005C1B82">
        <w:rPr>
          <w:rFonts w:ascii="Times New Roman" w:hAnsi="Times New Roman"/>
          <w:sz w:val="28"/>
          <w:szCs w:val="28"/>
        </w:rPr>
        <w:t>- средства местного бюджета –</w:t>
      </w:r>
      <w:r w:rsidR="004B3B3B">
        <w:rPr>
          <w:rFonts w:ascii="Times New Roman" w:hAnsi="Times New Roman"/>
          <w:sz w:val="28"/>
          <w:szCs w:val="28"/>
        </w:rPr>
        <w:t>18 </w:t>
      </w:r>
      <w:bookmarkStart w:id="9" w:name="_GoBack"/>
      <w:bookmarkEnd w:id="9"/>
      <w:r w:rsidR="004B3B3B">
        <w:rPr>
          <w:rFonts w:ascii="Times New Roman" w:hAnsi="Times New Roman"/>
          <w:sz w:val="28"/>
          <w:szCs w:val="28"/>
        </w:rPr>
        <w:t xml:space="preserve">644,9 </w:t>
      </w:r>
      <w:r w:rsidR="004B3B3B" w:rsidRPr="005C1B82">
        <w:rPr>
          <w:rFonts w:ascii="Times New Roman" w:hAnsi="Times New Roman"/>
          <w:sz w:val="28"/>
          <w:szCs w:val="28"/>
        </w:rPr>
        <w:t>тыс.руб.;</w:t>
      </w:r>
    </w:p>
    <w:p w:rsidR="004B3B3B" w:rsidRPr="005C1B82" w:rsidRDefault="004B3B3B" w:rsidP="00B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Объем финансирования является ориентировочным и корректируется после утверждения суммы субсидии на реализацию Подпрограммы.</w:t>
      </w:r>
    </w:p>
    <w:p w:rsidR="004B3B3B" w:rsidRPr="005C1B82" w:rsidRDefault="004B3B3B" w:rsidP="00BB4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1B82">
        <w:rPr>
          <w:rFonts w:ascii="Times New Roman" w:hAnsi="Times New Roman"/>
          <w:b/>
          <w:sz w:val="28"/>
          <w:szCs w:val="28"/>
        </w:rPr>
        <w:t>9.</w:t>
      </w:r>
      <w:r w:rsidRPr="005C1B8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4B3B3B" w:rsidRPr="005C1B82" w:rsidRDefault="004B3B3B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</w:t>
      </w:r>
      <w:r w:rsidR="00F50C30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4B3B3B" w:rsidRPr="005C1B82" w:rsidRDefault="004B3B3B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4B3B3B" w:rsidRPr="005C1B82" w:rsidRDefault="004B3B3B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составление и исполнение планов-графиков реализации мероприятий;</w:t>
      </w:r>
    </w:p>
    <w:p w:rsidR="004B3B3B" w:rsidRPr="005C1B82" w:rsidRDefault="004B3B3B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</w:t>
      </w:r>
      <w:r w:rsidR="00F50C30">
        <w:rPr>
          <w:rFonts w:ascii="Times New Roman" w:hAnsi="Times New Roman" w:cs="Times New Roman"/>
          <w:sz w:val="28"/>
          <w:szCs w:val="28"/>
        </w:rPr>
        <w:t xml:space="preserve"> </w:t>
      </w:r>
      <w:r w:rsidRPr="005C1B82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4B3B3B" w:rsidRPr="005C1B82" w:rsidRDefault="004B3B3B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4B3B3B" w:rsidRPr="005C1B82" w:rsidRDefault="004B3B3B" w:rsidP="00D516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организатором Программы;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D51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B3B" w:rsidRPr="005C1B82" w:rsidRDefault="004B3B3B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b/>
          <w:color w:val="000000"/>
          <w:sz w:val="28"/>
          <w:szCs w:val="28"/>
        </w:rPr>
        <w:t>10. Конечные результаты и оценка эффективности</w:t>
      </w:r>
    </w:p>
    <w:p w:rsidR="004B3B3B" w:rsidRPr="005C1B82" w:rsidRDefault="004B3B3B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E855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В результате реализации подпрограммы 2 планируется:</w:t>
      </w:r>
    </w:p>
    <w:p w:rsidR="004B3B3B" w:rsidRPr="005C1B82" w:rsidRDefault="004B3B3B" w:rsidP="00E8552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>- увеличение количества благоустроенных мест массового отдыха населения (городских парков</w:t>
      </w:r>
      <w:r w:rsidRPr="009B5081">
        <w:rPr>
          <w:rFonts w:ascii="Times New Roman" w:hAnsi="Times New Roman"/>
          <w:sz w:val="28"/>
          <w:szCs w:val="28"/>
          <w:lang w:eastAsia="ru-RU"/>
        </w:rPr>
        <w:t>) на 3 объекта;</w:t>
      </w:r>
    </w:p>
    <w:p w:rsidR="004B3B3B" w:rsidRPr="005C1B82" w:rsidRDefault="004B3B3B" w:rsidP="00D800EE">
      <w:pPr>
        <w:spacing w:after="120" w:line="240" w:lineRule="auto"/>
        <w:sectPr w:rsidR="004B3B3B" w:rsidRPr="005C1B82" w:rsidSect="00E8552A"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5C1B82">
        <w:rPr>
          <w:rFonts w:ascii="Times New Roman" w:hAnsi="Times New Roman"/>
          <w:sz w:val="28"/>
          <w:szCs w:val="28"/>
          <w:lang w:eastAsia="ru-RU"/>
        </w:rPr>
        <w:t>- увеличение доли благоустроенных мест массового отдыха населения (городских парков) на 60 %.</w:t>
      </w:r>
      <w:r w:rsidRPr="005C1B82">
        <w:br w:type="page"/>
      </w:r>
    </w:p>
    <w:p w:rsidR="004B3B3B" w:rsidRPr="005C1B82" w:rsidRDefault="004B3B3B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 xml:space="preserve">Приложение № 1 к </w:t>
      </w:r>
    </w:p>
    <w:p w:rsidR="004B3B3B" w:rsidRPr="005C1B82" w:rsidRDefault="004B3B3B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Подпрограмме 2</w:t>
      </w:r>
    </w:p>
    <w:p w:rsidR="004B3B3B" w:rsidRPr="005C1B82" w:rsidRDefault="004B3B3B" w:rsidP="00D800E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800E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4B3B3B" w:rsidRPr="005C1B82" w:rsidRDefault="004B3B3B" w:rsidP="00D8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0A0"/>
      </w:tblPr>
      <w:tblGrid>
        <w:gridCol w:w="3040"/>
        <w:gridCol w:w="1409"/>
        <w:gridCol w:w="1417"/>
        <w:gridCol w:w="1276"/>
        <w:gridCol w:w="1134"/>
        <w:gridCol w:w="1186"/>
      </w:tblGrid>
      <w:tr w:rsidR="004B3B3B" w:rsidRPr="005C1B82" w:rsidTr="00F914F7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B" w:rsidRPr="005C1B82" w:rsidRDefault="004B3B3B" w:rsidP="00F914F7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C1B82">
              <w:rPr>
                <w:b/>
                <w:bCs/>
                <w:color w:val="000000"/>
                <w:lang w:eastAsia="ru-RU"/>
              </w:rPr>
              <w:t>2022</w:t>
            </w:r>
          </w:p>
        </w:tc>
      </w:tr>
      <w:tr w:rsidR="004B3B3B" w:rsidRPr="005C1B82" w:rsidTr="00B218E1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парк Малеева и Кангина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</w:tcPr>
          <w:p w:rsidR="004B3B3B" w:rsidRPr="005C1B82" w:rsidRDefault="004B3B3B" w:rsidP="00F914F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B3B3B" w:rsidRPr="005C1B82" w:rsidTr="00B218E1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bottom"/>
          </w:tcPr>
          <w:p w:rsidR="004B3B3B" w:rsidRPr="005C1B82" w:rsidRDefault="004B3B3B" w:rsidP="00F914F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bottom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4B3B3B" w:rsidRPr="005C1B82" w:rsidTr="00FD779A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  <w:r w:rsidRPr="005C1B82">
              <w:rPr>
                <w:color w:val="000000"/>
                <w:lang w:eastAsia="ru-RU"/>
              </w:rPr>
              <w:t>Комсомольский парк и городская набережная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3B3B" w:rsidRPr="005C1B82" w:rsidRDefault="004B3B3B" w:rsidP="00F914F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3B3B" w:rsidRPr="005C1B82" w:rsidRDefault="004B3B3B" w:rsidP="00D13B1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B" w:rsidRPr="005C1B82" w:rsidRDefault="004B3B3B" w:rsidP="00D13B1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4B3B3B" w:rsidRPr="005C1B82" w:rsidRDefault="004B3B3B" w:rsidP="00D800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  <w:sectPr w:rsidR="004B3B3B" w:rsidRPr="005C1B82" w:rsidSect="00D800EE">
          <w:type w:val="continuous"/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5C1B82">
        <w:rPr>
          <w:rFonts w:ascii="Times New Roman" w:hAnsi="Times New Roman"/>
          <w:sz w:val="28"/>
          <w:szCs w:val="28"/>
        </w:rPr>
        <w:t>ри</w:t>
      </w:r>
    </w:p>
    <w:p w:rsidR="004B3B3B" w:rsidRPr="005C1B82" w:rsidRDefault="004B3B3B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Приложение № 1</w:t>
      </w:r>
    </w:p>
    <w:p w:rsidR="004B3B3B" w:rsidRPr="005C1B82" w:rsidRDefault="004B3B3B" w:rsidP="00AD6AD6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к Программе</w:t>
      </w:r>
    </w:p>
    <w:p w:rsidR="004B3B3B" w:rsidRPr="005C1B82" w:rsidRDefault="004B3B3B" w:rsidP="00D27460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4B3B3B" w:rsidRPr="005C1B82" w:rsidRDefault="004B3B3B" w:rsidP="00D27460">
      <w:pPr>
        <w:jc w:val="center"/>
        <w:rPr>
          <w:rFonts w:ascii="Times New Roman" w:hAnsi="Times New Roman"/>
          <w:b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4B3B3B" w:rsidRPr="005C1B82" w:rsidRDefault="004B3B3B" w:rsidP="00D27460">
      <w:pPr>
        <w:ind w:firstLine="567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1.</w:t>
      </w:r>
      <w:r w:rsidRPr="005C1B82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Pr="005C1B82">
        <w:rPr>
          <w:rStyle w:val="af5"/>
          <w:rFonts w:ascii="Times New Roman" w:hAnsi="Times New Roman"/>
          <w:sz w:val="24"/>
          <w:szCs w:val="24"/>
        </w:rPr>
        <w:footnoteReference w:id="5"/>
      </w:r>
    </w:p>
    <w:tbl>
      <w:tblPr>
        <w:tblW w:w="1441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2"/>
        <w:gridCol w:w="709"/>
        <w:gridCol w:w="427"/>
        <w:gridCol w:w="32"/>
        <w:gridCol w:w="4217"/>
        <w:gridCol w:w="1277"/>
        <w:gridCol w:w="10"/>
        <w:gridCol w:w="1122"/>
        <w:gridCol w:w="919"/>
        <w:gridCol w:w="1120"/>
        <w:gridCol w:w="16"/>
        <w:gridCol w:w="14"/>
        <w:gridCol w:w="1090"/>
        <w:gridCol w:w="32"/>
        <w:gridCol w:w="14"/>
        <w:gridCol w:w="1262"/>
        <w:gridCol w:w="14"/>
        <w:gridCol w:w="1404"/>
        <w:gridCol w:w="14"/>
      </w:tblGrid>
      <w:tr w:rsidR="004B3B3B" w:rsidRPr="005C1B82" w:rsidTr="00B00265">
        <w:trPr>
          <w:gridAfter w:val="1"/>
          <w:wAfter w:w="14" w:type="dxa"/>
          <w:trHeight w:val="20"/>
        </w:trPr>
        <w:tc>
          <w:tcPr>
            <w:tcW w:w="1431" w:type="dxa"/>
            <w:gridSpan w:val="2"/>
            <w:vMerge w:val="restart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</w:tc>
        <w:tc>
          <w:tcPr>
            <w:tcW w:w="4217" w:type="dxa"/>
            <w:vMerge w:val="restart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07" w:type="dxa"/>
            <w:gridSpan w:val="11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B3B3B" w:rsidRPr="005C1B82" w:rsidTr="00B00265">
        <w:trPr>
          <w:trHeight w:val="20"/>
        </w:trPr>
        <w:tc>
          <w:tcPr>
            <w:tcW w:w="1431" w:type="dxa"/>
            <w:gridSpan w:val="2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7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2017</w:t>
            </w:r>
          </w:p>
        </w:tc>
        <w:tc>
          <w:tcPr>
            <w:tcW w:w="919" w:type="dxa"/>
            <w:vAlign w:val="center"/>
          </w:tcPr>
          <w:p w:rsidR="004B3B3B" w:rsidRPr="005C1B82" w:rsidRDefault="004B3B3B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gridSpan w:val="3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322" w:type="dxa"/>
            <w:gridSpan w:val="4"/>
            <w:vAlign w:val="center"/>
          </w:tcPr>
          <w:p w:rsidR="004B3B3B" w:rsidRPr="005C1B82" w:rsidRDefault="004B3B3B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2022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gridSpan w:val="2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7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4B3B3B" w:rsidRPr="005C1B82" w:rsidRDefault="004B3B3B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</w:t>
            </w:r>
          </w:p>
        </w:tc>
        <w:tc>
          <w:tcPr>
            <w:tcW w:w="919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3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322" w:type="dxa"/>
            <w:gridSpan w:val="4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прогноз</w:t>
            </w:r>
          </w:p>
        </w:tc>
        <w:tc>
          <w:tcPr>
            <w:tcW w:w="1418" w:type="dxa"/>
            <w:gridSpan w:val="2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</w:tr>
      <w:tr w:rsidR="004B3B3B" w:rsidRPr="005C1B82" w:rsidTr="00B00265">
        <w:trPr>
          <w:gridAfter w:val="1"/>
          <w:wAfter w:w="14" w:type="dxa"/>
          <w:trHeight w:val="20"/>
        </w:trPr>
        <w:tc>
          <w:tcPr>
            <w:tcW w:w="722" w:type="dxa"/>
            <w:vMerge w:val="restart"/>
            <w:noWrap/>
            <w:vAlign w:val="center"/>
          </w:tcPr>
          <w:p w:rsidR="004B3B3B" w:rsidRPr="005C1B82" w:rsidRDefault="004B3B3B" w:rsidP="00705A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2511" w:type="dxa"/>
            <w:gridSpan w:val="14"/>
            <w:noWrap/>
            <w:vAlign w:val="bottom"/>
          </w:tcPr>
          <w:p w:rsidR="004B3B3B" w:rsidRPr="005C1B82" w:rsidRDefault="004B3B3B" w:rsidP="00A41F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Подпрограмма1 «Формирование современной городской среды на территории города Коврова в 2018-2022 годах»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17" w:type="dxa"/>
            <w:noWrap/>
            <w:vAlign w:val="center"/>
          </w:tcPr>
          <w:p w:rsidR="004B3B3B" w:rsidRPr="005C1B82" w:rsidRDefault="004B3B3B" w:rsidP="007306D1">
            <w:pPr>
              <w:rPr>
                <w:rFonts w:ascii="Times New Roman" w:hAnsi="Times New Roman"/>
                <w:lang w:eastAsia="ru-RU"/>
              </w:rPr>
            </w:pPr>
            <w:r w:rsidRPr="005C1B82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5C1B82">
              <w:rPr>
                <w:rFonts w:ascii="Times New Roman" w:hAnsi="Times New Roman"/>
                <w:sz w:val="18"/>
                <w:szCs w:val="18"/>
              </w:rPr>
              <w:t> ед.</w:t>
            </w: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187</w:t>
            </w: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199</w:t>
            </w:r>
          </w:p>
        </w:tc>
        <w:tc>
          <w:tcPr>
            <w:tcW w:w="1120" w:type="dxa"/>
            <w:noWrap/>
            <w:vAlign w:val="bottom"/>
          </w:tcPr>
          <w:p w:rsidR="004B3B3B" w:rsidRPr="005C1B82" w:rsidRDefault="004B3B3B" w:rsidP="007306D1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211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B3B3B" w:rsidRPr="005C1B82" w:rsidRDefault="004B3B3B" w:rsidP="007306D1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223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938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noWrap/>
            <w:vAlign w:val="center"/>
          </w:tcPr>
          <w:p w:rsidR="004B3B3B" w:rsidRPr="005C1B82" w:rsidRDefault="004B3B3B" w:rsidP="00614C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B82">
              <w:rPr>
                <w:rFonts w:ascii="Times New Roman" w:hAnsi="Times New Roman"/>
                <w:lang w:eastAsia="ru-RU"/>
              </w:rPr>
              <w:t>Доля благоустроенных дворовых</w:t>
            </w:r>
            <w:r w:rsidR="00F50C30">
              <w:rPr>
                <w:rFonts w:ascii="Times New Roman" w:hAnsi="Times New Roman"/>
                <w:lang w:eastAsia="ru-RU"/>
              </w:rPr>
              <w:t xml:space="preserve"> </w:t>
            </w:r>
            <w:r w:rsidRPr="005C1B82">
              <w:rPr>
                <w:rFonts w:ascii="Times New Roman" w:hAnsi="Times New Roman"/>
                <w:lang w:eastAsia="ru-RU"/>
              </w:rPr>
              <w:t>территорий от общего количества дворовых территорий</w:t>
            </w:r>
          </w:p>
        </w:tc>
        <w:tc>
          <w:tcPr>
            <w:tcW w:w="1287" w:type="dxa"/>
            <w:gridSpan w:val="2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FB464C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19,9</w:t>
            </w: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21,2</w:t>
            </w:r>
          </w:p>
        </w:tc>
        <w:tc>
          <w:tcPr>
            <w:tcW w:w="1120" w:type="dxa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22,5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23,8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25,1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4217" w:type="dxa"/>
            <w:noWrap/>
            <w:vAlign w:val="center"/>
          </w:tcPr>
          <w:p w:rsidR="004B3B3B" w:rsidRPr="005C1B82" w:rsidRDefault="004B3B3B" w:rsidP="00614C9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B3B3B" w:rsidRPr="005C1B82" w:rsidRDefault="004B3B3B" w:rsidP="009061B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sz w:val="18"/>
                <w:szCs w:val="18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92</w:t>
            </w: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4217" w:type="dxa"/>
            <w:noWrap/>
            <w:vAlign w:val="center"/>
          </w:tcPr>
          <w:p w:rsidR="004B3B3B" w:rsidRPr="005C1B82" w:rsidRDefault="004B3B3B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  <w:r w:rsidR="00F50C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B3B3B" w:rsidRPr="005C1B82" w:rsidRDefault="004B3B3B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</w:t>
            </w:r>
          </w:p>
        </w:tc>
        <w:tc>
          <w:tcPr>
            <w:tcW w:w="4217" w:type="dxa"/>
            <w:noWrap/>
          </w:tcPr>
          <w:p w:rsidR="004B3B3B" w:rsidRPr="005C1B82" w:rsidRDefault="004B3B3B" w:rsidP="00F07236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общественных тер</w:t>
            </w:r>
            <w:bookmarkStart w:id="10" w:name="формы"/>
            <w:bookmarkEnd w:id="10"/>
            <w:r w:rsidRPr="005C1B82">
              <w:rPr>
                <w:rFonts w:ascii="Times New Roman" w:hAnsi="Times New Roman"/>
              </w:rPr>
              <w:t>риторий (нарастающим итогом, без учета парков)</w:t>
            </w:r>
          </w:p>
        </w:tc>
        <w:tc>
          <w:tcPr>
            <w:tcW w:w="1287" w:type="dxa"/>
            <w:gridSpan w:val="2"/>
            <w:noWrap/>
          </w:tcPr>
          <w:p w:rsidR="004B3B3B" w:rsidRPr="005C1B82" w:rsidRDefault="004B3B3B" w:rsidP="00F07236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12</w:t>
            </w: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14</w:t>
            </w:r>
          </w:p>
        </w:tc>
        <w:tc>
          <w:tcPr>
            <w:tcW w:w="1120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B3B3B" w:rsidRPr="005C1B82" w:rsidRDefault="004B3B3B" w:rsidP="00E949EF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18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B3B3B" w:rsidRPr="005C1B82" w:rsidRDefault="004B3B3B" w:rsidP="00E949EF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36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A17E2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6</w:t>
            </w:r>
          </w:p>
        </w:tc>
        <w:tc>
          <w:tcPr>
            <w:tcW w:w="4217" w:type="dxa"/>
            <w:noWrap/>
          </w:tcPr>
          <w:p w:rsidR="004B3B3B" w:rsidRPr="005C1B82" w:rsidRDefault="004B3B3B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7" w:type="dxa"/>
            <w:gridSpan w:val="2"/>
            <w:noWrap/>
          </w:tcPr>
          <w:p w:rsidR="004B3B3B" w:rsidRPr="005C1B82" w:rsidRDefault="004B3B3B" w:rsidP="009061BD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33,3</w:t>
            </w: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38,9</w:t>
            </w:r>
          </w:p>
        </w:tc>
        <w:tc>
          <w:tcPr>
            <w:tcW w:w="1120" w:type="dxa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44,4</w:t>
            </w:r>
          </w:p>
        </w:tc>
        <w:tc>
          <w:tcPr>
            <w:tcW w:w="1120" w:type="dxa"/>
            <w:gridSpan w:val="3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50</w:t>
            </w:r>
          </w:p>
        </w:tc>
        <w:tc>
          <w:tcPr>
            <w:tcW w:w="1322" w:type="dxa"/>
            <w:gridSpan w:val="4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55,6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100</w:t>
            </w:r>
          </w:p>
        </w:tc>
      </w:tr>
      <w:tr w:rsidR="004B3B3B" w:rsidRPr="005C1B82" w:rsidTr="00B00265">
        <w:trPr>
          <w:gridAfter w:val="1"/>
          <w:wAfter w:w="14" w:type="dxa"/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970" w:type="dxa"/>
            <w:gridSpan w:val="16"/>
            <w:noWrap/>
            <w:vAlign w:val="center"/>
          </w:tcPr>
          <w:p w:rsidR="004B3B3B" w:rsidRPr="005C1B82" w:rsidRDefault="004B3B3B" w:rsidP="00B325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4B3B3B" w:rsidRPr="009B5081" w:rsidTr="003F5456">
        <w:trPr>
          <w:gridAfter w:val="1"/>
          <w:wAfter w:w="14" w:type="dxa"/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4B3B3B" w:rsidRPr="005C1B82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49" w:type="dxa"/>
            <w:gridSpan w:val="2"/>
          </w:tcPr>
          <w:p w:rsidR="004B3B3B" w:rsidRPr="005C1B82" w:rsidRDefault="004B3B3B" w:rsidP="00B0026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rFonts w:ascii="Times New Roman" w:hAnsi="Times New Roman"/>
              </w:rPr>
              <w:t>Площадь благоустроенных мест массового отдыха населения (городских парков)</w:t>
            </w:r>
          </w:p>
        </w:tc>
        <w:tc>
          <w:tcPr>
            <w:tcW w:w="1277" w:type="dxa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 xml:space="preserve">тыс кВ м </w:t>
            </w:r>
          </w:p>
        </w:tc>
        <w:tc>
          <w:tcPr>
            <w:tcW w:w="1132" w:type="dxa"/>
            <w:gridSpan w:val="2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159,6</w:t>
            </w:r>
          </w:p>
        </w:tc>
        <w:tc>
          <w:tcPr>
            <w:tcW w:w="919" w:type="dxa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175,5</w:t>
            </w:r>
          </w:p>
        </w:tc>
        <w:tc>
          <w:tcPr>
            <w:tcW w:w="1136" w:type="dxa"/>
            <w:gridSpan w:val="2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175,5</w:t>
            </w:r>
          </w:p>
        </w:tc>
        <w:tc>
          <w:tcPr>
            <w:tcW w:w="1136" w:type="dxa"/>
            <w:gridSpan w:val="3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175,5</w:t>
            </w:r>
          </w:p>
        </w:tc>
        <w:tc>
          <w:tcPr>
            <w:tcW w:w="1276" w:type="dxa"/>
            <w:gridSpan w:val="2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175,5</w:t>
            </w:r>
          </w:p>
        </w:tc>
        <w:tc>
          <w:tcPr>
            <w:tcW w:w="1418" w:type="dxa"/>
            <w:gridSpan w:val="2"/>
            <w:vAlign w:val="center"/>
          </w:tcPr>
          <w:p w:rsidR="004B3B3B" w:rsidRPr="009B5081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489,2</w:t>
            </w:r>
          </w:p>
        </w:tc>
      </w:tr>
      <w:tr w:rsidR="004B3B3B" w:rsidRPr="009B5081" w:rsidTr="00D50491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7" w:type="dxa"/>
            <w:noWrap/>
          </w:tcPr>
          <w:p w:rsidR="004B3B3B" w:rsidRPr="005C1B82" w:rsidRDefault="004B3B3B" w:rsidP="00D13CA7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площади благоустроенных мест массового отдыха населения (городских парков)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B3B3B" w:rsidRPr="009B5081" w:rsidRDefault="004B3B3B" w:rsidP="00D50491">
            <w:pPr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2" w:type="dxa"/>
            <w:noWrap/>
            <w:vAlign w:val="center"/>
          </w:tcPr>
          <w:p w:rsidR="004B3B3B" w:rsidRPr="009B5081" w:rsidRDefault="004B3B3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32,6</w:t>
            </w:r>
          </w:p>
        </w:tc>
        <w:tc>
          <w:tcPr>
            <w:tcW w:w="919" w:type="dxa"/>
            <w:noWrap/>
            <w:vAlign w:val="center"/>
          </w:tcPr>
          <w:p w:rsidR="004B3B3B" w:rsidRPr="009B5081" w:rsidRDefault="004B3B3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35,9</w:t>
            </w:r>
          </w:p>
        </w:tc>
        <w:tc>
          <w:tcPr>
            <w:tcW w:w="1150" w:type="dxa"/>
            <w:gridSpan w:val="3"/>
            <w:noWrap/>
            <w:vAlign w:val="center"/>
          </w:tcPr>
          <w:p w:rsidR="004B3B3B" w:rsidRPr="009B5081" w:rsidRDefault="004B3B3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35,9</w:t>
            </w:r>
          </w:p>
        </w:tc>
        <w:tc>
          <w:tcPr>
            <w:tcW w:w="1136" w:type="dxa"/>
            <w:gridSpan w:val="3"/>
            <w:noWrap/>
            <w:vAlign w:val="center"/>
          </w:tcPr>
          <w:p w:rsidR="004B3B3B" w:rsidRPr="009B5081" w:rsidRDefault="004B3B3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35,9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4B3B3B" w:rsidRPr="009B5081" w:rsidRDefault="004B3B3B" w:rsidP="00D5049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35,9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4B3B3B" w:rsidRPr="009B5081" w:rsidRDefault="004B3B3B" w:rsidP="00D5049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5081">
              <w:rPr>
                <w:sz w:val="18"/>
                <w:szCs w:val="18"/>
              </w:rPr>
              <w:t>100</w:t>
            </w:r>
          </w:p>
        </w:tc>
      </w:tr>
      <w:tr w:rsidR="004B3B3B" w:rsidRPr="005C1B82" w:rsidTr="00B00265">
        <w:trPr>
          <w:trHeight w:val="20"/>
        </w:trPr>
        <w:tc>
          <w:tcPr>
            <w:tcW w:w="722" w:type="dxa"/>
            <w:vMerge/>
            <w:vAlign w:val="center"/>
          </w:tcPr>
          <w:p w:rsidR="004B3B3B" w:rsidRPr="005C1B82" w:rsidRDefault="004B3B3B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4B3B3B" w:rsidRPr="005C1B82" w:rsidRDefault="004B3B3B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17" w:type="dxa"/>
            <w:noWrap/>
          </w:tcPr>
          <w:p w:rsidR="004B3B3B" w:rsidRPr="005C1B82" w:rsidRDefault="004B3B3B" w:rsidP="00D13CA7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noWrap/>
          </w:tcPr>
          <w:p w:rsidR="004B3B3B" w:rsidRPr="005C1B82" w:rsidRDefault="004B3B3B" w:rsidP="00D13CA7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noWrap/>
            <w:vAlign w:val="bottom"/>
          </w:tcPr>
          <w:p w:rsidR="004B3B3B" w:rsidRPr="005C1B82" w:rsidRDefault="004B3B3B" w:rsidP="00D13CA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919" w:type="dxa"/>
            <w:noWrap/>
            <w:vAlign w:val="bottom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3"/>
            <w:noWrap/>
            <w:vAlign w:val="bottom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noWrap/>
            <w:vAlign w:val="bottom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4B3B3B" w:rsidRPr="005C1B82" w:rsidRDefault="004B3B3B" w:rsidP="00D13CA7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B3B3B" w:rsidRPr="005C1B82" w:rsidRDefault="004B3B3B" w:rsidP="007306D1">
      <w:pPr>
        <w:rPr>
          <w:sz w:val="24"/>
          <w:szCs w:val="24"/>
        </w:rPr>
        <w:sectPr w:rsidR="004B3B3B" w:rsidRPr="005C1B82" w:rsidSect="004769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4B3B3B" w:rsidRPr="005C1B82" w:rsidRDefault="004B3B3B" w:rsidP="00D2746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2.</w:t>
      </w:r>
      <w:r w:rsidR="00F50C30">
        <w:rPr>
          <w:rFonts w:ascii="Times New Roman" w:hAnsi="Times New Roman"/>
          <w:sz w:val="24"/>
          <w:szCs w:val="24"/>
        </w:rPr>
        <w:t xml:space="preserve"> </w:t>
      </w:r>
      <w:r w:rsidRPr="005C1B82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4B3B3B" w:rsidRPr="005C1B82" w:rsidRDefault="004B3B3B" w:rsidP="00D27460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008"/>
        <w:gridCol w:w="3666"/>
        <w:gridCol w:w="2552"/>
        <w:gridCol w:w="1559"/>
        <w:gridCol w:w="2410"/>
        <w:gridCol w:w="2995"/>
      </w:tblGrid>
      <w:tr w:rsidR="004B3B3B" w:rsidRPr="005C1B82" w:rsidTr="0036031F">
        <w:trPr>
          <w:trHeight w:val="1010"/>
        </w:trPr>
        <w:tc>
          <w:tcPr>
            <w:tcW w:w="1008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Срок выполнения</w:t>
            </w:r>
          </w:p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995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13182" w:type="dxa"/>
            <w:gridSpan w:val="5"/>
            <w:noWrap/>
            <w:vAlign w:val="center"/>
          </w:tcPr>
          <w:p w:rsidR="004B3B3B" w:rsidRPr="005C1B82" w:rsidRDefault="004B3B3B" w:rsidP="00EF23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Подпрограмма 1 «Формирование современной городской среды на территории города Коврова в 2018-2022 годах»</w:t>
            </w: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vMerge w:val="restart"/>
            <w:noWrap/>
          </w:tcPr>
          <w:p w:rsidR="004B3B3B" w:rsidRPr="005C1B82" w:rsidRDefault="004B3B3B" w:rsidP="00A15319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666" w:type="dxa"/>
            <w:vMerge w:val="restart"/>
            <w:noWrap/>
          </w:tcPr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552" w:type="dxa"/>
            <w:vMerge w:val="restart"/>
            <w:noWrap/>
          </w:tcPr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vMerge w:val="restart"/>
          </w:tcPr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  <w:noWrap/>
          </w:tcPr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2018-100</w:t>
            </w:r>
          </w:p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2019-100</w:t>
            </w:r>
          </w:p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2020-100</w:t>
            </w:r>
          </w:p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2021-100</w:t>
            </w:r>
          </w:p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2022-100</w:t>
            </w:r>
          </w:p>
        </w:tc>
        <w:tc>
          <w:tcPr>
            <w:tcW w:w="2995" w:type="dxa"/>
          </w:tcPr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</w:p>
        </w:tc>
      </w:tr>
      <w:tr w:rsidR="004B3B3B" w:rsidRPr="005C1B82" w:rsidTr="0036031F">
        <w:trPr>
          <w:trHeight w:val="3412"/>
        </w:trPr>
        <w:tc>
          <w:tcPr>
            <w:tcW w:w="1008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B3B3B" w:rsidRPr="005C1B82" w:rsidRDefault="004B3B3B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2018-100</w:t>
            </w:r>
          </w:p>
          <w:p w:rsidR="004B3B3B" w:rsidRPr="005C1B82" w:rsidRDefault="004B3B3B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2019-100</w:t>
            </w:r>
          </w:p>
          <w:p w:rsidR="004B3B3B" w:rsidRPr="005C1B82" w:rsidRDefault="004B3B3B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2020-100</w:t>
            </w:r>
          </w:p>
          <w:p w:rsidR="004B3B3B" w:rsidRPr="005C1B82" w:rsidRDefault="004B3B3B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2021-100</w:t>
            </w:r>
          </w:p>
          <w:p w:rsidR="004B3B3B" w:rsidRPr="005C1B82" w:rsidRDefault="004B3B3B" w:rsidP="00EF232C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2022-100</w:t>
            </w:r>
          </w:p>
        </w:tc>
        <w:tc>
          <w:tcPr>
            <w:tcW w:w="2995" w:type="dxa"/>
          </w:tcPr>
          <w:p w:rsidR="004B3B3B" w:rsidRPr="005C1B82" w:rsidRDefault="004B3B3B" w:rsidP="00156065">
            <w:pPr>
              <w:spacing w:after="120" w:line="240" w:lineRule="auto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 </w:t>
            </w:r>
          </w:p>
        </w:tc>
      </w:tr>
      <w:tr w:rsidR="004B3B3B" w:rsidRPr="005C1B82" w:rsidTr="0036031F">
        <w:trPr>
          <w:trHeight w:val="2320"/>
        </w:trPr>
        <w:tc>
          <w:tcPr>
            <w:tcW w:w="1008" w:type="dxa"/>
            <w:noWrap/>
          </w:tcPr>
          <w:p w:rsidR="004B3B3B" w:rsidRPr="005C1B82" w:rsidRDefault="004B3B3B" w:rsidP="00A15319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3666" w:type="dxa"/>
            <w:noWrap/>
          </w:tcPr>
          <w:p w:rsidR="004B3B3B" w:rsidRPr="005C1B82" w:rsidRDefault="004B3B3B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2552" w:type="dxa"/>
            <w:noWrap/>
          </w:tcPr>
          <w:p w:rsidR="004B3B3B" w:rsidRPr="005C1B82" w:rsidRDefault="004B3B3B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</w:tcPr>
          <w:p w:rsidR="004B3B3B" w:rsidRPr="005C1B82" w:rsidRDefault="004B3B3B" w:rsidP="00A1531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</w:t>
            </w:r>
          </w:p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199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211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223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235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938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21,2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22,5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23,8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25,1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100</w:t>
            </w:r>
          </w:p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 w:val="restart"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 дворовых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территорий от общего количества дворовых территорий</w:t>
            </w:r>
          </w:p>
        </w:tc>
      </w:tr>
      <w:tr w:rsidR="004B3B3B" w:rsidRPr="005C1B82" w:rsidTr="0036031F">
        <w:trPr>
          <w:trHeight w:val="953"/>
        </w:trPr>
        <w:tc>
          <w:tcPr>
            <w:tcW w:w="1008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F23044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4B3B3B" w:rsidRPr="005C1B82" w:rsidTr="00AE6042">
        <w:trPr>
          <w:trHeight w:val="4761"/>
        </w:trPr>
        <w:tc>
          <w:tcPr>
            <w:tcW w:w="1008" w:type="dxa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552" w:type="dxa"/>
            <w:noWrap/>
            <w:vAlign w:val="center"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  <w:vAlign w:val="center"/>
          </w:tcPr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14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16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18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20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36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2018 –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38,9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2019 – 34,4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2020 – 50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2021 – 55,6</w:t>
            </w:r>
          </w:p>
          <w:p w:rsidR="004B3B3B" w:rsidRPr="005C1B82" w:rsidRDefault="004B3B3B" w:rsidP="00271B26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– 100</w:t>
            </w:r>
          </w:p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(нарастающим итогом)</w:t>
            </w: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D06DE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4B3B3B" w:rsidRPr="005C1B82" w:rsidRDefault="004B3B3B" w:rsidP="00D06DEA">
            <w:pPr>
              <w:spacing w:before="40" w:after="40"/>
              <w:ind w:firstLine="708"/>
              <w:rPr>
                <w:rFonts w:ascii="Times New Roman" w:hAnsi="Times New Roman"/>
              </w:rPr>
            </w:pP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благоустроенных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территорий общего пользования от общего количества общественных территорий</w:t>
            </w:r>
          </w:p>
        </w:tc>
      </w:tr>
      <w:tr w:rsidR="004B3B3B" w:rsidRPr="005C1B82" w:rsidTr="0036031F">
        <w:trPr>
          <w:trHeight w:val="20"/>
        </w:trPr>
        <w:tc>
          <w:tcPr>
            <w:tcW w:w="14190" w:type="dxa"/>
            <w:gridSpan w:val="6"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5C1B82">
              <w:rPr>
                <w:rFonts w:ascii="Times New Roman" w:hAnsi="Times New Roman"/>
                <w:bCs/>
              </w:rPr>
              <w:t>Основное</w:t>
            </w: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C1B82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552" w:type="dxa"/>
            <w:vMerge w:val="restart"/>
            <w:noWrap/>
            <w:vAlign w:val="bottom"/>
          </w:tcPr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</w:tcPr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2018 – 175,5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2019 – 175,5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2020 – 175,5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2021 –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9B5081">
              <w:rPr>
                <w:rFonts w:ascii="Times New Roman" w:hAnsi="Times New Roman"/>
              </w:rPr>
              <w:t>175,5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2022 –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9B5081">
              <w:rPr>
                <w:rFonts w:ascii="Times New Roman" w:hAnsi="Times New Roman"/>
              </w:rPr>
              <w:t>489,2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площадь благоустроенных мест массового отдыха населения (городских парков)</w:t>
            </w: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2018 – 35,9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2019 – 35,9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2020 – 35,9</w:t>
            </w:r>
          </w:p>
          <w:p w:rsidR="004B3B3B" w:rsidRPr="009B5081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2021 – 35,9</w:t>
            </w:r>
          </w:p>
          <w:p w:rsidR="004B3B3B" w:rsidRPr="009B5081" w:rsidRDefault="004B3B3B" w:rsidP="00D06DEA">
            <w:pPr>
              <w:spacing w:before="40" w:after="40"/>
              <w:rPr>
                <w:rFonts w:ascii="Times New Roman" w:hAnsi="Times New Roman"/>
              </w:rPr>
            </w:pPr>
            <w:r w:rsidRPr="009B5081">
              <w:rPr>
                <w:rFonts w:ascii="Times New Roman" w:hAnsi="Times New Roman"/>
              </w:rPr>
              <w:t>2022 – 100</w:t>
            </w:r>
          </w:p>
        </w:tc>
        <w:tc>
          <w:tcPr>
            <w:tcW w:w="2995" w:type="dxa"/>
            <w:vMerge w:val="restart"/>
          </w:tcPr>
          <w:p w:rsidR="004B3B3B" w:rsidRPr="005C1B82" w:rsidRDefault="004B3B3B" w:rsidP="00156065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</w:t>
            </w:r>
            <w:r w:rsidR="00F50C30">
              <w:rPr>
                <w:rFonts w:ascii="Times New Roman" w:hAnsi="Times New Roman"/>
              </w:rPr>
              <w:t xml:space="preserve"> </w:t>
            </w:r>
            <w:r w:rsidRPr="005C1B82">
              <w:rPr>
                <w:rFonts w:ascii="Times New Roman" w:hAnsi="Times New Roman"/>
              </w:rPr>
              <w:t>площади благоустроенных мест массового отдыха населения (городских парков)</w:t>
            </w: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4B3B3B" w:rsidRPr="005C1B82" w:rsidTr="0036031F">
        <w:trPr>
          <w:trHeight w:val="20"/>
        </w:trPr>
        <w:tc>
          <w:tcPr>
            <w:tcW w:w="1008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4B3B3B" w:rsidRPr="005C1B82" w:rsidRDefault="004B3B3B" w:rsidP="00AE7089">
            <w:pPr>
              <w:spacing w:before="40" w:after="40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vAlign w:val="center"/>
          </w:tcPr>
          <w:p w:rsidR="004B3B3B" w:rsidRPr="005C1B82" w:rsidRDefault="004B3B3B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4B3B3B" w:rsidRPr="005C1B82" w:rsidRDefault="004B3B3B" w:rsidP="00D27460">
      <w:pPr>
        <w:rPr>
          <w:rFonts w:ascii="Times New Roman" w:hAnsi="Times New Roman"/>
          <w:strike/>
          <w:sz w:val="24"/>
          <w:szCs w:val="24"/>
        </w:rPr>
        <w:sectPr w:rsidR="004B3B3B" w:rsidRPr="005C1B82" w:rsidSect="00D27460">
          <w:footerReference w:type="default" r:id="rId34"/>
          <w:footerReference w:type="first" r:id="rId35"/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4B3B3B" w:rsidRPr="005C1B82" w:rsidRDefault="004B3B3B" w:rsidP="005004B0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 xml:space="preserve">Форма 3. </w:t>
      </w:r>
      <w:r w:rsidRPr="005C1B82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4B3B3B" w:rsidRPr="005C1B82" w:rsidRDefault="004B3B3B" w:rsidP="00500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Муниципальные задания программой не предусмотрены.</w:t>
      </w:r>
    </w:p>
    <w:p w:rsidR="004B3B3B" w:rsidRPr="005C1B82" w:rsidRDefault="004B3B3B" w:rsidP="005004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br w:type="page"/>
      </w:r>
    </w:p>
    <w:p w:rsidR="004B3B3B" w:rsidRDefault="004B3B3B" w:rsidP="00044737">
      <w:pPr>
        <w:jc w:val="right"/>
      </w:pPr>
      <w:r>
        <w:t>Приложение 1</w:t>
      </w:r>
    </w:p>
    <w:p w:rsidR="004B3B3B" w:rsidRPr="005C1B82" w:rsidRDefault="004B3B3B" w:rsidP="008C4CBE">
      <w:pPr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4.</w:t>
      </w:r>
      <w:r w:rsidRPr="005C1B82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5C1B82">
        <w:rPr>
          <w:rStyle w:val="af5"/>
          <w:rFonts w:ascii="Times New Roman" w:hAnsi="Times New Roman"/>
          <w:sz w:val="24"/>
          <w:szCs w:val="24"/>
        </w:rPr>
        <w:footnoteReference w:id="6"/>
      </w:r>
    </w:p>
    <w:tbl>
      <w:tblPr>
        <w:tblW w:w="144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  <w:gridCol w:w="1020"/>
        <w:gridCol w:w="1097"/>
      </w:tblGrid>
      <w:tr w:rsidR="004B3B3B" w:rsidRPr="005C1B82" w:rsidTr="008A30B5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Статус</w:t>
            </w:r>
          </w:p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4B3B3B" w:rsidRPr="005C1B82" w:rsidTr="008A30B5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Рз</w:t>
            </w:r>
          </w:p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Пр</w:t>
            </w:r>
          </w:p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ЦС</w:t>
            </w:r>
          </w:p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ВР</w:t>
            </w:r>
          </w:p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2018</w:t>
            </w:r>
          </w:p>
        </w:tc>
        <w:tc>
          <w:tcPr>
            <w:tcW w:w="1020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2021</w:t>
            </w:r>
          </w:p>
        </w:tc>
        <w:tc>
          <w:tcPr>
            <w:tcW w:w="1097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2022</w:t>
            </w:r>
          </w:p>
        </w:tc>
      </w:tr>
      <w:tr w:rsidR="004B3B3B" w:rsidRPr="005C1B82" w:rsidTr="00FE42DF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Программа</w:t>
            </w:r>
          </w:p>
        </w:tc>
        <w:tc>
          <w:tcPr>
            <w:tcW w:w="1834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80 275,6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FE42DF">
        <w:trPr>
          <w:trHeight w:val="1226"/>
        </w:trPr>
        <w:tc>
          <w:tcPr>
            <w:tcW w:w="134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80 275,6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FE42DF">
        <w:trPr>
          <w:trHeight w:val="259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4F2E0A" w:rsidRDefault="004B3B3B" w:rsidP="00FE42DF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58 544,9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500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FE42DF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500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1834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2710200000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E42DF">
              <w:rPr>
                <w:b/>
                <w:bCs/>
                <w:sz w:val="17"/>
                <w:szCs w:val="17"/>
              </w:rPr>
              <w:t>58 544,9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5C1B82">
              <w:rPr>
                <w:b/>
                <w:bCs/>
                <w:sz w:val="17"/>
                <w:szCs w:val="17"/>
              </w:rPr>
              <w:t>500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7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5C1B82">
              <w:rPr>
                <w:b/>
                <w:bCs/>
                <w:sz w:val="17"/>
                <w:szCs w:val="17"/>
              </w:rPr>
              <w:t>500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1226"/>
        </w:trPr>
        <w:tc>
          <w:tcPr>
            <w:tcW w:w="134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2.2.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2710221340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7 200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2.3.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27102</w:t>
            </w:r>
            <w:r w:rsidRPr="001669E6">
              <w:rPr>
                <w:bCs/>
                <w:sz w:val="17"/>
                <w:szCs w:val="17"/>
                <w:lang w:val="en-US"/>
              </w:rPr>
              <w:t>R</w:t>
            </w:r>
            <w:r w:rsidRPr="001669E6">
              <w:rPr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33 850,</w:t>
            </w:r>
            <w:r>
              <w:rPr>
                <w:bCs/>
                <w:sz w:val="17"/>
                <w:szCs w:val="17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2.4.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27102</w:t>
            </w:r>
            <w:r w:rsidRPr="001669E6">
              <w:rPr>
                <w:bCs/>
                <w:sz w:val="17"/>
                <w:szCs w:val="17"/>
                <w:lang w:val="en-US"/>
              </w:rPr>
              <w:t>R</w:t>
            </w:r>
            <w:r w:rsidRPr="001669E6">
              <w:rPr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4 183,8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счет средств </w:t>
            </w:r>
            <w:r>
              <w:rPr>
                <w:b/>
                <w:bCs/>
                <w:sz w:val="17"/>
                <w:szCs w:val="17"/>
              </w:rPr>
              <w:t>городского</w:t>
            </w:r>
            <w:r w:rsidRPr="005C1B82">
              <w:rPr>
                <w:b/>
                <w:bCs/>
                <w:sz w:val="17"/>
                <w:szCs w:val="17"/>
              </w:rPr>
              <w:t xml:space="preserve"> бюджета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27102</w:t>
            </w:r>
            <w:r w:rsidRPr="001669E6">
              <w:rPr>
                <w:bCs/>
                <w:sz w:val="17"/>
                <w:szCs w:val="17"/>
                <w:lang w:val="en-US"/>
              </w:rPr>
              <w:t>R</w:t>
            </w:r>
            <w:r w:rsidRPr="001669E6">
              <w:rPr>
                <w:bCs/>
                <w:sz w:val="17"/>
                <w:szCs w:val="17"/>
              </w:rPr>
              <w:t>5550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9 945,60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</w:tr>
      <w:tr w:rsidR="004B3B3B" w:rsidRPr="005C1B82" w:rsidTr="008A30B5">
        <w:trPr>
          <w:trHeight w:val="259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2.</w:t>
            </w:r>
            <w:r>
              <w:rPr>
                <w:sz w:val="17"/>
                <w:szCs w:val="17"/>
              </w:rPr>
              <w:t>6</w:t>
            </w:r>
            <w:r w:rsidRPr="005C1B82">
              <w:rPr>
                <w:sz w:val="17"/>
                <w:szCs w:val="17"/>
              </w:rPr>
              <w:t>.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2710221260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3 014,7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5C1B82">
              <w:rPr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</w:pPr>
          </w:p>
        </w:tc>
      </w:tr>
      <w:tr w:rsidR="004B3B3B" w:rsidRPr="005C1B82" w:rsidTr="008A30B5">
        <w:trPr>
          <w:trHeight w:val="495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Подпрограмма</w:t>
            </w:r>
            <w:r w:rsidR="00F50C30">
              <w:rPr>
                <w:b/>
                <w:bCs/>
                <w:sz w:val="17"/>
                <w:szCs w:val="17"/>
              </w:rPr>
              <w:t xml:space="preserve"> </w:t>
            </w:r>
            <w:r w:rsidRPr="005C1B82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«Обустройство мест массового отдыха населения (городских парков) в городе Коврове в 2018-2022 годах»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21 730,7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495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Основное</w:t>
            </w:r>
          </w:p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E42DF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E42DF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E42DF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E42DF">
              <w:rPr>
                <w:sz w:val="17"/>
                <w:szCs w:val="17"/>
              </w:rPr>
              <w:t>2720100000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A53FA4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21 730,7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495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E42DF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E42DF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E42DF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E42DF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15 944,9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495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1.2.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</w:t>
            </w:r>
            <w:r>
              <w:rPr>
                <w:b/>
                <w:bCs/>
                <w:sz w:val="17"/>
                <w:szCs w:val="17"/>
              </w:rPr>
              <w:t>оды на поддержку обустройства</w:t>
            </w:r>
            <w:r w:rsidRPr="005C1B82">
              <w:rPr>
                <w:b/>
                <w:bCs/>
                <w:sz w:val="17"/>
                <w:szCs w:val="17"/>
              </w:rPr>
              <w:t xml:space="preserve">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E42DF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E42DF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E42DF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FE42DF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  <w:lang w:val="en-US"/>
              </w:rPr>
            </w:pPr>
            <w:r w:rsidRPr="00FE42DF">
              <w:rPr>
                <w:bCs/>
                <w:sz w:val="17"/>
                <w:szCs w:val="17"/>
              </w:rPr>
              <w:t>27201</w:t>
            </w:r>
            <w:r w:rsidRPr="00FE42DF">
              <w:rPr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4 335,7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495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1.3.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Расх</w:t>
            </w:r>
            <w:r>
              <w:rPr>
                <w:b/>
                <w:bCs/>
                <w:sz w:val="17"/>
                <w:szCs w:val="17"/>
              </w:rPr>
              <w:t>оды на поддержку обустройства</w:t>
            </w:r>
            <w:r w:rsidRPr="005C1B82">
              <w:rPr>
                <w:b/>
                <w:bCs/>
                <w:sz w:val="17"/>
                <w:szCs w:val="17"/>
              </w:rPr>
              <w:t xml:space="preserve"> мест массового отдыха населения (городских парков) за счет средств областного бюджета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27201</w:t>
            </w:r>
            <w:r w:rsidRPr="001669E6">
              <w:rPr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5C1B82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550, 1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  <w:tr w:rsidR="004B3B3B" w:rsidRPr="005C1B82" w:rsidTr="008A30B5">
        <w:trPr>
          <w:trHeight w:val="495"/>
        </w:trPr>
        <w:tc>
          <w:tcPr>
            <w:tcW w:w="1349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</w:t>
            </w:r>
          </w:p>
        </w:tc>
        <w:tc>
          <w:tcPr>
            <w:tcW w:w="1834" w:type="dxa"/>
            <w:vAlign w:val="center"/>
          </w:tcPr>
          <w:p w:rsidR="004B3B3B" w:rsidRPr="005C1B82" w:rsidRDefault="004B3B3B" w:rsidP="008A30B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 xml:space="preserve">Расходы на поддержку </w:t>
            </w:r>
            <w:r>
              <w:rPr>
                <w:b/>
                <w:bCs/>
                <w:sz w:val="17"/>
                <w:szCs w:val="17"/>
              </w:rPr>
              <w:t>обустройства</w:t>
            </w:r>
            <w:r w:rsidRPr="005C1B82">
              <w:rPr>
                <w:b/>
                <w:bCs/>
                <w:sz w:val="17"/>
                <w:szCs w:val="17"/>
              </w:rPr>
              <w:t xml:space="preserve"> мест массового отдыха населения (городских парков) за счет средств </w:t>
            </w:r>
            <w:r>
              <w:rPr>
                <w:b/>
                <w:bCs/>
                <w:sz w:val="17"/>
                <w:szCs w:val="17"/>
              </w:rPr>
              <w:t>городског</w:t>
            </w:r>
            <w:r w:rsidRPr="005C1B82">
              <w:rPr>
                <w:b/>
                <w:bCs/>
                <w:sz w:val="17"/>
                <w:szCs w:val="17"/>
              </w:rPr>
              <w:t>о бюджета</w:t>
            </w:r>
          </w:p>
        </w:tc>
        <w:tc>
          <w:tcPr>
            <w:tcW w:w="1708" w:type="dxa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27201</w:t>
            </w:r>
            <w:r w:rsidRPr="001669E6">
              <w:rPr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4B3B3B" w:rsidRPr="001669E6" w:rsidRDefault="004B3B3B" w:rsidP="008A30B5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669E6">
              <w:rPr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4B3B3B" w:rsidRPr="005C1B82" w:rsidRDefault="004B3B3B" w:rsidP="008A30B5">
            <w:pPr>
              <w:jc w:val="center"/>
              <w:rPr>
                <w:sz w:val="17"/>
                <w:szCs w:val="17"/>
              </w:rPr>
            </w:pPr>
          </w:p>
        </w:tc>
      </w:tr>
    </w:tbl>
    <w:p w:rsidR="004B3B3B" w:rsidRPr="005C1B82" w:rsidRDefault="004B3B3B" w:rsidP="008C4CBE">
      <w:pPr>
        <w:jc w:val="both"/>
        <w:rPr>
          <w:rFonts w:ascii="Times New Roman" w:hAnsi="Times New Roman"/>
          <w:b/>
        </w:rPr>
        <w:sectPr w:rsidR="004B3B3B" w:rsidRPr="005C1B82" w:rsidSect="008A30B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B3B3B" w:rsidRPr="0083146B" w:rsidRDefault="004B3B3B" w:rsidP="008C4CBE">
      <w:pPr>
        <w:jc w:val="right"/>
        <w:rPr>
          <w:rFonts w:ascii="Times New Roman" w:hAnsi="Times New Roman"/>
        </w:rPr>
      </w:pPr>
      <w:r w:rsidRPr="0083146B">
        <w:rPr>
          <w:rFonts w:ascii="Times New Roman" w:hAnsi="Times New Roman"/>
        </w:rPr>
        <w:t>Приложение 2</w:t>
      </w:r>
    </w:p>
    <w:p w:rsidR="004B3B3B" w:rsidRPr="00B9165E" w:rsidRDefault="004B3B3B" w:rsidP="008C4CBE">
      <w:pPr>
        <w:jc w:val="right"/>
        <w:rPr>
          <w:color w:val="FFFFFF" w:themeColor="background1"/>
        </w:rPr>
      </w:pPr>
      <w:r w:rsidRPr="00B9165E">
        <w:rPr>
          <w:color w:val="FFFFFF" w:themeColor="background1"/>
        </w:rPr>
        <w:t>к Постановлению администрации г.Коврова</w:t>
      </w:r>
    </w:p>
    <w:p w:rsidR="004B3B3B" w:rsidRPr="00B9165E" w:rsidRDefault="004B3B3B" w:rsidP="008C4CBE">
      <w:pPr>
        <w:jc w:val="right"/>
        <w:rPr>
          <w:color w:val="FFFFFF" w:themeColor="background1"/>
        </w:rPr>
      </w:pPr>
      <w:r w:rsidRPr="00B9165E">
        <w:rPr>
          <w:color w:val="FFFFFF" w:themeColor="background1"/>
        </w:rPr>
        <w:t>от _______________№_________</w:t>
      </w:r>
    </w:p>
    <w:p w:rsidR="004B3B3B" w:rsidRPr="005C1B82" w:rsidRDefault="004B3B3B" w:rsidP="008C4CBE">
      <w:pPr>
        <w:jc w:val="center"/>
        <w:rPr>
          <w:rFonts w:ascii="Times New Roman" w:hAnsi="Times New Roman"/>
        </w:rPr>
      </w:pPr>
      <w:r w:rsidRPr="005C1B82">
        <w:rPr>
          <w:rFonts w:ascii="Times New Roman" w:hAnsi="Times New Roman"/>
          <w:b/>
        </w:rPr>
        <w:t>Форма 5.</w:t>
      </w:r>
      <w:r w:rsidRPr="005C1B82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24"/>
        <w:gridCol w:w="709"/>
        <w:gridCol w:w="2489"/>
        <w:gridCol w:w="3864"/>
        <w:gridCol w:w="1106"/>
        <w:gridCol w:w="1120"/>
        <w:gridCol w:w="1120"/>
        <w:gridCol w:w="1120"/>
        <w:gridCol w:w="1120"/>
        <w:gridCol w:w="1149"/>
      </w:tblGrid>
      <w:tr w:rsidR="004B3B3B" w:rsidRPr="005C1B82" w:rsidTr="008A30B5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4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35" w:type="dxa"/>
            <w:gridSpan w:val="6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4B3B3B" w:rsidRPr="005C1B82" w:rsidTr="008A30B5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2021</w:t>
            </w:r>
          </w:p>
        </w:tc>
        <w:tc>
          <w:tcPr>
            <w:tcW w:w="1149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2022</w:t>
            </w:r>
          </w:p>
        </w:tc>
      </w:tr>
      <w:tr w:rsidR="004B3B3B" w:rsidRPr="005C1B82" w:rsidTr="008A30B5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муниципальная программа «Благоустройство территории города Коврова в 2018-2022 годах»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97 075,6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80 275,6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B9165E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54 155,2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37 355,2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42 920,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42 920,4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</w:t>
            </w: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2489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73 544,9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58 544,9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B9165E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35 510,3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20 510,3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38 034,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38 034,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</w:p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vMerge w:val="restart"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  <w:r w:rsidRPr="005C1B82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C1B8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23 530,7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21 730,7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B9165E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18 644,9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16 844,9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C1B82">
              <w:rPr>
                <w:sz w:val="18"/>
                <w:szCs w:val="18"/>
              </w:rPr>
              <w:t>885,8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4 885,8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3146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4B3B3B" w:rsidRPr="005C1B82" w:rsidTr="008A30B5">
        <w:trPr>
          <w:trHeight w:val="20"/>
        </w:trPr>
        <w:tc>
          <w:tcPr>
            <w:tcW w:w="724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4B3B3B" w:rsidRPr="005C1B82" w:rsidRDefault="004B3B3B" w:rsidP="008A30B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5C1B8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B3B3B" w:rsidRPr="005C1B82" w:rsidRDefault="004B3B3B" w:rsidP="008A30B5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4B3B3B" w:rsidRPr="005C1B82" w:rsidRDefault="004B3B3B" w:rsidP="008C4CBE">
      <w:pPr>
        <w:jc w:val="both"/>
      </w:pPr>
    </w:p>
    <w:p w:rsidR="004B3B3B" w:rsidRDefault="00E83EC2" w:rsidP="008C4CBE">
      <w:r>
        <w:rPr>
          <w:noProof/>
          <w:lang w:eastAsia="ru-RU"/>
        </w:rPr>
        <w:pict>
          <v:rect id="Rectangle 13" o:spid="_x0000_s1031" style="position:absolute;margin-left:237.9pt;margin-top:12.3pt;width:50.25pt;height:2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" stroked="f"/>
        </w:pict>
      </w:r>
    </w:p>
    <w:p w:rsidR="004B3B3B" w:rsidRDefault="00E83EC2" w:rsidP="00044737">
      <w:r>
        <w:rPr>
          <w:noProof/>
          <w:lang w:eastAsia="ru-RU"/>
        </w:rPr>
        <w:pict>
          <v:rect id="Rectangle 10" o:spid="_x0000_s1032" style="position:absolute;margin-left:237.9pt;margin-top:12.3pt;width:50.25pt;height: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" stroked="f"/>
        </w:pict>
      </w:r>
    </w:p>
    <w:p w:rsidR="004B3B3B" w:rsidRPr="005C1B82" w:rsidRDefault="004B3B3B">
      <w:pPr>
        <w:sectPr w:rsidR="004B3B3B" w:rsidRPr="005C1B82" w:rsidSect="00D274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3B3B" w:rsidRPr="005C1B82" w:rsidRDefault="004B3B3B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Приложение № 2</w:t>
      </w:r>
    </w:p>
    <w:p w:rsidR="004B3B3B" w:rsidRPr="005C1B82" w:rsidRDefault="004B3B3B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к Программе</w:t>
      </w:r>
    </w:p>
    <w:p w:rsidR="004B3B3B" w:rsidRPr="005C1B82" w:rsidRDefault="004B3B3B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B3B3B" w:rsidRPr="005C1B82" w:rsidSect="00177194"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4B3B3B" w:rsidRPr="005C1B82" w:rsidRDefault="004B3B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</w:t>
      </w:r>
      <w:bookmarkStart w:id="11" w:name="перим"/>
      <w:bookmarkEnd w:id="11"/>
      <w:r w:rsidRPr="005C1B82">
        <w:rPr>
          <w:rFonts w:ascii="Times New Roman" w:hAnsi="Times New Roman"/>
          <w:sz w:val="28"/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</w:p>
    <w:p w:rsidR="004B3B3B" w:rsidRPr="005C1B82" w:rsidRDefault="004B3B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B3B" w:rsidRPr="005C1B82" w:rsidRDefault="004B3B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3685"/>
        <w:gridCol w:w="1701"/>
      </w:tblGrid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685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Срок, до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107 м на запад от д. 21 по ул. Еловая</w:t>
            </w:r>
          </w:p>
        </w:tc>
        <w:tc>
          <w:tcPr>
            <w:tcW w:w="3685" w:type="dxa"/>
          </w:tcPr>
          <w:p w:rsidR="004B3B3B" w:rsidRPr="005C1B82" w:rsidRDefault="004B3B3B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автомойки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апр.2018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Чернышевского, дом 1</w:t>
            </w:r>
          </w:p>
        </w:tc>
        <w:tc>
          <w:tcPr>
            <w:tcW w:w="3685" w:type="dxa"/>
          </w:tcPr>
          <w:p w:rsidR="004B3B3B" w:rsidRPr="005C1B82" w:rsidRDefault="004B3B3B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административного здания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апр.2018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25 м на ю-в от д. 15 по ул. Строителей</w:t>
            </w:r>
          </w:p>
        </w:tc>
        <w:tc>
          <w:tcPr>
            <w:tcW w:w="3685" w:type="dxa"/>
          </w:tcPr>
          <w:p w:rsidR="004B3B3B" w:rsidRPr="005C1B82" w:rsidRDefault="004B3B3B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июн.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Маршала Устинова, в 25 метрах на ю-в от дома 15 по ул. Строителей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июн.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30 м на в от д. 79 по ул. Березовая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июль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12 м на юг от дома номер 18, ул. Строителей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торгового центра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авг.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С. Лазо, дом 4а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нояб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Еловая, дом 90</w:t>
            </w:r>
          </w:p>
        </w:tc>
        <w:tc>
          <w:tcPr>
            <w:tcW w:w="3685" w:type="dxa"/>
          </w:tcPr>
          <w:p w:rsidR="004B3B3B" w:rsidRPr="005C1B82" w:rsidRDefault="004B3B3B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40 м на ю-в от д. 15 по ул. Строителей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Маршала Устинова, в 40 метрах на ю-в от дома 15 по ул. Строителей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Лопатина, 11</w:t>
            </w:r>
          </w:p>
        </w:tc>
        <w:tc>
          <w:tcPr>
            <w:tcW w:w="3685" w:type="dxa"/>
          </w:tcPr>
          <w:p w:rsidR="004B3B3B" w:rsidRPr="005C1B82" w:rsidRDefault="004B3B3B" w:rsidP="003525C0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Октябрьского рынка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Комсомольская, 112</w:t>
            </w:r>
          </w:p>
        </w:tc>
        <w:tc>
          <w:tcPr>
            <w:tcW w:w="3685" w:type="dxa"/>
          </w:tcPr>
          <w:p w:rsidR="004B3B3B" w:rsidRPr="005C1B82" w:rsidRDefault="004B3B3B" w:rsidP="00231840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управления троллейбусного транспорта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Комсомольская, 66</w:t>
            </w:r>
          </w:p>
        </w:tc>
        <w:tc>
          <w:tcPr>
            <w:tcW w:w="3685" w:type="dxa"/>
          </w:tcPr>
          <w:p w:rsidR="004B3B3B" w:rsidRPr="005C1B82" w:rsidRDefault="004B3B3B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торгово-офисного здания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З. Космодемьянской, 30Б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магазина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Октябрьская, в 33 м по направлению на запад от д. 24-Б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ресторана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авг. 2019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Строителей, дом 45</w:t>
            </w:r>
          </w:p>
        </w:tc>
        <w:tc>
          <w:tcPr>
            <w:tcW w:w="3685" w:type="dxa"/>
          </w:tcPr>
          <w:p w:rsidR="004B3B3B" w:rsidRPr="005C1B82" w:rsidRDefault="004B3B3B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B3B3B" w:rsidRPr="005C1B82" w:rsidRDefault="004B3B3B" w:rsidP="004F2E0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9 мая, дом 10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Еловая, 92А</w:t>
            </w:r>
          </w:p>
        </w:tc>
        <w:tc>
          <w:tcPr>
            <w:tcW w:w="3685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дворца спорта</w:t>
            </w:r>
          </w:p>
        </w:tc>
        <w:tc>
          <w:tcPr>
            <w:tcW w:w="1701" w:type="dxa"/>
          </w:tcPr>
          <w:p w:rsidR="004B3B3B" w:rsidRPr="005C1B82" w:rsidRDefault="004B3B3B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дек.2019</w:t>
            </w:r>
          </w:p>
        </w:tc>
      </w:tr>
      <w:tr w:rsidR="004B3B3B" w:rsidRPr="005C1B82" w:rsidTr="000C0E9C">
        <w:tc>
          <w:tcPr>
            <w:tcW w:w="817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ул. Туманова, около проходных ОАО «КЭМЗ»</w:t>
            </w:r>
          </w:p>
        </w:tc>
        <w:tc>
          <w:tcPr>
            <w:tcW w:w="3685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парковки около проходных </w:t>
            </w:r>
          </w:p>
        </w:tc>
        <w:tc>
          <w:tcPr>
            <w:tcW w:w="1701" w:type="dxa"/>
          </w:tcPr>
          <w:p w:rsidR="004B3B3B" w:rsidRPr="005C1B82" w:rsidRDefault="004B3B3B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B82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</w:tbl>
    <w:p w:rsidR="004B3B3B" w:rsidRDefault="00E83EC2" w:rsidP="00227296">
      <w:r>
        <w:rPr>
          <w:noProof/>
          <w:lang w:eastAsia="ru-RU"/>
        </w:rPr>
        <w:pict>
          <v:rect id="Rectangle 6" o:spid="_x0000_s1033" style="position:absolute;margin-left:237.9pt;margin-top:12.3pt;width:50.25pt;height:28.4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" stroked="f"/>
        </w:pict>
      </w:r>
    </w:p>
    <w:sectPr w:rsidR="004B3B3B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18" w:rsidRDefault="007A0E18" w:rsidP="00D27460">
      <w:pPr>
        <w:spacing w:after="0" w:line="240" w:lineRule="auto"/>
      </w:pPr>
      <w:r>
        <w:separator/>
      </w:r>
    </w:p>
  </w:endnote>
  <w:endnote w:type="continuationSeparator" w:id="1">
    <w:p w:rsidR="007A0E18" w:rsidRDefault="007A0E18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30" w:rsidRDefault="00F50C30">
    <w:pPr>
      <w:pStyle w:val="a8"/>
      <w:jc w:val="center"/>
    </w:pPr>
  </w:p>
  <w:p w:rsidR="00F50C30" w:rsidRDefault="00F50C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30" w:rsidRDefault="00F50C30">
    <w:pPr>
      <w:pStyle w:val="a8"/>
      <w:jc w:val="center"/>
    </w:pPr>
  </w:p>
  <w:p w:rsidR="00F50C30" w:rsidRDefault="00F50C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30" w:rsidRDefault="00F50C30">
    <w:pPr>
      <w:pStyle w:val="a8"/>
      <w:jc w:val="center"/>
    </w:pPr>
    <w:fldSimple w:instr=" PAGE   \* MERGEFORMAT ">
      <w:r w:rsidR="001F5FCD">
        <w:rPr>
          <w:noProof/>
        </w:rPr>
        <w:t>74</w:t>
      </w:r>
    </w:fldSimple>
  </w:p>
  <w:p w:rsidR="00F50C30" w:rsidRDefault="00F50C3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30" w:rsidRPr="00B60CF2" w:rsidRDefault="00F50C30">
    <w:pPr>
      <w:pStyle w:val="a8"/>
      <w:jc w:val="center"/>
    </w:pPr>
  </w:p>
  <w:p w:rsidR="00F50C30" w:rsidRDefault="00F50C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18" w:rsidRDefault="007A0E18" w:rsidP="00D27460">
      <w:pPr>
        <w:spacing w:after="0" w:line="240" w:lineRule="auto"/>
      </w:pPr>
      <w:r>
        <w:separator/>
      </w:r>
    </w:p>
  </w:footnote>
  <w:footnote w:type="continuationSeparator" w:id="1">
    <w:p w:rsidR="007A0E18" w:rsidRDefault="007A0E18" w:rsidP="00D27460">
      <w:pPr>
        <w:spacing w:after="0" w:line="240" w:lineRule="auto"/>
      </w:pPr>
      <w:r>
        <w:continuationSeparator/>
      </w:r>
    </w:p>
  </w:footnote>
  <w:footnote w:id="2">
    <w:p w:rsidR="00F50C30" w:rsidRDefault="00F50C30" w:rsidP="00232DE2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3">
    <w:p w:rsidR="00F50C30" w:rsidRDefault="00F50C30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4">
    <w:p w:rsidR="00F50C30" w:rsidRDefault="00F50C30" w:rsidP="00BB42F3">
      <w:pPr>
        <w:pStyle w:val="af3"/>
      </w:pPr>
      <w:r>
        <w:rPr>
          <w:rStyle w:val="af5"/>
        </w:rPr>
        <w:footnoteRef/>
      </w:r>
      <w:r>
        <w:t xml:space="preserve"> Объем финансирования является ориентировочным и корректируется после утверждения суммы субсидии на реализацию муниципальной программы.</w:t>
      </w:r>
    </w:p>
  </w:footnote>
  <w:footnote w:id="5">
    <w:p w:rsidR="00F50C30" w:rsidRDefault="00F50C30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  <w:footnote w:id="6">
    <w:p w:rsidR="00F50C30" w:rsidRDefault="00F50C30" w:rsidP="008C4CBE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BAF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4A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527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26B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2E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368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6CF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7BB2"/>
    <w:rsid w:val="00010254"/>
    <w:rsid w:val="000116E2"/>
    <w:rsid w:val="0001170A"/>
    <w:rsid w:val="0001234B"/>
    <w:rsid w:val="000155A1"/>
    <w:rsid w:val="00015F6D"/>
    <w:rsid w:val="00027E35"/>
    <w:rsid w:val="00044737"/>
    <w:rsid w:val="00046D44"/>
    <w:rsid w:val="000470E5"/>
    <w:rsid w:val="00060072"/>
    <w:rsid w:val="000616C4"/>
    <w:rsid w:val="000649E4"/>
    <w:rsid w:val="0007122F"/>
    <w:rsid w:val="000726BA"/>
    <w:rsid w:val="00073742"/>
    <w:rsid w:val="0007403A"/>
    <w:rsid w:val="00075C3D"/>
    <w:rsid w:val="000A3160"/>
    <w:rsid w:val="000A3B58"/>
    <w:rsid w:val="000B3F12"/>
    <w:rsid w:val="000C0E9C"/>
    <w:rsid w:val="000D3E30"/>
    <w:rsid w:val="000D4BCF"/>
    <w:rsid w:val="000E6DEF"/>
    <w:rsid w:val="000F25A4"/>
    <w:rsid w:val="000F2DDF"/>
    <w:rsid w:val="000F3A52"/>
    <w:rsid w:val="00102FFE"/>
    <w:rsid w:val="0011556D"/>
    <w:rsid w:val="001159D2"/>
    <w:rsid w:val="001167F9"/>
    <w:rsid w:val="001245D0"/>
    <w:rsid w:val="00140875"/>
    <w:rsid w:val="00156065"/>
    <w:rsid w:val="001669E6"/>
    <w:rsid w:val="00167AE5"/>
    <w:rsid w:val="00174045"/>
    <w:rsid w:val="0017434F"/>
    <w:rsid w:val="00177194"/>
    <w:rsid w:val="0017731C"/>
    <w:rsid w:val="00184EAF"/>
    <w:rsid w:val="0019440E"/>
    <w:rsid w:val="001945A3"/>
    <w:rsid w:val="001A0682"/>
    <w:rsid w:val="001A08D0"/>
    <w:rsid w:val="001A42F8"/>
    <w:rsid w:val="001A701F"/>
    <w:rsid w:val="001B0A79"/>
    <w:rsid w:val="001B2985"/>
    <w:rsid w:val="001C619C"/>
    <w:rsid w:val="001D2936"/>
    <w:rsid w:val="001D29E5"/>
    <w:rsid w:val="001D2EB1"/>
    <w:rsid w:val="001E013C"/>
    <w:rsid w:val="001E4578"/>
    <w:rsid w:val="001E7D75"/>
    <w:rsid w:val="001F5FCD"/>
    <w:rsid w:val="002103BD"/>
    <w:rsid w:val="00212232"/>
    <w:rsid w:val="00212C49"/>
    <w:rsid w:val="00220952"/>
    <w:rsid w:val="00221391"/>
    <w:rsid w:val="00226DE1"/>
    <w:rsid w:val="00227296"/>
    <w:rsid w:val="00227C4D"/>
    <w:rsid w:val="00231840"/>
    <w:rsid w:val="00232DE2"/>
    <w:rsid w:val="00245DA1"/>
    <w:rsid w:val="00247174"/>
    <w:rsid w:val="00247F46"/>
    <w:rsid w:val="0025621E"/>
    <w:rsid w:val="00256984"/>
    <w:rsid w:val="00262869"/>
    <w:rsid w:val="0026521D"/>
    <w:rsid w:val="002706EE"/>
    <w:rsid w:val="00271B26"/>
    <w:rsid w:val="002763C7"/>
    <w:rsid w:val="0028021F"/>
    <w:rsid w:val="00291E5B"/>
    <w:rsid w:val="002920EC"/>
    <w:rsid w:val="002976FD"/>
    <w:rsid w:val="002A1B23"/>
    <w:rsid w:val="002A283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D0281"/>
    <w:rsid w:val="002D16A0"/>
    <w:rsid w:val="002D16E9"/>
    <w:rsid w:val="002D547A"/>
    <w:rsid w:val="002E5AF4"/>
    <w:rsid w:val="002E6812"/>
    <w:rsid w:val="0030365B"/>
    <w:rsid w:val="003048FF"/>
    <w:rsid w:val="00304C91"/>
    <w:rsid w:val="00312221"/>
    <w:rsid w:val="0031399A"/>
    <w:rsid w:val="0031430E"/>
    <w:rsid w:val="0031604F"/>
    <w:rsid w:val="00323F30"/>
    <w:rsid w:val="003378E5"/>
    <w:rsid w:val="003407D2"/>
    <w:rsid w:val="003525C0"/>
    <w:rsid w:val="0036031F"/>
    <w:rsid w:val="00372C21"/>
    <w:rsid w:val="00380575"/>
    <w:rsid w:val="00380858"/>
    <w:rsid w:val="00390DC4"/>
    <w:rsid w:val="003A3AC4"/>
    <w:rsid w:val="003B1E8D"/>
    <w:rsid w:val="003B504F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5456"/>
    <w:rsid w:val="003F6A88"/>
    <w:rsid w:val="00401AA2"/>
    <w:rsid w:val="00405FC9"/>
    <w:rsid w:val="0040705B"/>
    <w:rsid w:val="00414B2B"/>
    <w:rsid w:val="0042529D"/>
    <w:rsid w:val="00426A2D"/>
    <w:rsid w:val="00427917"/>
    <w:rsid w:val="004314DF"/>
    <w:rsid w:val="00444B18"/>
    <w:rsid w:val="00450A90"/>
    <w:rsid w:val="00454287"/>
    <w:rsid w:val="004678F0"/>
    <w:rsid w:val="0047698D"/>
    <w:rsid w:val="00485214"/>
    <w:rsid w:val="004965EC"/>
    <w:rsid w:val="004B2839"/>
    <w:rsid w:val="004B32D4"/>
    <w:rsid w:val="004B3B3B"/>
    <w:rsid w:val="004B3D64"/>
    <w:rsid w:val="004B3DAF"/>
    <w:rsid w:val="004B6A13"/>
    <w:rsid w:val="004B72BD"/>
    <w:rsid w:val="004C67C7"/>
    <w:rsid w:val="004C67E0"/>
    <w:rsid w:val="004D28AA"/>
    <w:rsid w:val="004D4BEE"/>
    <w:rsid w:val="004D5E4B"/>
    <w:rsid w:val="004E7364"/>
    <w:rsid w:val="004F0F93"/>
    <w:rsid w:val="004F2E0A"/>
    <w:rsid w:val="005004B0"/>
    <w:rsid w:val="005027DF"/>
    <w:rsid w:val="00516AF4"/>
    <w:rsid w:val="0052137D"/>
    <w:rsid w:val="00536CDB"/>
    <w:rsid w:val="00552DDE"/>
    <w:rsid w:val="005564E2"/>
    <w:rsid w:val="0057153C"/>
    <w:rsid w:val="0058127B"/>
    <w:rsid w:val="0058198D"/>
    <w:rsid w:val="005826DD"/>
    <w:rsid w:val="00586741"/>
    <w:rsid w:val="00591B83"/>
    <w:rsid w:val="00592DD4"/>
    <w:rsid w:val="0059311A"/>
    <w:rsid w:val="0059386E"/>
    <w:rsid w:val="00594FFC"/>
    <w:rsid w:val="005A4BB7"/>
    <w:rsid w:val="005A5950"/>
    <w:rsid w:val="005B0D31"/>
    <w:rsid w:val="005C1B82"/>
    <w:rsid w:val="005C3C69"/>
    <w:rsid w:val="005C6E6A"/>
    <w:rsid w:val="005D3E79"/>
    <w:rsid w:val="005D556A"/>
    <w:rsid w:val="005E5B7C"/>
    <w:rsid w:val="005E6EE5"/>
    <w:rsid w:val="005E7D6C"/>
    <w:rsid w:val="00603D2D"/>
    <w:rsid w:val="0060418E"/>
    <w:rsid w:val="00612DE9"/>
    <w:rsid w:val="0061322F"/>
    <w:rsid w:val="00614C9D"/>
    <w:rsid w:val="006157C8"/>
    <w:rsid w:val="00620E8E"/>
    <w:rsid w:val="006231E4"/>
    <w:rsid w:val="00632334"/>
    <w:rsid w:val="0063259F"/>
    <w:rsid w:val="00632883"/>
    <w:rsid w:val="0063611B"/>
    <w:rsid w:val="006369C2"/>
    <w:rsid w:val="00651C88"/>
    <w:rsid w:val="0066149B"/>
    <w:rsid w:val="00671230"/>
    <w:rsid w:val="00674A6C"/>
    <w:rsid w:val="00686F98"/>
    <w:rsid w:val="00687CE4"/>
    <w:rsid w:val="006906E9"/>
    <w:rsid w:val="006B55D0"/>
    <w:rsid w:val="006C10B1"/>
    <w:rsid w:val="006C6A44"/>
    <w:rsid w:val="006D0009"/>
    <w:rsid w:val="006D06D3"/>
    <w:rsid w:val="006D4D81"/>
    <w:rsid w:val="006D5A22"/>
    <w:rsid w:val="006E0E24"/>
    <w:rsid w:val="006E21AA"/>
    <w:rsid w:val="006E3360"/>
    <w:rsid w:val="006F6112"/>
    <w:rsid w:val="006F73BC"/>
    <w:rsid w:val="00705ACC"/>
    <w:rsid w:val="00714302"/>
    <w:rsid w:val="00716FB3"/>
    <w:rsid w:val="00721CCC"/>
    <w:rsid w:val="007306D1"/>
    <w:rsid w:val="00731DFA"/>
    <w:rsid w:val="0073508F"/>
    <w:rsid w:val="00737E06"/>
    <w:rsid w:val="00740632"/>
    <w:rsid w:val="00761394"/>
    <w:rsid w:val="00764A51"/>
    <w:rsid w:val="0076723A"/>
    <w:rsid w:val="00782F57"/>
    <w:rsid w:val="0078663F"/>
    <w:rsid w:val="007952AE"/>
    <w:rsid w:val="007A0E18"/>
    <w:rsid w:val="007A5627"/>
    <w:rsid w:val="007A6B1E"/>
    <w:rsid w:val="007B0747"/>
    <w:rsid w:val="007B2C75"/>
    <w:rsid w:val="007B30CD"/>
    <w:rsid w:val="007B4E37"/>
    <w:rsid w:val="007C1A88"/>
    <w:rsid w:val="007C3888"/>
    <w:rsid w:val="007E1489"/>
    <w:rsid w:val="007E3050"/>
    <w:rsid w:val="007E5F1C"/>
    <w:rsid w:val="007E6441"/>
    <w:rsid w:val="007F2EA2"/>
    <w:rsid w:val="007F7467"/>
    <w:rsid w:val="00812430"/>
    <w:rsid w:val="008126DE"/>
    <w:rsid w:val="00816B55"/>
    <w:rsid w:val="008173CD"/>
    <w:rsid w:val="0083146B"/>
    <w:rsid w:val="00831890"/>
    <w:rsid w:val="00845A07"/>
    <w:rsid w:val="00846F4B"/>
    <w:rsid w:val="00851F60"/>
    <w:rsid w:val="00853682"/>
    <w:rsid w:val="00855D09"/>
    <w:rsid w:val="00855D46"/>
    <w:rsid w:val="00860211"/>
    <w:rsid w:val="008760B1"/>
    <w:rsid w:val="008806A3"/>
    <w:rsid w:val="00883542"/>
    <w:rsid w:val="0088489D"/>
    <w:rsid w:val="00890C30"/>
    <w:rsid w:val="00893857"/>
    <w:rsid w:val="00896BAD"/>
    <w:rsid w:val="008978FA"/>
    <w:rsid w:val="008A2A87"/>
    <w:rsid w:val="008A2C8B"/>
    <w:rsid w:val="008A30B5"/>
    <w:rsid w:val="008A683B"/>
    <w:rsid w:val="008B00FD"/>
    <w:rsid w:val="008B15AB"/>
    <w:rsid w:val="008B5FB3"/>
    <w:rsid w:val="008C4CBE"/>
    <w:rsid w:val="008D17B5"/>
    <w:rsid w:val="008D7365"/>
    <w:rsid w:val="008E3407"/>
    <w:rsid w:val="008E71FF"/>
    <w:rsid w:val="008F2D5B"/>
    <w:rsid w:val="008F7D9F"/>
    <w:rsid w:val="009019A0"/>
    <w:rsid w:val="00903EEC"/>
    <w:rsid w:val="00904717"/>
    <w:rsid w:val="009061BD"/>
    <w:rsid w:val="00907198"/>
    <w:rsid w:val="0091083B"/>
    <w:rsid w:val="00916ECD"/>
    <w:rsid w:val="00920A1C"/>
    <w:rsid w:val="0092372E"/>
    <w:rsid w:val="009237AA"/>
    <w:rsid w:val="00926A41"/>
    <w:rsid w:val="00932AE4"/>
    <w:rsid w:val="00932EC0"/>
    <w:rsid w:val="00935959"/>
    <w:rsid w:val="0093630B"/>
    <w:rsid w:val="009363FA"/>
    <w:rsid w:val="00954FEF"/>
    <w:rsid w:val="009612EB"/>
    <w:rsid w:val="00963E57"/>
    <w:rsid w:val="00964C7B"/>
    <w:rsid w:val="00980810"/>
    <w:rsid w:val="0098118B"/>
    <w:rsid w:val="009827E7"/>
    <w:rsid w:val="009833B0"/>
    <w:rsid w:val="00984274"/>
    <w:rsid w:val="00984A95"/>
    <w:rsid w:val="0098665E"/>
    <w:rsid w:val="00991833"/>
    <w:rsid w:val="009B0B06"/>
    <w:rsid w:val="009B5081"/>
    <w:rsid w:val="009C610B"/>
    <w:rsid w:val="009D6118"/>
    <w:rsid w:val="009E2A34"/>
    <w:rsid w:val="009E428A"/>
    <w:rsid w:val="009F56FA"/>
    <w:rsid w:val="00A03F23"/>
    <w:rsid w:val="00A14656"/>
    <w:rsid w:val="00A15319"/>
    <w:rsid w:val="00A167FA"/>
    <w:rsid w:val="00A17E2E"/>
    <w:rsid w:val="00A20C41"/>
    <w:rsid w:val="00A24E0A"/>
    <w:rsid w:val="00A41F7C"/>
    <w:rsid w:val="00A42C4A"/>
    <w:rsid w:val="00A53FA4"/>
    <w:rsid w:val="00A55D70"/>
    <w:rsid w:val="00A56F04"/>
    <w:rsid w:val="00A609EB"/>
    <w:rsid w:val="00A61631"/>
    <w:rsid w:val="00A627CD"/>
    <w:rsid w:val="00A647CB"/>
    <w:rsid w:val="00A67D8A"/>
    <w:rsid w:val="00A71FC4"/>
    <w:rsid w:val="00A8094B"/>
    <w:rsid w:val="00A80FB8"/>
    <w:rsid w:val="00A920A3"/>
    <w:rsid w:val="00A939D6"/>
    <w:rsid w:val="00AA03BD"/>
    <w:rsid w:val="00AA1369"/>
    <w:rsid w:val="00AD2C4E"/>
    <w:rsid w:val="00AD3DD7"/>
    <w:rsid w:val="00AD6AD6"/>
    <w:rsid w:val="00AD7AC3"/>
    <w:rsid w:val="00AE6042"/>
    <w:rsid w:val="00AE7089"/>
    <w:rsid w:val="00AF1F61"/>
    <w:rsid w:val="00AF2958"/>
    <w:rsid w:val="00AF4205"/>
    <w:rsid w:val="00AF4963"/>
    <w:rsid w:val="00AF60EA"/>
    <w:rsid w:val="00B00265"/>
    <w:rsid w:val="00B02528"/>
    <w:rsid w:val="00B029C5"/>
    <w:rsid w:val="00B11888"/>
    <w:rsid w:val="00B140AE"/>
    <w:rsid w:val="00B218E1"/>
    <w:rsid w:val="00B2293B"/>
    <w:rsid w:val="00B22D6F"/>
    <w:rsid w:val="00B26670"/>
    <w:rsid w:val="00B314FD"/>
    <w:rsid w:val="00B32507"/>
    <w:rsid w:val="00B329D5"/>
    <w:rsid w:val="00B36B0D"/>
    <w:rsid w:val="00B436CF"/>
    <w:rsid w:val="00B50561"/>
    <w:rsid w:val="00B60B50"/>
    <w:rsid w:val="00B60CF2"/>
    <w:rsid w:val="00B70235"/>
    <w:rsid w:val="00B9165E"/>
    <w:rsid w:val="00BA2624"/>
    <w:rsid w:val="00BA4576"/>
    <w:rsid w:val="00BA46C6"/>
    <w:rsid w:val="00BA6E69"/>
    <w:rsid w:val="00BB4089"/>
    <w:rsid w:val="00BB42F3"/>
    <w:rsid w:val="00BB4BAC"/>
    <w:rsid w:val="00BC3C44"/>
    <w:rsid w:val="00BC5CBC"/>
    <w:rsid w:val="00BD1CD9"/>
    <w:rsid w:val="00BE186D"/>
    <w:rsid w:val="00BE3797"/>
    <w:rsid w:val="00BE63AF"/>
    <w:rsid w:val="00BF348D"/>
    <w:rsid w:val="00BF34B4"/>
    <w:rsid w:val="00BF67B4"/>
    <w:rsid w:val="00BF7157"/>
    <w:rsid w:val="00BF75C0"/>
    <w:rsid w:val="00C008E8"/>
    <w:rsid w:val="00C03369"/>
    <w:rsid w:val="00C0487D"/>
    <w:rsid w:val="00C05745"/>
    <w:rsid w:val="00C14A54"/>
    <w:rsid w:val="00C1779E"/>
    <w:rsid w:val="00C25060"/>
    <w:rsid w:val="00C36EA3"/>
    <w:rsid w:val="00C40316"/>
    <w:rsid w:val="00C4627E"/>
    <w:rsid w:val="00C50B19"/>
    <w:rsid w:val="00C538A3"/>
    <w:rsid w:val="00C538F2"/>
    <w:rsid w:val="00C56109"/>
    <w:rsid w:val="00C622CC"/>
    <w:rsid w:val="00C62FEF"/>
    <w:rsid w:val="00C7250D"/>
    <w:rsid w:val="00C842AB"/>
    <w:rsid w:val="00C923CC"/>
    <w:rsid w:val="00CA1374"/>
    <w:rsid w:val="00CA147C"/>
    <w:rsid w:val="00CA3277"/>
    <w:rsid w:val="00CA41AC"/>
    <w:rsid w:val="00CA6789"/>
    <w:rsid w:val="00CB2199"/>
    <w:rsid w:val="00CB585E"/>
    <w:rsid w:val="00CB5B1B"/>
    <w:rsid w:val="00CB6B53"/>
    <w:rsid w:val="00CB7F65"/>
    <w:rsid w:val="00CC444B"/>
    <w:rsid w:val="00CC4BC4"/>
    <w:rsid w:val="00CD3323"/>
    <w:rsid w:val="00CD4D4E"/>
    <w:rsid w:val="00CE275C"/>
    <w:rsid w:val="00CE373C"/>
    <w:rsid w:val="00CE59C6"/>
    <w:rsid w:val="00CE6750"/>
    <w:rsid w:val="00CE78B5"/>
    <w:rsid w:val="00CF32AE"/>
    <w:rsid w:val="00CF3A3E"/>
    <w:rsid w:val="00D06DEA"/>
    <w:rsid w:val="00D13B1C"/>
    <w:rsid w:val="00D13CA7"/>
    <w:rsid w:val="00D17D83"/>
    <w:rsid w:val="00D27460"/>
    <w:rsid w:val="00D336D7"/>
    <w:rsid w:val="00D34ACF"/>
    <w:rsid w:val="00D50491"/>
    <w:rsid w:val="00D51614"/>
    <w:rsid w:val="00D53C13"/>
    <w:rsid w:val="00D542B1"/>
    <w:rsid w:val="00D56F88"/>
    <w:rsid w:val="00D57188"/>
    <w:rsid w:val="00D800EE"/>
    <w:rsid w:val="00D833BD"/>
    <w:rsid w:val="00D85E6D"/>
    <w:rsid w:val="00DA118A"/>
    <w:rsid w:val="00DA2214"/>
    <w:rsid w:val="00DA3222"/>
    <w:rsid w:val="00DB1E22"/>
    <w:rsid w:val="00DB4C99"/>
    <w:rsid w:val="00DB72CB"/>
    <w:rsid w:val="00DC4440"/>
    <w:rsid w:val="00DD2B06"/>
    <w:rsid w:val="00DF3991"/>
    <w:rsid w:val="00DF3AA6"/>
    <w:rsid w:val="00E03186"/>
    <w:rsid w:val="00E147BD"/>
    <w:rsid w:val="00E15548"/>
    <w:rsid w:val="00E21106"/>
    <w:rsid w:val="00E2414A"/>
    <w:rsid w:val="00E24A58"/>
    <w:rsid w:val="00E25AAD"/>
    <w:rsid w:val="00E267C3"/>
    <w:rsid w:val="00E31396"/>
    <w:rsid w:val="00E40B63"/>
    <w:rsid w:val="00E42AD8"/>
    <w:rsid w:val="00E4424E"/>
    <w:rsid w:val="00E4770C"/>
    <w:rsid w:val="00E52629"/>
    <w:rsid w:val="00E5647E"/>
    <w:rsid w:val="00E57F0B"/>
    <w:rsid w:val="00E61C4F"/>
    <w:rsid w:val="00E622CF"/>
    <w:rsid w:val="00E6290A"/>
    <w:rsid w:val="00E63461"/>
    <w:rsid w:val="00E72385"/>
    <w:rsid w:val="00E74D60"/>
    <w:rsid w:val="00E80A7D"/>
    <w:rsid w:val="00E815EB"/>
    <w:rsid w:val="00E8199E"/>
    <w:rsid w:val="00E83EC2"/>
    <w:rsid w:val="00E851A2"/>
    <w:rsid w:val="00E8552A"/>
    <w:rsid w:val="00E911D0"/>
    <w:rsid w:val="00E949EF"/>
    <w:rsid w:val="00E96F68"/>
    <w:rsid w:val="00E97A0F"/>
    <w:rsid w:val="00EA3AD7"/>
    <w:rsid w:val="00EA6BC3"/>
    <w:rsid w:val="00EB3872"/>
    <w:rsid w:val="00EB6CFA"/>
    <w:rsid w:val="00EC0C68"/>
    <w:rsid w:val="00EC1E22"/>
    <w:rsid w:val="00EC2899"/>
    <w:rsid w:val="00EC5F60"/>
    <w:rsid w:val="00EC6385"/>
    <w:rsid w:val="00EF232C"/>
    <w:rsid w:val="00EF730C"/>
    <w:rsid w:val="00F069F3"/>
    <w:rsid w:val="00F07236"/>
    <w:rsid w:val="00F23044"/>
    <w:rsid w:val="00F24587"/>
    <w:rsid w:val="00F41F3B"/>
    <w:rsid w:val="00F47B33"/>
    <w:rsid w:val="00F47B9C"/>
    <w:rsid w:val="00F50C30"/>
    <w:rsid w:val="00F54034"/>
    <w:rsid w:val="00F622F7"/>
    <w:rsid w:val="00F62EA1"/>
    <w:rsid w:val="00F63246"/>
    <w:rsid w:val="00F67345"/>
    <w:rsid w:val="00F81539"/>
    <w:rsid w:val="00F849C2"/>
    <w:rsid w:val="00F8636B"/>
    <w:rsid w:val="00F914F7"/>
    <w:rsid w:val="00F91802"/>
    <w:rsid w:val="00F94E10"/>
    <w:rsid w:val="00FB399E"/>
    <w:rsid w:val="00FB464C"/>
    <w:rsid w:val="00FB47CB"/>
    <w:rsid w:val="00FC2463"/>
    <w:rsid w:val="00FD732A"/>
    <w:rsid w:val="00FD779A"/>
    <w:rsid w:val="00FE07C8"/>
    <w:rsid w:val="00FE2ED0"/>
    <w:rsid w:val="00FE3484"/>
    <w:rsid w:val="00FE3AB5"/>
    <w:rsid w:val="00FE42DF"/>
    <w:rsid w:val="00FE4B35"/>
    <w:rsid w:val="00FE4D6F"/>
    <w:rsid w:val="00FF18A6"/>
    <w:rsid w:val="00FF5F3F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0C9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5F60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74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0C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0C95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hAnsi="Calibri"/>
      <w:sz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2C0C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link w:val="ListParagraphChar"/>
    <w:uiPriority w:val="99"/>
    <w:rsid w:val="00D2746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D27460"/>
    <w:rPr>
      <w:rFonts w:ascii="Calibri" w:hAnsi="Calibri"/>
      <w:sz w:val="20"/>
    </w:rPr>
  </w:style>
  <w:style w:type="paragraph" w:customStyle="1" w:styleId="131256">
    <w:name w:val="Стиль 13 пт По ширине Слева:  125 см Перед:  6 пт"/>
    <w:basedOn w:val="a"/>
    <w:uiPriority w:val="99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7460"/>
    <w:rPr>
      <w:rFonts w:ascii="Calibri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27460"/>
    <w:rPr>
      <w:rFonts w:cs="Times New Roman"/>
    </w:rPr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D27460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27460"/>
    <w:rPr>
      <w:rFonts w:ascii="Calibri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locked/>
    <w:rsid w:val="00D27460"/>
    <w:rPr>
      <w:rFonts w:ascii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BB4089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BB4089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620E8E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uiPriority w:val="99"/>
    <w:rsid w:val="001E45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230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f1">
    <w:name w:val="Table Grid"/>
    <w:basedOn w:val="a1"/>
    <w:uiPriority w:val="99"/>
    <w:rsid w:val="00FF6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7EF-4CA5-494C-948E-0A96454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74</Pages>
  <Words>15030</Words>
  <Characters>95293</Characters>
  <Application>Microsoft Office Word</Application>
  <DocSecurity>0</DocSecurity>
  <Lines>5294</Lines>
  <Paragraphs>3244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91</vt:i4>
      </vt:variant>
    </vt:vector>
  </HeadingPairs>
  <TitlesOfParts>
    <vt:vector size="92" baseType="lpstr">
      <vt:lpstr/>
      <vt:lpstr>    </vt:lpstr>
      <vt:lpstr>    Паспорт муниципальной программы</vt:lpstr>
      <vt:lpstr>    </vt:lpstr>
      <vt:lpstr>        1. Характеристика текущего состояния сферы благоустройства, формулировки основны</vt:lpstr>
      <vt:lpstr>    2. Приоритеты политики благоустройства, цели, задачи в сфере деятельности</vt:lpstr>
      <vt:lpstr/>
      <vt:lpstr>    3. Целевые показатели (индикаторы)</vt:lpstr>
      <vt:lpstr>    </vt:lpstr>
      <vt:lpstr>5. Основные мероприятия </vt:lpstr>
      <vt:lpstr>    Финансирование мероприятий муниципальной программы осуществляется за счет средст</vt:lpstr>
      <vt:lpstr>    </vt:lpstr>
      <vt:lpstr>    </vt:lpstr>
      <vt:lpstr>    9. Риски и меры по управлению рисками</vt:lpstr>
      <vt:lpstr>    </vt:lpstr>
      <vt:lpstr>    </vt:lpstr>
      <vt:lpstr>    Основными рисками, оказывающими влияние на конечные результаты реализации меропр</vt:lpstr>
      <vt:lpstr>    бюджетные риски, связанные с дефицитом регионального и местных бюджетов и возмож</vt:lpstr>
      <vt:lpstr>    социальные риски, связанные с низкой социальной активностью населения, отсутстви</vt:lpstr>
      <vt:lpstr>    управленческие (внутренние) риски, связанные с неэффективным управлением реализа</vt:lpstr>
      <vt:lpstr>    </vt:lpstr>
      <vt:lpstr>    </vt:lpstr>
      <vt:lpstr>    Мерами по предотвращению бюджетных рисков являются:</vt:lpstr>
      <vt:lpstr>    - расширение числа возможных источников финансирования мероприятий, оптимизация </vt:lpstr>
      <vt:lpstr>    </vt:lpstr>
      <vt:lpstr>    Мерами по предотвращению управленческих рисков являются:</vt:lpstr>
      <vt:lpstr>    </vt:lpstr>
      <vt:lpstr>    Мерами по предотвращению социальных рисков являются:</vt:lpstr>
      <vt:lpstr>    - проведение разъяснительной работы с населением города и организациями;</vt:lpstr>
      <vt:lpstr>    - последовательное и логичное принятие решений организаторами Программы;</vt:lpstr>
      <vt:lpstr>    - достижение поставленных целевых показателей по изменению облика города, демонс</vt:lpstr>
      <vt:lpstr>    </vt:lpstr>
      <vt:lpstr>    </vt:lpstr>
      <vt:lpstr>    Паспорт подпрограммы 1</vt:lpstr>
      <vt:lpstr>    </vt:lpstr>
      <vt:lpstr>        1. Характеристика текущего состояния сферы благоустройства, формулировки основны</vt:lpstr>
      <vt:lpstr>    2. Приоритеты политики благоустройства, цели, задачи в сфере деятельности</vt:lpstr>
      <vt:lpstr/>
      <vt:lpstr/>
      <vt:lpstr>5. Основные мероприятия </vt:lpstr>
      <vt:lpstr>    </vt:lpstr>
      <vt:lpstr>    9. Риски и меры по управлению рисками</vt:lpstr>
      <vt:lpstr>    </vt:lpstr>
      <vt:lpstr>    </vt:lpstr>
      <vt:lpstr>    Основными рисками, оказывающими влияние на конечные результаты реализации меропр</vt:lpstr>
      <vt:lpstr>    бюджетные риски, связанные с дефицитом регионального и местных бюджетов и возмож</vt:lpstr>
      <vt:lpstr>    социальные риски, связанные с низкой социальной активностью населения, отсутстви</vt:lpstr>
      <vt:lpstr>    управленческие (внутренние) риски, связанные с неэффективным управлением реализа</vt:lpstr>
      <vt:lpstr>    </vt:lpstr>
      <vt:lpstr>    </vt:lpstr>
      <vt:lpstr>    Мерами по предотвращению бюджетных рисков являются:</vt:lpstr>
      <vt:lpstr>    - расширение числа возможных источников финансирования мероприятий, оптимизация </vt:lpstr>
      <vt:lpstr>    </vt:lpstr>
      <vt:lpstr>    Мерами по предотвращению управленческих рисков являются:</vt:lpstr>
      <vt:lpstr>    </vt:lpstr>
      <vt:lpstr>    Мерами по предотвращению социальных рисков являются:</vt:lpstr>
      <vt:lpstr>    - проведение разъяснительной работы с населением города и организациями;</vt:lpstr>
      <vt:lpstr>    - последовательное и логичное принятие решений организаторами Программы;</vt:lpstr>
      <vt:lpstr>    - достижение поставленных целевых показателей по изменению облика города, демонс</vt:lpstr>
      <vt:lpstr>    </vt:lpstr>
      <vt:lpstr>    - увеличение доли благоустроенных общественных территорий от общего количества о</vt:lpstr>
      <vt:lpstr>    «Обустройство мест массового отдыха населения (городских парков) в городе Ковров</vt:lpstr>
      <vt:lpstr>    </vt:lpstr>
      <vt:lpstr>    Паспорт подпрограммы 2</vt:lpstr>
      <vt:lpstr>    </vt:lpstr>
      <vt:lpstr>        1. Характеристика текущего состояния сферы благоустройства, формулировки основны</vt:lpstr>
      <vt:lpstr>    2. Приоритеты политики благоустройства, цели, задачи в сфере деятельности</vt:lpstr>
      <vt:lpstr/>
      <vt:lpstr/>
      <vt:lpstr>5. Основные мероприятия </vt:lpstr>
      <vt:lpstr>    </vt:lpstr>
      <vt:lpstr>    </vt:lpstr>
      <vt:lpstr>    9. Риски и меры по управлению рисками</vt:lpstr>
      <vt:lpstr>    </vt:lpstr>
      <vt:lpstr>    Основными рисками, оказывающими влияние на конечные результаты реализации меропр</vt:lpstr>
      <vt:lpstr>    бюджетные риски, связанные с дефицитом регионального и местных бюджетов и возмож</vt:lpstr>
      <vt:lpstr>    социальные риски, связанные с низкой социальной активностью населения, отсутстви</vt:lpstr>
      <vt:lpstr>    управленческие (внутренние) риски, связанные с неэффективным управлением реализа</vt:lpstr>
      <vt:lpstr>    </vt:lpstr>
      <vt:lpstr>    </vt:lpstr>
      <vt:lpstr>    Мерами по предотвращению бюджетных рисков являются:</vt:lpstr>
      <vt:lpstr>    - расширение числа возможных источников финансирования мероприятий, оптимизация </vt:lpstr>
      <vt:lpstr>    </vt:lpstr>
      <vt:lpstr>    Мерами по предотвращению управленческих рисков являются:</vt:lpstr>
      <vt:lpstr>    </vt:lpstr>
      <vt:lpstr>    Мерами по предотвращению социальных рисков являются:</vt:lpstr>
      <vt:lpstr>    - проведение разъяснительной работы с населением города и организациями;</vt:lpstr>
      <vt:lpstr>    - последовательное и логичное принятие решений организатором Программы;</vt:lpstr>
      <vt:lpstr>    - достижение поставленных целевых показателей по изменению облика города, демонс</vt:lpstr>
      <vt:lpstr>    </vt:lpstr>
      <vt:lpstr>    </vt:lpstr>
      <vt:lpstr>    к Программе</vt:lpstr>
    </vt:vector>
  </TitlesOfParts>
  <Company/>
  <LinksUpToDate>false</LinksUpToDate>
  <CharactersWithSpaces>107079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2018-11-27T07:43:00Z</cp:lastPrinted>
  <dcterms:created xsi:type="dcterms:W3CDTF">2018-12-17T07:53:00Z</dcterms:created>
  <dcterms:modified xsi:type="dcterms:W3CDTF">2018-12-17T07:53:00Z</dcterms:modified>
</cp:coreProperties>
</file>