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31" w:rsidRDefault="00605531" w:rsidP="00605531">
      <w:pPr>
        <w:tabs>
          <w:tab w:val="left" w:pos="4820"/>
        </w:tabs>
        <w:rPr>
          <w:i/>
        </w:rPr>
      </w:pPr>
    </w:p>
    <w:p w:rsidR="00A44CCF" w:rsidRDefault="00A44CCF" w:rsidP="00A44CCF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494 ОТ 06.03.2019 г.</w:t>
      </w:r>
    </w:p>
    <w:p w:rsidR="00605531" w:rsidRDefault="00605531" w:rsidP="00605531">
      <w:pPr>
        <w:tabs>
          <w:tab w:val="left" w:pos="4820"/>
        </w:tabs>
        <w:rPr>
          <w:i/>
        </w:rPr>
      </w:pPr>
    </w:p>
    <w:p w:rsidR="00A44CCF" w:rsidRPr="00A44CCF" w:rsidRDefault="00A44CCF" w:rsidP="00A44CCF">
      <w:pPr>
        <w:ind w:firstLine="708"/>
        <w:jc w:val="both"/>
        <w:rPr>
          <w:i/>
        </w:rPr>
      </w:pPr>
    </w:p>
    <w:p w:rsidR="00A44CCF" w:rsidRDefault="00A44CCF" w:rsidP="00A44CCF">
      <w:pPr>
        <w:ind w:firstLine="708"/>
        <w:jc w:val="both"/>
        <w:rPr>
          <w:i/>
        </w:rPr>
      </w:pPr>
      <w:r w:rsidRPr="00A44CCF">
        <w:rPr>
          <w:i/>
        </w:rPr>
        <w:t>О внесении изменений в постановление</w:t>
      </w:r>
      <w:r w:rsidR="00267C43">
        <w:rPr>
          <w:i/>
        </w:rPr>
        <w:t xml:space="preserve"> </w:t>
      </w:r>
      <w:r w:rsidRPr="00A44CCF">
        <w:rPr>
          <w:i/>
        </w:rPr>
        <w:t>администрации города Коврова от 30.10.2018</w:t>
      </w:r>
      <w:r w:rsidR="00267C43">
        <w:rPr>
          <w:i/>
        </w:rPr>
        <w:t xml:space="preserve"> </w:t>
      </w:r>
      <w:r w:rsidRPr="00A44CCF">
        <w:rPr>
          <w:i/>
        </w:rPr>
        <w:t>№ 2656 «Об утверждении муниципальной программы «Управление муниципальным имуществом и земельными ресурсами в городе Коврове».</w:t>
      </w:r>
    </w:p>
    <w:p w:rsidR="008E6DE7" w:rsidRPr="00630099" w:rsidRDefault="008E6DE7" w:rsidP="00A44CCF">
      <w:pPr>
        <w:ind w:firstLine="708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целях повышения эффективности владения, пользования и распоряжения имуществом, находящимся в собственности муниципального образования город Ковров,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 Ковров, Общим</w:t>
      </w:r>
      <w:r w:rsidR="00267C43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 xml:space="preserve">порядком управления и распоряжения муниципальной собственностью г.Коврова, утвержденным решением Ковровского городского Совета народных депутатов от 17.01.2001 № 2/1 (с </w:t>
      </w:r>
      <w:r w:rsidR="00630099" w:rsidRPr="00630099">
        <w:rPr>
          <w:sz w:val="28"/>
          <w:szCs w:val="28"/>
        </w:rPr>
        <w:t>изменениями и дополнениями),</w:t>
      </w:r>
      <w:r w:rsidRPr="00630099">
        <w:rPr>
          <w:sz w:val="28"/>
          <w:szCs w:val="28"/>
        </w:rPr>
        <w:t xml:space="preserve"> </w:t>
      </w:r>
      <w:r w:rsidRPr="00630099">
        <w:rPr>
          <w:b/>
          <w:sz w:val="28"/>
          <w:szCs w:val="28"/>
        </w:rPr>
        <w:t>постановляю</w:t>
      </w:r>
      <w:r w:rsidRPr="00630099">
        <w:rPr>
          <w:sz w:val="28"/>
          <w:szCs w:val="28"/>
        </w:rPr>
        <w:t>:</w:t>
      </w:r>
    </w:p>
    <w:p w:rsidR="008E6DE7" w:rsidRPr="00630099" w:rsidRDefault="008E6DE7" w:rsidP="008E6DE7">
      <w:pPr>
        <w:pStyle w:val="a5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Внести в приложения к постановлению администрации г. Коврова от </w:t>
      </w:r>
      <w:r w:rsidR="006B4CB2" w:rsidRPr="00630099">
        <w:rPr>
          <w:sz w:val="28"/>
          <w:szCs w:val="28"/>
        </w:rPr>
        <w:t>30.10.2018</w:t>
      </w:r>
      <w:r w:rsidRPr="00630099">
        <w:rPr>
          <w:sz w:val="28"/>
          <w:szCs w:val="28"/>
        </w:rPr>
        <w:t xml:space="preserve"> № </w:t>
      </w:r>
      <w:r w:rsidR="006B4CB2" w:rsidRPr="00630099">
        <w:rPr>
          <w:sz w:val="28"/>
          <w:szCs w:val="28"/>
        </w:rPr>
        <w:t>2656</w:t>
      </w:r>
      <w:r w:rsidRPr="00630099">
        <w:rPr>
          <w:sz w:val="28"/>
          <w:szCs w:val="28"/>
        </w:rPr>
        <w:t xml:space="preserve"> «Об утверждении муниципальной программы «Управление муниципальным имуществом и земельными ресурсами в </w:t>
      </w:r>
      <w:r w:rsidR="006B4CB2" w:rsidRPr="00630099">
        <w:rPr>
          <w:sz w:val="28"/>
          <w:szCs w:val="28"/>
        </w:rPr>
        <w:t>городе Коврове</w:t>
      </w:r>
      <w:r w:rsidRPr="00630099">
        <w:rPr>
          <w:sz w:val="28"/>
          <w:szCs w:val="28"/>
        </w:rPr>
        <w:t>» следующие изменения:</w:t>
      </w:r>
    </w:p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«Паспорт муниципальной программы»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2127"/>
        <w:gridCol w:w="7796"/>
      </w:tblGrid>
      <w:tr w:rsidR="008E6DE7" w:rsidRPr="00630099" w:rsidTr="008E6DE7">
        <w:trPr>
          <w:trHeight w:val="274"/>
        </w:trPr>
        <w:tc>
          <w:tcPr>
            <w:tcW w:w="2127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Объем бюджетных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ассигнований на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реализацию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муниципальной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Финансирование программы планируется осуществить за счет средств местного бюджета. В целом на реализацию </w:t>
            </w:r>
            <w:r w:rsidR="007F0849" w:rsidRPr="00630099">
              <w:rPr>
                <w:sz w:val="28"/>
                <w:szCs w:val="28"/>
              </w:rPr>
              <w:t>мероприятий Программы в течение</w:t>
            </w:r>
            <w:r w:rsidRPr="00630099">
              <w:rPr>
                <w:sz w:val="28"/>
                <w:szCs w:val="28"/>
              </w:rPr>
              <w:t xml:space="preserve"> будет привлечено –</w:t>
            </w:r>
            <w:r w:rsidR="0065510F">
              <w:rPr>
                <w:sz w:val="28"/>
                <w:szCs w:val="28"/>
              </w:rPr>
              <w:t xml:space="preserve"> 42671</w:t>
            </w:r>
            <w:r w:rsidR="00393D96" w:rsidRPr="00630099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тыс.руб., в том числе: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2019</w:t>
            </w:r>
            <w:r w:rsidR="00C127A6">
              <w:rPr>
                <w:sz w:val="28"/>
                <w:szCs w:val="28"/>
              </w:rPr>
              <w:t xml:space="preserve"> г. – 14387</w:t>
            </w:r>
            <w:r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2020</w:t>
            </w:r>
            <w:r w:rsidR="009D242B">
              <w:rPr>
                <w:sz w:val="28"/>
                <w:szCs w:val="28"/>
              </w:rPr>
              <w:t xml:space="preserve"> г. - 14142</w:t>
            </w:r>
            <w:r w:rsidRPr="00630099">
              <w:rPr>
                <w:sz w:val="28"/>
                <w:szCs w:val="28"/>
              </w:rPr>
              <w:t xml:space="preserve"> тыс.руб.</w:t>
            </w:r>
          </w:p>
          <w:p w:rsidR="007F0849" w:rsidRPr="00630099" w:rsidRDefault="009D242B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г.- 14142</w:t>
            </w:r>
            <w:r w:rsidR="007F0849" w:rsidRPr="00630099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8 «Ресурсное обеспечение» абзац 4 изложить в следующей редакции:</w:t>
      </w:r>
    </w:p>
    <w:p w:rsidR="008E6DE7" w:rsidRDefault="008E6DE7" w:rsidP="008E6DE7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«Общий объем финансирования средств на реализацию программы планируется из бюджета города Коврова в объеме </w:t>
      </w:r>
      <w:r w:rsidR="0065510F">
        <w:rPr>
          <w:sz w:val="28"/>
          <w:szCs w:val="28"/>
        </w:rPr>
        <w:t>42671</w:t>
      </w:r>
      <w:r w:rsidRPr="00630099">
        <w:rPr>
          <w:sz w:val="28"/>
          <w:szCs w:val="28"/>
        </w:rPr>
        <w:t xml:space="preserve"> тыс.руб., в том числе: 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>2019</w:t>
      </w:r>
      <w:r w:rsidR="00C127A6">
        <w:rPr>
          <w:sz w:val="28"/>
          <w:szCs w:val="28"/>
        </w:rPr>
        <w:t xml:space="preserve"> г. – 14387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>2020</w:t>
      </w:r>
      <w:r>
        <w:rPr>
          <w:sz w:val="28"/>
          <w:szCs w:val="28"/>
        </w:rPr>
        <w:t xml:space="preserve"> г. - 14142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2021 г.- 14142</w:t>
      </w:r>
      <w:r w:rsidRPr="00630099">
        <w:rPr>
          <w:sz w:val="28"/>
          <w:szCs w:val="28"/>
        </w:rPr>
        <w:t xml:space="preserve"> тыс.руб.</w:t>
      </w:r>
    </w:p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В разделе «Подпрограмма 1» строку «Объем бюджетных ассигнований на реализацию муниципальной программы» изложить в следующей редакции:</w:t>
      </w:r>
    </w:p>
    <w:tbl>
      <w:tblPr>
        <w:tblStyle w:val="a6"/>
        <w:tblW w:w="19597" w:type="dxa"/>
        <w:tblInd w:w="108" w:type="dxa"/>
        <w:tblLayout w:type="fixed"/>
        <w:tblLook w:val="04A0"/>
      </w:tblPr>
      <w:tblGrid>
        <w:gridCol w:w="2127"/>
        <w:gridCol w:w="7796"/>
        <w:gridCol w:w="4747"/>
        <w:gridCol w:w="4927"/>
      </w:tblGrid>
      <w:tr w:rsidR="008E6DE7" w:rsidRPr="00630099" w:rsidTr="008E6DE7">
        <w:tc>
          <w:tcPr>
            <w:tcW w:w="2127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Объем бюджетных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ассигнований на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lastRenderedPageBreak/>
              <w:t>реализацию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 xml:space="preserve">муниципальной </w:t>
            </w:r>
          </w:p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8E6DE7" w:rsidRPr="00630099" w:rsidRDefault="008E6DE7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lastRenderedPageBreak/>
              <w:t>Финансирование программы планируется осуществить за счет средств местного бюджета. В целом на реализацию меро</w:t>
            </w:r>
            <w:r w:rsidR="00393D96" w:rsidRPr="00630099">
              <w:rPr>
                <w:sz w:val="28"/>
                <w:szCs w:val="28"/>
              </w:rPr>
              <w:t>приятий Программы в течение 2019-2021</w:t>
            </w:r>
            <w:r w:rsidRPr="00630099">
              <w:rPr>
                <w:sz w:val="28"/>
                <w:szCs w:val="28"/>
              </w:rPr>
              <w:t xml:space="preserve"> г.г. будет привлечено – </w:t>
            </w:r>
            <w:r w:rsidR="00C127A6">
              <w:rPr>
                <w:sz w:val="28"/>
                <w:szCs w:val="28"/>
              </w:rPr>
              <w:t>40271</w:t>
            </w:r>
            <w:r w:rsidR="009D242B">
              <w:rPr>
                <w:sz w:val="28"/>
                <w:szCs w:val="28"/>
              </w:rPr>
              <w:t xml:space="preserve"> </w:t>
            </w:r>
            <w:r w:rsidRPr="00630099">
              <w:rPr>
                <w:sz w:val="28"/>
                <w:szCs w:val="28"/>
              </w:rPr>
              <w:t>тыс.руб., в том числе:</w:t>
            </w:r>
          </w:p>
          <w:p w:rsidR="008E6DE7" w:rsidRPr="00630099" w:rsidRDefault="00456EA8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30099">
              <w:rPr>
                <w:sz w:val="28"/>
                <w:szCs w:val="28"/>
              </w:rPr>
              <w:lastRenderedPageBreak/>
              <w:t xml:space="preserve">2019 </w:t>
            </w:r>
            <w:r w:rsidR="008E6DE7" w:rsidRPr="00630099">
              <w:rPr>
                <w:sz w:val="28"/>
                <w:szCs w:val="28"/>
              </w:rPr>
              <w:t xml:space="preserve">г. – </w:t>
            </w:r>
            <w:r w:rsidR="00C127A6">
              <w:rPr>
                <w:bCs/>
                <w:sz w:val="28"/>
                <w:szCs w:val="28"/>
              </w:rPr>
              <w:t>13587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9D242B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13342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  <w:p w:rsidR="008E6DE7" w:rsidRPr="00630099" w:rsidRDefault="00DA43C1" w:rsidP="008E6DE7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</w:t>
            </w:r>
            <w:r w:rsidR="00456EA8" w:rsidRPr="00630099">
              <w:rPr>
                <w:sz w:val="28"/>
                <w:szCs w:val="28"/>
              </w:rPr>
              <w:t xml:space="preserve"> </w:t>
            </w:r>
            <w:r w:rsidR="009D242B">
              <w:rPr>
                <w:sz w:val="28"/>
                <w:szCs w:val="28"/>
              </w:rPr>
              <w:t>13342</w:t>
            </w:r>
            <w:r w:rsidR="008E6DE7" w:rsidRPr="00630099">
              <w:rPr>
                <w:sz w:val="28"/>
                <w:szCs w:val="28"/>
              </w:rPr>
              <w:t xml:space="preserve"> тыс.руб.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8E6DE7" w:rsidRPr="00630099" w:rsidRDefault="008E6DE7" w:rsidP="008E6D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E6DE7" w:rsidRPr="00630099" w:rsidRDefault="008E6DE7" w:rsidP="008E6DE7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E6DE7" w:rsidRPr="00630099" w:rsidRDefault="008E6DE7" w:rsidP="008E6DE7">
      <w:pPr>
        <w:pStyle w:val="a5"/>
        <w:numPr>
          <w:ilvl w:val="1"/>
          <w:numId w:val="2"/>
        </w:numPr>
        <w:tabs>
          <w:tab w:val="left" w:pos="0"/>
          <w:tab w:val="left" w:pos="284"/>
          <w:tab w:val="left" w:pos="426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lastRenderedPageBreak/>
        <w:t>В разделе 8 «Ресурсное обеспечение» абзац 4 изложить в следующей редакции:</w:t>
      </w:r>
    </w:p>
    <w:p w:rsidR="008E6DE7" w:rsidRDefault="008E6DE7" w:rsidP="008E6DE7">
      <w:pPr>
        <w:tabs>
          <w:tab w:val="left" w:pos="567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«Общий объем финансирования средств на реализацию подпрограммы планируется из бюджета города Коврова в объеме </w:t>
      </w:r>
      <w:r w:rsidR="00C127A6">
        <w:rPr>
          <w:sz w:val="28"/>
          <w:szCs w:val="28"/>
        </w:rPr>
        <w:t>40271</w:t>
      </w:r>
      <w:r w:rsidR="00F87B3E" w:rsidRPr="00630099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 xml:space="preserve">тыс.руб., в том числе: 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2019 г. – </w:t>
      </w:r>
      <w:r w:rsidR="00C127A6">
        <w:rPr>
          <w:bCs/>
          <w:sz w:val="28"/>
          <w:szCs w:val="28"/>
        </w:rPr>
        <w:t>13587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9D242B" w:rsidP="009D242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г. – 13342</w:t>
      </w:r>
      <w:r w:rsidRPr="00630099">
        <w:rPr>
          <w:sz w:val="28"/>
          <w:szCs w:val="28"/>
        </w:rPr>
        <w:t xml:space="preserve"> тыс.руб.</w:t>
      </w:r>
    </w:p>
    <w:p w:rsidR="009D242B" w:rsidRPr="00630099" w:rsidRDefault="00DA43C1" w:rsidP="009D2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г. –</w:t>
      </w:r>
      <w:r w:rsidR="009D242B" w:rsidRPr="00630099">
        <w:rPr>
          <w:sz w:val="28"/>
          <w:szCs w:val="28"/>
        </w:rPr>
        <w:t xml:space="preserve"> </w:t>
      </w:r>
      <w:r w:rsidR="009D242B">
        <w:rPr>
          <w:sz w:val="28"/>
          <w:szCs w:val="28"/>
        </w:rPr>
        <w:t>13342</w:t>
      </w:r>
      <w:r w:rsidR="009D242B" w:rsidRPr="00630099">
        <w:rPr>
          <w:sz w:val="28"/>
          <w:szCs w:val="28"/>
        </w:rPr>
        <w:t xml:space="preserve"> тыс.руб.</w:t>
      </w:r>
    </w:p>
    <w:p w:rsidR="008E6DE7" w:rsidRPr="00630099" w:rsidRDefault="008E6DE7" w:rsidP="008E6DE7">
      <w:pPr>
        <w:tabs>
          <w:tab w:val="left" w:pos="0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2. Приложение 3 Форма 4 «Ресурсное обеспечение реализации муниципальной программы за счет средств бюджета города Коврова» изложить в новой редакции согласно приложению 1 к настоящему постановлению.</w:t>
      </w:r>
    </w:p>
    <w:p w:rsidR="008E6DE7" w:rsidRPr="00630099" w:rsidRDefault="008E6DE7" w:rsidP="008E6DE7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3. Приложение 4 Форма 5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2 к настоящему постановлению.</w:t>
      </w:r>
    </w:p>
    <w:p w:rsidR="008E6DE7" w:rsidRPr="00630099" w:rsidRDefault="008E6DE7" w:rsidP="00630099">
      <w:pPr>
        <w:pStyle w:val="a5"/>
        <w:numPr>
          <w:ilvl w:val="0"/>
          <w:numId w:val="5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Контроль за исполнением настоящего постановления возложить на первого з</w:t>
      </w:r>
      <w:r w:rsidR="001D32BC" w:rsidRPr="00630099">
        <w:rPr>
          <w:sz w:val="28"/>
          <w:szCs w:val="28"/>
        </w:rPr>
        <w:t xml:space="preserve">аместителя главы администрации </w:t>
      </w:r>
      <w:r w:rsidRPr="00630099">
        <w:rPr>
          <w:sz w:val="28"/>
          <w:szCs w:val="28"/>
        </w:rPr>
        <w:t>города по экономике и финансам.</w:t>
      </w:r>
    </w:p>
    <w:p w:rsidR="008E6DE7" w:rsidRPr="00630099" w:rsidRDefault="008E6DE7" w:rsidP="008E6DE7">
      <w:pPr>
        <w:pStyle w:val="a5"/>
        <w:numPr>
          <w:ilvl w:val="0"/>
          <w:numId w:val="5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630099">
        <w:rPr>
          <w:sz w:val="28"/>
          <w:szCs w:val="28"/>
        </w:rPr>
        <w:t>Настоящее пост</w:t>
      </w:r>
      <w:r w:rsidR="000079ED">
        <w:rPr>
          <w:sz w:val="28"/>
          <w:szCs w:val="28"/>
        </w:rPr>
        <w:t>ановление вступает в силу со дня его официального</w:t>
      </w:r>
      <w:r w:rsidRPr="00630099">
        <w:rPr>
          <w:sz w:val="28"/>
          <w:szCs w:val="28"/>
        </w:rPr>
        <w:t xml:space="preserve"> опубликования.</w:t>
      </w:r>
    </w:p>
    <w:p w:rsidR="004778F1" w:rsidRPr="00630099" w:rsidRDefault="004778F1" w:rsidP="00CB7CD0">
      <w:pPr>
        <w:jc w:val="both"/>
        <w:rPr>
          <w:sz w:val="28"/>
          <w:szCs w:val="28"/>
        </w:rPr>
      </w:pPr>
    </w:p>
    <w:p w:rsidR="00605531" w:rsidRPr="00630099" w:rsidRDefault="00605531" w:rsidP="00CB7CD0">
      <w:pPr>
        <w:jc w:val="both"/>
        <w:rPr>
          <w:sz w:val="28"/>
          <w:szCs w:val="28"/>
        </w:rPr>
      </w:pPr>
      <w:r w:rsidRPr="00630099">
        <w:rPr>
          <w:sz w:val="28"/>
          <w:szCs w:val="28"/>
        </w:rPr>
        <w:t xml:space="preserve"> Глава города</w:t>
      </w:r>
      <w:r w:rsidR="00A44CCF">
        <w:rPr>
          <w:sz w:val="28"/>
          <w:szCs w:val="28"/>
        </w:rPr>
        <w:t xml:space="preserve"> </w:t>
      </w:r>
      <w:r w:rsidRPr="00630099">
        <w:rPr>
          <w:sz w:val="28"/>
          <w:szCs w:val="28"/>
        </w:rPr>
        <w:t>А.В. Зотов</w:t>
      </w:r>
    </w:p>
    <w:p w:rsidR="007F443C" w:rsidRDefault="007F443C" w:rsidP="007F443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50CB" w:rsidRDefault="002550CB" w:rsidP="00CB7CD0">
      <w:pPr>
        <w:spacing w:after="720"/>
        <w:jc w:val="both"/>
        <w:rPr>
          <w:sz w:val="28"/>
          <w:szCs w:val="28"/>
        </w:rPr>
        <w:sectPr w:rsidR="002550CB" w:rsidSect="00614BE9">
          <w:footerReference w:type="default" r:id="rId8"/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8E6DE7" w:rsidRPr="002D1C64" w:rsidRDefault="008E6DE7" w:rsidP="00A44CCF">
      <w:pPr>
        <w:jc w:val="right"/>
      </w:pPr>
      <w:r w:rsidRPr="002D1C64">
        <w:t xml:space="preserve">Приложение </w:t>
      </w:r>
      <w:r>
        <w:t xml:space="preserve">1 </w:t>
      </w:r>
      <w:r w:rsidRPr="002D1C64">
        <w:t>к постановлению</w:t>
      </w:r>
    </w:p>
    <w:p w:rsidR="008E6DE7" w:rsidRPr="002D1C64" w:rsidRDefault="008E6DE7" w:rsidP="00A44CCF">
      <w:pPr>
        <w:pStyle w:val="a3"/>
        <w:jc w:val="right"/>
        <w:rPr>
          <w:szCs w:val="24"/>
        </w:rPr>
      </w:pPr>
      <w:r w:rsidRPr="002D1C64">
        <w:rPr>
          <w:szCs w:val="24"/>
        </w:rPr>
        <w:t>администрации г. Коврова</w:t>
      </w:r>
    </w:p>
    <w:p w:rsidR="008E6DE7" w:rsidRPr="008C3998" w:rsidRDefault="00A44CCF" w:rsidP="00A44CCF">
      <w:pPr>
        <w:pStyle w:val="a3"/>
        <w:jc w:val="right"/>
        <w:rPr>
          <w:szCs w:val="24"/>
          <w:u w:val="single"/>
        </w:rPr>
      </w:pPr>
      <w:r>
        <w:rPr>
          <w:szCs w:val="24"/>
          <w:u w:val="single"/>
        </w:rPr>
        <w:t xml:space="preserve">от </w:t>
      </w:r>
      <w:r w:rsidR="008E6DE7" w:rsidRPr="00FC628C">
        <w:rPr>
          <w:szCs w:val="24"/>
        </w:rPr>
        <w:t>«</w:t>
      </w:r>
      <w:r>
        <w:rPr>
          <w:szCs w:val="24"/>
          <w:u w:val="single"/>
        </w:rPr>
        <w:t>06</w:t>
      </w:r>
      <w:r w:rsidR="008E6DE7" w:rsidRPr="00FC628C">
        <w:rPr>
          <w:szCs w:val="24"/>
        </w:rPr>
        <w:t xml:space="preserve">» </w:t>
      </w:r>
      <w:r>
        <w:rPr>
          <w:szCs w:val="24"/>
          <w:u w:val="single"/>
        </w:rPr>
        <w:t xml:space="preserve">марта </w:t>
      </w:r>
      <w:r w:rsidR="008E6DE7" w:rsidRPr="00FC628C">
        <w:rPr>
          <w:szCs w:val="24"/>
          <w:u w:val="single"/>
        </w:rPr>
        <w:t>201</w:t>
      </w:r>
      <w:r w:rsidR="000079ED">
        <w:rPr>
          <w:szCs w:val="24"/>
          <w:u w:val="single"/>
        </w:rPr>
        <w:t xml:space="preserve">9 </w:t>
      </w:r>
      <w:r w:rsidR="008E6DE7" w:rsidRPr="00FC628C">
        <w:rPr>
          <w:szCs w:val="24"/>
          <w:u w:val="single"/>
        </w:rPr>
        <w:t>г.</w:t>
      </w:r>
      <w:r w:rsidR="008E6DE7" w:rsidRPr="00FC628C">
        <w:rPr>
          <w:szCs w:val="24"/>
        </w:rPr>
        <w:t xml:space="preserve"> № </w:t>
      </w:r>
      <w:r>
        <w:rPr>
          <w:szCs w:val="24"/>
          <w:u w:val="single"/>
        </w:rPr>
        <w:t>494</w:t>
      </w:r>
    </w:p>
    <w:p w:rsidR="008E6DE7" w:rsidRDefault="008E6DE7" w:rsidP="008E6DE7">
      <w:pPr>
        <w:tabs>
          <w:tab w:val="left" w:pos="8280"/>
        </w:tabs>
        <w:jc w:val="right"/>
      </w:pPr>
      <w:r>
        <w:t xml:space="preserve"> </w:t>
      </w:r>
    </w:p>
    <w:p w:rsidR="008E6DE7" w:rsidRPr="003E05C8" w:rsidRDefault="008E6DE7" w:rsidP="008E6DE7">
      <w:pPr>
        <w:tabs>
          <w:tab w:val="left" w:pos="8280"/>
        </w:tabs>
        <w:jc w:val="right"/>
      </w:pPr>
    </w:p>
    <w:p w:rsidR="00932585" w:rsidRDefault="00267C43" w:rsidP="00932585">
      <w:r>
        <w:rPr>
          <w:b/>
        </w:rPr>
        <w:t xml:space="preserve">               </w:t>
      </w:r>
      <w:r w:rsidR="008E6DE7">
        <w:rPr>
          <w:b/>
        </w:rPr>
        <w:t xml:space="preserve"> </w:t>
      </w:r>
      <w:r w:rsidR="00932585">
        <w:rPr>
          <w:b/>
        </w:rPr>
        <w:t xml:space="preserve">Форма 4. </w:t>
      </w:r>
      <w:r w:rsidR="00932585" w:rsidRPr="006E4ED9">
        <w:t xml:space="preserve">Ресурсное обеспечение реализации муниципальной программы за счет средств бюджета </w:t>
      </w:r>
      <w:r w:rsidR="00932585">
        <w:t>города Коврова</w:t>
      </w:r>
      <w:r w:rsidR="00932585" w:rsidRPr="006E4ED9">
        <w:t xml:space="preserve"> </w:t>
      </w:r>
    </w:p>
    <w:tbl>
      <w:tblPr>
        <w:tblW w:w="14956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488"/>
        <w:gridCol w:w="2769"/>
        <w:gridCol w:w="2693"/>
        <w:gridCol w:w="992"/>
        <w:gridCol w:w="993"/>
        <w:gridCol w:w="992"/>
        <w:gridCol w:w="1134"/>
        <w:gridCol w:w="992"/>
        <w:gridCol w:w="992"/>
        <w:gridCol w:w="993"/>
        <w:gridCol w:w="918"/>
      </w:tblGrid>
      <w:tr w:rsidR="00932585" w:rsidRPr="00A0039C" w:rsidTr="000153C3">
        <w:trPr>
          <w:trHeight w:val="184"/>
          <w:tblHeader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Статус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2903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C6116B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0153C3" w:rsidRPr="00A0039C" w:rsidTr="000153C3">
        <w:trPr>
          <w:trHeight w:val="238"/>
          <w:tblHeader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Рз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Пр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ЦС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ВР</w:t>
            </w:r>
          </w:p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D2CC7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0153C3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Управление муниципальным имуществом и земельными ресурсами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387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Cs/>
                <w:color w:val="000000" w:themeColor="text1"/>
                <w:sz w:val="17"/>
                <w:szCs w:val="17"/>
              </w:rPr>
              <w:t>7320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BF0BDF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7067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Подпрограмма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0153C3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587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267C4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392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по управлению и распоряжению муниципальной собственностью, обеспечению эффективного использования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Управление экономики, имущественных и земельных отношений администрации г. Коврова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6520</w:t>
            </w:r>
          </w:p>
        </w:tc>
      </w:tr>
      <w:tr w:rsidR="000153C3" w:rsidRPr="00A0039C" w:rsidTr="000153C3">
        <w:trPr>
          <w:trHeight w:val="107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оценки недвижимости, признание прав и регулирование отношений по муниципальной собственности, оформление кадастровых паспортов и технических планов на объекты недвижимости</w:t>
            </w:r>
            <w:r w:rsidRPr="00555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1410120150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820</w:t>
            </w:r>
          </w:p>
        </w:tc>
      </w:tr>
      <w:tr w:rsidR="000153C3" w:rsidRPr="00A0039C" w:rsidTr="000153C3">
        <w:trPr>
          <w:trHeight w:val="688"/>
          <w:jc w:val="center"/>
        </w:trPr>
        <w:tc>
          <w:tcPr>
            <w:tcW w:w="1488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</w:t>
            </w:r>
            <w:r w:rsidR="00267C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управлением муниципальным имуществом</w:t>
            </w:r>
          </w:p>
        </w:tc>
        <w:tc>
          <w:tcPr>
            <w:tcW w:w="269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5300</w:t>
            </w:r>
          </w:p>
        </w:tc>
      </w:tr>
      <w:tr w:rsidR="000153C3" w:rsidRPr="00A0039C" w:rsidTr="000153C3">
        <w:trPr>
          <w:trHeight w:val="113"/>
          <w:jc w:val="center"/>
        </w:trPr>
        <w:tc>
          <w:tcPr>
            <w:tcW w:w="1488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1410120160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400</w:t>
            </w:r>
          </w:p>
        </w:tc>
      </w:tr>
      <w:tr w:rsidR="000153C3" w:rsidRPr="00A0039C" w:rsidTr="000153C3">
        <w:trPr>
          <w:trHeight w:val="8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муниципальным жилищным фондом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BF0BDF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7067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488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Расходы, связанные с капитальным ремонтом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Pr="009326CE" w:rsidRDefault="00EE3EB9" w:rsidP="00BA3A2B">
            <w:pPr>
              <w:spacing w:before="40" w:after="40"/>
              <w:rPr>
                <w:bCs/>
                <w:sz w:val="17"/>
                <w:szCs w:val="17"/>
              </w:rPr>
            </w:pPr>
            <w:r w:rsidRPr="009326CE">
              <w:rPr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1410220980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BF0BDF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7067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6822</w:t>
            </w:r>
          </w:p>
        </w:tc>
      </w:tr>
      <w:tr w:rsidR="000153C3" w:rsidRPr="00A0039C" w:rsidTr="000153C3">
        <w:trPr>
          <w:trHeight w:val="450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1410300000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0153C3" w:rsidRPr="00A0039C" w:rsidTr="000153C3">
        <w:trPr>
          <w:trHeight w:val="523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C16473">
              <w:rPr>
                <w:b/>
                <w:sz w:val="17"/>
                <w:szCs w:val="17"/>
              </w:rPr>
              <w:t>П</w:t>
            </w:r>
            <w:r>
              <w:rPr>
                <w:b/>
                <w:sz w:val="17"/>
                <w:szCs w:val="17"/>
              </w:rPr>
              <w:t>одпрограмма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Создание системы кадастра</w:t>
            </w:r>
            <w:r w:rsidR="00267C43"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 xml:space="preserve">недвижимости в городе Коврове 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6E4ED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A0039C" w:rsidTr="000153C3">
        <w:trPr>
          <w:trHeight w:val="527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E3EB9" w:rsidRPr="00C030AF" w:rsidRDefault="00EE3EB9" w:rsidP="00BA3A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030AF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единой базы о земельных участках и объектах недвижимости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Pr="006E4ED9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1420100000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A0039C" w:rsidTr="000153C3">
        <w:trPr>
          <w:trHeight w:val="2391"/>
          <w:jc w:val="center"/>
        </w:trPr>
        <w:tc>
          <w:tcPr>
            <w:tcW w:w="148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769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EE3EB9" w:rsidRPr="00354A2E" w:rsidRDefault="00EE3EB9" w:rsidP="00BA3A2B">
            <w:pPr>
              <w:pStyle w:val="ConsPlusNormal"/>
              <w:widowControl/>
              <w:ind w:firstLine="0"/>
              <w:rPr>
                <w:bCs/>
                <w:sz w:val="17"/>
                <w:szCs w:val="17"/>
              </w:rPr>
            </w:pPr>
            <w:r w:rsidRPr="00F633C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земельных участков под многоквартирными жилыми домами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экономики, имущественных и земельных отношений администрации г.Коврова</w:t>
            </w:r>
            <w:r w:rsidR="00267C43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766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1420120170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918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7"/>
                <w:szCs w:val="17"/>
              </w:rPr>
            </w:pPr>
            <w:r w:rsidRPr="009D242B">
              <w:rPr>
                <w:color w:val="000000" w:themeColor="text1"/>
                <w:sz w:val="17"/>
                <w:szCs w:val="17"/>
              </w:rPr>
              <w:t>800</w:t>
            </w:r>
          </w:p>
        </w:tc>
      </w:tr>
    </w:tbl>
    <w:p w:rsidR="00630099" w:rsidRDefault="00630099" w:rsidP="008E6DE7">
      <w:pPr>
        <w:jc w:val="right"/>
      </w:pPr>
    </w:p>
    <w:p w:rsidR="00267C43" w:rsidRDefault="00267C43">
      <w:pPr>
        <w:spacing w:after="200" w:line="276" w:lineRule="auto"/>
      </w:pPr>
      <w:r>
        <w:br w:type="page"/>
      </w:r>
    </w:p>
    <w:p w:rsidR="008E6DE7" w:rsidRPr="002D1C64" w:rsidRDefault="008E6DE7" w:rsidP="00A44CCF">
      <w:pPr>
        <w:jc w:val="right"/>
      </w:pPr>
      <w:r w:rsidRPr="002D1C64">
        <w:t xml:space="preserve">Приложение </w:t>
      </w:r>
      <w:r w:rsidR="003C28DC">
        <w:t xml:space="preserve">2 </w:t>
      </w:r>
      <w:r w:rsidRPr="002D1C64">
        <w:t>к постановлению</w:t>
      </w:r>
    </w:p>
    <w:p w:rsidR="008E6DE7" w:rsidRPr="002D1C64" w:rsidRDefault="008E6DE7" w:rsidP="00A44CCF">
      <w:pPr>
        <w:pStyle w:val="a3"/>
        <w:jc w:val="right"/>
        <w:rPr>
          <w:szCs w:val="24"/>
        </w:rPr>
      </w:pPr>
      <w:r w:rsidRPr="002D1C64">
        <w:rPr>
          <w:szCs w:val="24"/>
        </w:rPr>
        <w:t>администрации г. Коврова</w:t>
      </w:r>
    </w:p>
    <w:p w:rsidR="008E6DE7" w:rsidRDefault="00A44CCF" w:rsidP="00A44CCF">
      <w:pPr>
        <w:jc w:val="right"/>
      </w:pPr>
      <w:r>
        <w:rPr>
          <w:u w:val="single"/>
        </w:rPr>
        <w:t xml:space="preserve">от </w:t>
      </w:r>
      <w:r w:rsidRPr="00FC628C">
        <w:t>«</w:t>
      </w:r>
      <w:r>
        <w:rPr>
          <w:u w:val="single"/>
        </w:rPr>
        <w:t>06</w:t>
      </w:r>
      <w:r w:rsidRPr="00FC628C">
        <w:t xml:space="preserve">» </w:t>
      </w:r>
      <w:r>
        <w:rPr>
          <w:u w:val="single"/>
        </w:rPr>
        <w:t xml:space="preserve">марта </w:t>
      </w:r>
      <w:r w:rsidRPr="00FC628C">
        <w:rPr>
          <w:u w:val="single"/>
        </w:rPr>
        <w:t>201</w:t>
      </w:r>
      <w:r>
        <w:rPr>
          <w:u w:val="single"/>
        </w:rPr>
        <w:t xml:space="preserve">9 </w:t>
      </w:r>
      <w:r w:rsidRPr="00FC628C">
        <w:rPr>
          <w:u w:val="single"/>
        </w:rPr>
        <w:t>г.</w:t>
      </w:r>
      <w:r w:rsidRPr="00FC628C">
        <w:t xml:space="preserve"> № </w:t>
      </w:r>
      <w:r>
        <w:rPr>
          <w:u w:val="single"/>
        </w:rPr>
        <w:t>494</w:t>
      </w:r>
    </w:p>
    <w:p w:rsidR="008E6DE7" w:rsidRDefault="008E6DE7" w:rsidP="008E6DE7">
      <w:pPr>
        <w:jc w:val="center"/>
      </w:pPr>
    </w:p>
    <w:p w:rsidR="00932585" w:rsidRPr="006E4ED9" w:rsidRDefault="00932585" w:rsidP="00932585">
      <w:pPr>
        <w:jc w:val="center"/>
      </w:pPr>
      <w:r w:rsidRPr="00174E3A">
        <w:rPr>
          <w:b/>
        </w:rPr>
        <w:t>Форма 5.</w:t>
      </w:r>
      <w:r>
        <w:t xml:space="preserve"> </w:t>
      </w:r>
      <w:r w:rsidRPr="006E4ED9">
        <w:t>Прогнозная (справочная) оценка ресурсного обеспечения реализации муниципальной</w:t>
      </w:r>
      <w:r w:rsidR="00267C43">
        <w:t xml:space="preserve"> </w:t>
      </w:r>
      <w:r w:rsidRPr="006E4ED9">
        <w:t xml:space="preserve">программы за счет всех источников </w:t>
      </w:r>
      <w:r w:rsidR="00FB659F">
        <w:t>ф</w:t>
      </w:r>
      <w:r w:rsidRPr="006E4ED9">
        <w:t>инансирования</w:t>
      </w:r>
    </w:p>
    <w:tbl>
      <w:tblPr>
        <w:tblW w:w="1520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660"/>
        <w:gridCol w:w="850"/>
        <w:gridCol w:w="2216"/>
        <w:gridCol w:w="7281"/>
        <w:gridCol w:w="993"/>
        <w:gridCol w:w="992"/>
        <w:gridCol w:w="1134"/>
        <w:gridCol w:w="1082"/>
      </w:tblGrid>
      <w:tr w:rsidR="00932585" w:rsidRPr="00A0039C" w:rsidTr="00AF2521">
        <w:trPr>
          <w:trHeight w:val="247"/>
          <w:tblHeader/>
          <w:jc w:val="center"/>
        </w:trPr>
        <w:tc>
          <w:tcPr>
            <w:tcW w:w="1510" w:type="dxa"/>
            <w:gridSpan w:val="2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6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7281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201" w:type="dxa"/>
            <w:gridSpan w:val="4"/>
            <w:shd w:val="clear" w:color="000000" w:fill="FFFFFF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0153C3" w:rsidRPr="00A0039C" w:rsidTr="00AF2521">
        <w:trPr>
          <w:trHeight w:val="287"/>
          <w:tblHeader/>
          <w:jc w:val="center"/>
        </w:trPr>
        <w:tc>
          <w:tcPr>
            <w:tcW w:w="1510" w:type="dxa"/>
            <w:gridSpan w:val="2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shd w:val="clear" w:color="000000" w:fill="FFFFFF"/>
            <w:vAlign w:val="center"/>
          </w:tcPr>
          <w:p w:rsidR="00932585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0153C3" w:rsidRPr="00A0039C" w:rsidTr="00AF2521">
        <w:trPr>
          <w:trHeight w:val="95"/>
          <w:tblHeader/>
          <w:jc w:val="center"/>
        </w:trPr>
        <w:tc>
          <w:tcPr>
            <w:tcW w:w="660" w:type="dxa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Пп</w:t>
            </w:r>
          </w:p>
        </w:tc>
        <w:tc>
          <w:tcPr>
            <w:tcW w:w="2216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 w:val="restart"/>
            <w:shd w:val="clear" w:color="000000" w:fill="FFFFFF"/>
            <w:noWrap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</w:tcPr>
          <w:p w:rsidR="00932585" w:rsidRPr="006E4ED9" w:rsidRDefault="00932585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2216" w:type="dxa"/>
            <w:vMerge w:val="restart"/>
            <w:shd w:val="clear" w:color="000000" w:fill="FFFFFF"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Управление муниципальным имуществом и земельными ресурсами в городе Коврове</w:t>
            </w:r>
          </w:p>
        </w:tc>
        <w:tc>
          <w:tcPr>
            <w:tcW w:w="7281" w:type="dxa"/>
            <w:shd w:val="clear" w:color="000000" w:fill="FFFFFF"/>
            <w:vAlign w:val="center"/>
          </w:tcPr>
          <w:p w:rsidR="00932585" w:rsidRPr="00414E72" w:rsidRDefault="00932585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42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671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387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1082" w:type="dxa"/>
            <w:shd w:val="clear" w:color="000000" w:fill="FFFFFF"/>
          </w:tcPr>
          <w:p w:rsidR="00932585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932585" w:rsidRPr="006E4ED9" w:rsidRDefault="00932585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932585" w:rsidRPr="00414E72" w:rsidRDefault="00932585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32585" w:rsidRPr="009D242B" w:rsidRDefault="00932585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932585" w:rsidRPr="009D242B" w:rsidRDefault="00932585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42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671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387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14142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Pr="006E4ED9">
              <w:rPr>
                <w:sz w:val="18"/>
                <w:szCs w:val="18"/>
              </w:rPr>
              <w:t>1</w:t>
            </w:r>
          </w:p>
        </w:tc>
        <w:tc>
          <w:tcPr>
            <w:tcW w:w="2216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  <w:r>
              <w:rPr>
                <w:b/>
                <w:bCs/>
                <w:sz w:val="17"/>
                <w:szCs w:val="17"/>
              </w:rPr>
              <w:t>Владение, пользование и распоряжение имуществом, находящимся в муниципальной собственности города Коврова</w:t>
            </w: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40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271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587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4</w:t>
            </w:r>
            <w:r w:rsidR="00BF0BDF">
              <w:rPr>
                <w:b/>
                <w:color w:val="000000" w:themeColor="text1"/>
                <w:sz w:val="17"/>
                <w:szCs w:val="17"/>
              </w:rPr>
              <w:t>0271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</w:t>
            </w:r>
            <w:r w:rsidR="00BF0BDF">
              <w:rPr>
                <w:b/>
                <w:bCs/>
                <w:color w:val="000000" w:themeColor="text1"/>
                <w:sz w:val="17"/>
                <w:szCs w:val="17"/>
              </w:rPr>
              <w:t>587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832B0C">
            <w:pPr>
              <w:spacing w:before="40" w:after="40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bCs/>
                <w:color w:val="000000" w:themeColor="text1"/>
                <w:sz w:val="17"/>
                <w:szCs w:val="17"/>
              </w:rPr>
              <w:t>13342</w:t>
            </w: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A0039C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shd w:val="clear" w:color="000000" w:fill="FFFFFF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:rsidR="00EE3EB9" w:rsidRPr="006E4ED9" w:rsidRDefault="00EE3EB9" w:rsidP="00BA3A2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</w:t>
            </w:r>
          </w:p>
        </w:tc>
        <w:tc>
          <w:tcPr>
            <w:tcW w:w="2216" w:type="dxa"/>
            <w:vMerge w:val="restart"/>
            <w:vAlign w:val="center"/>
          </w:tcPr>
          <w:p w:rsidR="00EE3EB9" w:rsidRPr="00477493" w:rsidRDefault="00EE3EB9" w:rsidP="00BA3A2B">
            <w:pPr>
              <w:spacing w:before="40" w:after="40"/>
              <w:rPr>
                <w:b/>
                <w:sz w:val="18"/>
                <w:szCs w:val="18"/>
              </w:rPr>
            </w:pPr>
            <w:r w:rsidRPr="00477493">
              <w:rPr>
                <w:b/>
                <w:sz w:val="18"/>
                <w:szCs w:val="18"/>
              </w:rPr>
              <w:t>Создание системы кадастра недвижимости в городе Коврове</w:t>
            </w: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414E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242B">
              <w:rPr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82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242B">
              <w:rPr>
                <w:b/>
                <w:color w:val="000000" w:themeColor="text1"/>
                <w:sz w:val="18"/>
                <w:szCs w:val="18"/>
              </w:rPr>
              <w:t>2400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  <w:tc>
          <w:tcPr>
            <w:tcW w:w="1082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9D242B">
              <w:rPr>
                <w:b/>
                <w:color w:val="000000" w:themeColor="text1"/>
                <w:sz w:val="17"/>
                <w:szCs w:val="17"/>
              </w:rPr>
              <w:t>800</w:t>
            </w: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0153C3" w:rsidRPr="006E4ED9" w:rsidTr="00AF2521">
        <w:trPr>
          <w:trHeight w:val="20"/>
          <w:jc w:val="center"/>
        </w:trPr>
        <w:tc>
          <w:tcPr>
            <w:tcW w:w="66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16" w:type="dxa"/>
            <w:vMerge/>
            <w:vAlign w:val="center"/>
          </w:tcPr>
          <w:p w:rsidR="00EE3EB9" w:rsidRPr="006E4ED9" w:rsidRDefault="00EE3EB9" w:rsidP="00BA3A2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281" w:type="dxa"/>
            <w:shd w:val="clear" w:color="000000" w:fill="FFFFFF"/>
            <w:vAlign w:val="center"/>
          </w:tcPr>
          <w:p w:rsidR="00EE3EB9" w:rsidRPr="00414E72" w:rsidRDefault="00EE3EB9" w:rsidP="00BA3A2B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414E72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3EB9" w:rsidRPr="009D242B" w:rsidRDefault="00EE3EB9" w:rsidP="00BA3A2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</w:tcPr>
          <w:p w:rsidR="00EE3EB9" w:rsidRPr="009D242B" w:rsidRDefault="00EE3EB9" w:rsidP="00BA3A2B">
            <w:pPr>
              <w:spacing w:before="40" w:after="4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9A6FA9" w:rsidRDefault="009A6FA9" w:rsidP="00630099">
      <w:pPr>
        <w:jc w:val="right"/>
      </w:pPr>
    </w:p>
    <w:sectPr w:rsidR="009A6FA9" w:rsidSect="007F443C">
      <w:pgSz w:w="16838" w:h="11906" w:orient="landscape"/>
      <w:pgMar w:top="1135" w:right="96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37" w:rsidRDefault="00873B37" w:rsidP="00C61C6F">
      <w:r>
        <w:separator/>
      </w:r>
    </w:p>
  </w:endnote>
  <w:endnote w:type="continuationSeparator" w:id="1">
    <w:p w:rsidR="00873B37" w:rsidRDefault="00873B37" w:rsidP="00C6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2D" w:rsidRDefault="00881C2D">
    <w:pPr>
      <w:pStyle w:val="ab"/>
      <w:jc w:val="center"/>
    </w:pPr>
  </w:p>
  <w:p w:rsidR="00881C2D" w:rsidRDefault="00881C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37" w:rsidRDefault="00873B37" w:rsidP="00C61C6F">
      <w:r>
        <w:separator/>
      </w:r>
    </w:p>
  </w:footnote>
  <w:footnote w:type="continuationSeparator" w:id="1">
    <w:p w:rsidR="00873B37" w:rsidRDefault="00873B37" w:rsidP="00C61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862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D67665E"/>
    <w:multiLevelType w:val="hybridMultilevel"/>
    <w:tmpl w:val="2B7C87E2"/>
    <w:lvl w:ilvl="0" w:tplc="BD7A772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96F4AEF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B541E2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D6608A6"/>
    <w:multiLevelType w:val="multilevel"/>
    <w:tmpl w:val="1256E1BA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05531"/>
    <w:rsid w:val="000079ED"/>
    <w:rsid w:val="000153C3"/>
    <w:rsid w:val="00034EC9"/>
    <w:rsid w:val="00047DA7"/>
    <w:rsid w:val="00052AE6"/>
    <w:rsid w:val="000549B1"/>
    <w:rsid w:val="00064F8F"/>
    <w:rsid w:val="000B3830"/>
    <w:rsid w:val="000C1E70"/>
    <w:rsid w:val="000C77D4"/>
    <w:rsid w:val="000D0DB8"/>
    <w:rsid w:val="000F2904"/>
    <w:rsid w:val="00101A4F"/>
    <w:rsid w:val="0010491F"/>
    <w:rsid w:val="00113DA9"/>
    <w:rsid w:val="00121859"/>
    <w:rsid w:val="00147D3E"/>
    <w:rsid w:val="00157A33"/>
    <w:rsid w:val="00181F1D"/>
    <w:rsid w:val="00186E6D"/>
    <w:rsid w:val="00192EB8"/>
    <w:rsid w:val="0019582C"/>
    <w:rsid w:val="001A1E60"/>
    <w:rsid w:val="001A20E1"/>
    <w:rsid w:val="001A3D98"/>
    <w:rsid w:val="001C3D96"/>
    <w:rsid w:val="001C60FE"/>
    <w:rsid w:val="001D172C"/>
    <w:rsid w:val="001D2B13"/>
    <w:rsid w:val="001D32BC"/>
    <w:rsid w:val="001D6D2B"/>
    <w:rsid w:val="001E358F"/>
    <w:rsid w:val="001F0FBE"/>
    <w:rsid w:val="001F4C43"/>
    <w:rsid w:val="001F6C82"/>
    <w:rsid w:val="00217560"/>
    <w:rsid w:val="00247AC2"/>
    <w:rsid w:val="002550CB"/>
    <w:rsid w:val="00267C43"/>
    <w:rsid w:val="002730E1"/>
    <w:rsid w:val="002736FF"/>
    <w:rsid w:val="00275538"/>
    <w:rsid w:val="00291EFC"/>
    <w:rsid w:val="002B768D"/>
    <w:rsid w:val="002E2D3E"/>
    <w:rsid w:val="002E364D"/>
    <w:rsid w:val="002E368B"/>
    <w:rsid w:val="00331098"/>
    <w:rsid w:val="0034540D"/>
    <w:rsid w:val="00356C6A"/>
    <w:rsid w:val="00364A25"/>
    <w:rsid w:val="00393D96"/>
    <w:rsid w:val="003B6203"/>
    <w:rsid w:val="003C28DC"/>
    <w:rsid w:val="003C7D32"/>
    <w:rsid w:val="003D667F"/>
    <w:rsid w:val="003E5C4E"/>
    <w:rsid w:val="00421A36"/>
    <w:rsid w:val="004429C5"/>
    <w:rsid w:val="00445DAB"/>
    <w:rsid w:val="00456EA8"/>
    <w:rsid w:val="00457AFB"/>
    <w:rsid w:val="00463CF4"/>
    <w:rsid w:val="004754D4"/>
    <w:rsid w:val="004778F1"/>
    <w:rsid w:val="00481BFD"/>
    <w:rsid w:val="00486DF7"/>
    <w:rsid w:val="004944D7"/>
    <w:rsid w:val="004C1EB6"/>
    <w:rsid w:val="004C51ED"/>
    <w:rsid w:val="004D43C6"/>
    <w:rsid w:val="004E2D91"/>
    <w:rsid w:val="004E7FED"/>
    <w:rsid w:val="0056663E"/>
    <w:rsid w:val="005727A1"/>
    <w:rsid w:val="005A3729"/>
    <w:rsid w:val="005E093A"/>
    <w:rsid w:val="005F44BD"/>
    <w:rsid w:val="00605531"/>
    <w:rsid w:val="006124BF"/>
    <w:rsid w:val="00614BE9"/>
    <w:rsid w:val="00630099"/>
    <w:rsid w:val="00637C6F"/>
    <w:rsid w:val="00642714"/>
    <w:rsid w:val="006537E1"/>
    <w:rsid w:val="0065510F"/>
    <w:rsid w:val="0066576A"/>
    <w:rsid w:val="00665B81"/>
    <w:rsid w:val="006B4CB2"/>
    <w:rsid w:val="006E4794"/>
    <w:rsid w:val="006F3964"/>
    <w:rsid w:val="006F5A11"/>
    <w:rsid w:val="007177FA"/>
    <w:rsid w:val="00723A44"/>
    <w:rsid w:val="007405F5"/>
    <w:rsid w:val="00750F2D"/>
    <w:rsid w:val="007700A0"/>
    <w:rsid w:val="00783761"/>
    <w:rsid w:val="00785A9F"/>
    <w:rsid w:val="007912F3"/>
    <w:rsid w:val="00795AE1"/>
    <w:rsid w:val="007B39DA"/>
    <w:rsid w:val="007F0849"/>
    <w:rsid w:val="007F443C"/>
    <w:rsid w:val="0082574B"/>
    <w:rsid w:val="00845623"/>
    <w:rsid w:val="008556FF"/>
    <w:rsid w:val="00873B37"/>
    <w:rsid w:val="00881C2D"/>
    <w:rsid w:val="008A468C"/>
    <w:rsid w:val="008D353F"/>
    <w:rsid w:val="008E6DE7"/>
    <w:rsid w:val="00907249"/>
    <w:rsid w:val="00921147"/>
    <w:rsid w:val="0092125B"/>
    <w:rsid w:val="00932585"/>
    <w:rsid w:val="00940A5A"/>
    <w:rsid w:val="00944155"/>
    <w:rsid w:val="00946F23"/>
    <w:rsid w:val="00951D9C"/>
    <w:rsid w:val="00957127"/>
    <w:rsid w:val="009832ED"/>
    <w:rsid w:val="0099633D"/>
    <w:rsid w:val="009A2634"/>
    <w:rsid w:val="009A4DAE"/>
    <w:rsid w:val="009A6FA9"/>
    <w:rsid w:val="009B65E1"/>
    <w:rsid w:val="009D242B"/>
    <w:rsid w:val="009E1383"/>
    <w:rsid w:val="009E6FA9"/>
    <w:rsid w:val="009F13B7"/>
    <w:rsid w:val="009F7DF5"/>
    <w:rsid w:val="00A118E4"/>
    <w:rsid w:val="00A14C15"/>
    <w:rsid w:val="00A200ED"/>
    <w:rsid w:val="00A2638D"/>
    <w:rsid w:val="00A35E4A"/>
    <w:rsid w:val="00A44CCF"/>
    <w:rsid w:val="00A72122"/>
    <w:rsid w:val="00AC3625"/>
    <w:rsid w:val="00AD6610"/>
    <w:rsid w:val="00AF08EE"/>
    <w:rsid w:val="00AF2521"/>
    <w:rsid w:val="00AF3FD3"/>
    <w:rsid w:val="00AF648F"/>
    <w:rsid w:val="00B23DA2"/>
    <w:rsid w:val="00B32A3E"/>
    <w:rsid w:val="00B36D2C"/>
    <w:rsid w:val="00B65FAC"/>
    <w:rsid w:val="00B97E46"/>
    <w:rsid w:val="00BA021F"/>
    <w:rsid w:val="00BA324C"/>
    <w:rsid w:val="00BA3BC8"/>
    <w:rsid w:val="00BA5C42"/>
    <w:rsid w:val="00BB617C"/>
    <w:rsid w:val="00BD16EE"/>
    <w:rsid w:val="00BF0BDF"/>
    <w:rsid w:val="00BF4DB1"/>
    <w:rsid w:val="00BF4E79"/>
    <w:rsid w:val="00C02550"/>
    <w:rsid w:val="00C119E7"/>
    <w:rsid w:val="00C127A6"/>
    <w:rsid w:val="00C12918"/>
    <w:rsid w:val="00C248FB"/>
    <w:rsid w:val="00C27F7C"/>
    <w:rsid w:val="00C53C91"/>
    <w:rsid w:val="00C61076"/>
    <w:rsid w:val="00C61C6F"/>
    <w:rsid w:val="00C64F75"/>
    <w:rsid w:val="00CB3333"/>
    <w:rsid w:val="00CB7CD0"/>
    <w:rsid w:val="00CE71BE"/>
    <w:rsid w:val="00CF32C4"/>
    <w:rsid w:val="00D13FAC"/>
    <w:rsid w:val="00D16400"/>
    <w:rsid w:val="00D74E17"/>
    <w:rsid w:val="00DA43C1"/>
    <w:rsid w:val="00DD3FA4"/>
    <w:rsid w:val="00DE165E"/>
    <w:rsid w:val="00E22575"/>
    <w:rsid w:val="00E30AC3"/>
    <w:rsid w:val="00E345C2"/>
    <w:rsid w:val="00E41B2E"/>
    <w:rsid w:val="00E44B4A"/>
    <w:rsid w:val="00E47FBD"/>
    <w:rsid w:val="00EA0B62"/>
    <w:rsid w:val="00EA5F78"/>
    <w:rsid w:val="00EA71C9"/>
    <w:rsid w:val="00EB4D55"/>
    <w:rsid w:val="00ED5A61"/>
    <w:rsid w:val="00EE3EB9"/>
    <w:rsid w:val="00EE7B72"/>
    <w:rsid w:val="00EF56A1"/>
    <w:rsid w:val="00F44545"/>
    <w:rsid w:val="00F87B3E"/>
    <w:rsid w:val="00F9016D"/>
    <w:rsid w:val="00FB51DE"/>
    <w:rsid w:val="00FB659F"/>
    <w:rsid w:val="00FD2C30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0CB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2550CB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553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5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5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5531"/>
    <w:pPr>
      <w:ind w:left="720"/>
      <w:contextualSpacing/>
    </w:pPr>
  </w:style>
  <w:style w:type="table" w:styleId="a6">
    <w:name w:val="Table Grid"/>
    <w:basedOn w:val="a1"/>
    <w:rsid w:val="001D2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550C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550CB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C179-09CA-428F-B27F-C734E259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6934</Characters>
  <Application>Microsoft Office Word</Application>
  <DocSecurity>0</DocSecurity>
  <Lines>606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Д.С. Крюкова</cp:lastModifiedBy>
  <cp:revision>2</cp:revision>
  <cp:lastPrinted>2019-02-14T13:20:00Z</cp:lastPrinted>
  <dcterms:created xsi:type="dcterms:W3CDTF">2019-03-06T07:53:00Z</dcterms:created>
  <dcterms:modified xsi:type="dcterms:W3CDTF">2019-03-06T07:53:00Z</dcterms:modified>
</cp:coreProperties>
</file>