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77" w:rsidRDefault="00D65577" w:rsidP="00D65577">
      <w:pPr>
        <w:jc w:val="both"/>
        <w:rPr>
          <w:sz w:val="28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533 ОТ 11.03.2019 г.</w:t>
      </w:r>
    </w:p>
    <w:p w:rsidR="00975DDA" w:rsidRDefault="00D65577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BD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приложение к постановлению администрации города Коврова Владимирской области от </w:t>
      </w:r>
      <w:r w:rsidRPr="00D76094">
        <w:rPr>
          <w:rFonts w:ascii="Times New Roman" w:hAnsi="Times New Roman" w:cs="Times New Roman"/>
          <w:i/>
          <w:sz w:val="24"/>
          <w:szCs w:val="24"/>
        </w:rPr>
        <w:t xml:space="preserve">09.02.2017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D76094">
        <w:rPr>
          <w:rFonts w:ascii="Times New Roman" w:hAnsi="Times New Roman" w:cs="Times New Roman"/>
          <w:i/>
          <w:sz w:val="24"/>
          <w:szCs w:val="24"/>
        </w:rPr>
        <w:t xml:space="preserve"> 262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D76094">
        <w:rPr>
          <w:rFonts w:ascii="Times New Roman" w:hAnsi="Times New Roman" w:cs="Times New Roman"/>
          <w:i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76094">
        <w:rPr>
          <w:rFonts w:ascii="Times New Roman" w:hAnsi="Times New Roman" w:cs="Times New Roman"/>
          <w:i/>
          <w:sz w:val="24"/>
          <w:szCs w:val="24"/>
        </w:rPr>
        <w:t>Организация отдыха детей и молодежи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D76094">
        <w:rPr>
          <w:rFonts w:ascii="Times New Roman" w:hAnsi="Times New Roman" w:cs="Times New Roman"/>
          <w:i/>
          <w:sz w:val="24"/>
          <w:szCs w:val="24"/>
        </w:rPr>
        <w:t xml:space="preserve"> (в каникулярное время в лагерях дневного пребывания) в новой редакции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867D08" w:rsidRPr="00833A9C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DDA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Коврова от 24.06.2011 №1313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D6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3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Pr="00833A9C" w:rsidRDefault="00867D08" w:rsidP="002165BD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D6557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2165BD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</w:t>
      </w:r>
      <w:r w:rsidR="00D76094" w:rsidRP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09.02.2017 № 262 «Об утверждении административного регламента по предоставлению муниципальной услуги </w:t>
      </w:r>
      <w:r w:rsid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D76094" w:rsidRP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Организация отдыха детей и молодежи</w:t>
      </w:r>
      <w:r w:rsid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D76094" w:rsidRP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(в каникулярное время в лагерях дневного пребывания) в новой редакции»</w:t>
      </w:r>
      <w:r w:rsidR="00DD248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E838DE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Pr="00833A9C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4A51B0" w:rsidRPr="00833A9C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975DDA" w:rsidRPr="00833A9C" w:rsidRDefault="00975DD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D6557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 Зотов</w:t>
      </w:r>
    </w:p>
    <w:p w:rsidR="000264F8" w:rsidRPr="00833A9C" w:rsidRDefault="000264F8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825C1A" w:rsidRDefault="00825C1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sectPr w:rsidR="00825C1A" w:rsidSect="00E5254A">
          <w:footerReference w:type="default" r:id="rId7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36"/>
        <w:gridCol w:w="4419"/>
      </w:tblGrid>
      <w:tr w:rsidR="00E838DE" w:rsidRPr="002165BD" w:rsidTr="00937D43">
        <w:tc>
          <w:tcPr>
            <w:tcW w:w="4936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города Коврова Владимирской области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D655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DD24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марта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DD24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533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DDA" w:rsidRPr="002165BD" w:rsidRDefault="00975DDA" w:rsidP="009D55E1">
      <w:pPr>
        <w:suppressAutoHyphens/>
        <w:spacing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2517A5" w:rsidRPr="002165BD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D76094" w:rsidRDefault="009D55E1" w:rsidP="00D760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165BD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</w:t>
      </w:r>
      <w:r w:rsidR="002165BD" w:rsidRPr="002165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76094" w:rsidRPr="00D76094">
        <w:rPr>
          <w:rFonts w:ascii="Times New Roman" w:hAnsi="Times New Roman" w:cs="Times New Roman"/>
          <w:b/>
          <w:sz w:val="28"/>
          <w:szCs w:val="28"/>
        </w:rPr>
        <w:t xml:space="preserve">09.02.2017 № 262 «Об утверждении административного регламента по предоставлению муниципальной услуги </w:t>
      </w:r>
      <w:r w:rsidR="000A4DC5">
        <w:rPr>
          <w:rFonts w:ascii="Times New Roman" w:hAnsi="Times New Roman" w:cs="Times New Roman"/>
          <w:b/>
          <w:sz w:val="28"/>
          <w:szCs w:val="28"/>
        </w:rPr>
        <w:t>«</w:t>
      </w:r>
      <w:r w:rsidR="00D76094" w:rsidRPr="00D76094">
        <w:rPr>
          <w:rFonts w:ascii="Times New Roman" w:hAnsi="Times New Roman" w:cs="Times New Roman"/>
          <w:b/>
          <w:sz w:val="28"/>
          <w:szCs w:val="28"/>
        </w:rPr>
        <w:t>Организация отдыха детей и молодежи</w:t>
      </w:r>
      <w:r w:rsidR="000A4DC5">
        <w:rPr>
          <w:rFonts w:ascii="Times New Roman" w:hAnsi="Times New Roman" w:cs="Times New Roman"/>
          <w:b/>
          <w:sz w:val="28"/>
          <w:szCs w:val="28"/>
        </w:rPr>
        <w:t>»</w:t>
      </w:r>
    </w:p>
    <w:p w:rsidR="00804C2F" w:rsidRDefault="00D76094" w:rsidP="00D760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94">
        <w:rPr>
          <w:rFonts w:ascii="Times New Roman" w:hAnsi="Times New Roman" w:cs="Times New Roman"/>
          <w:b/>
          <w:sz w:val="28"/>
          <w:szCs w:val="28"/>
        </w:rPr>
        <w:t>(в каникулярное время в лагерях дневного пребывания) в новой редакции»</w:t>
      </w:r>
    </w:p>
    <w:p w:rsidR="00D76094" w:rsidRPr="002165BD" w:rsidRDefault="00D76094" w:rsidP="00D76094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ED1CA0" w:rsidRDefault="00E26469" w:rsidP="00ED1CA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 раздел</w:t>
      </w:r>
      <w:r w:rsidR="00EC0436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 «Стандарт предоставления муниципальной услуги»</w:t>
      </w:r>
      <w:r w:rsidR="00ED1CA0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D76094" w:rsidRDefault="00ED1CA0" w:rsidP="00D76094">
      <w:pPr>
        <w:pStyle w:val="a3"/>
        <w:numPr>
          <w:ilvl w:val="1"/>
          <w:numId w:val="4"/>
        </w:num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bookmarkStart w:id="0" w:name="_GoBack"/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 пункте 2.5</w:t>
      </w:r>
      <w:r w:rsid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bookmarkEnd w:id="0"/>
    <w:p w:rsidR="00ED1CA0" w:rsidRPr="00D76094" w:rsidRDefault="00D76094" w:rsidP="00D76094">
      <w:pPr>
        <w:pStyle w:val="a3"/>
        <w:suppressAutoHyphens/>
        <w:spacing w:after="0" w:line="240" w:lineRule="auto"/>
        <w:ind w:left="709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1.1.1.</w:t>
      </w:r>
      <w:r w:rsidR="00ED1CA0" w:rsidRP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абзац </w:t>
      </w:r>
      <w:r w:rsidRP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ED1CA0" w:rsidRP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D76094" w:rsidRDefault="00D76094" w:rsidP="00D76094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«</w:t>
      </w:r>
      <w:r w:rsidRP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- Федеральный закон Российской Федерации от 24.07.1998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P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124-ФЗ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P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основных гарантиях прав ребенка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Российской Федерации»</w:t>
      </w:r>
      <w:r w:rsidRP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(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P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Российская газета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P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 05.08.1998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P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147)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D76094" w:rsidRPr="00D76094" w:rsidRDefault="00D76094" w:rsidP="00D76094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1.2</w:t>
      </w:r>
      <w:r w:rsidRP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Pr="00D7609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абзац 10 изложить в следующей редакции:</w:t>
      </w:r>
    </w:p>
    <w:p w:rsidR="00ED1CA0" w:rsidRPr="00ED1CA0" w:rsidRDefault="00ED1CA0" w:rsidP="00ED1CA0">
      <w:pPr>
        <w:pStyle w:val="a3"/>
        <w:suppressAutoHyphens/>
        <w:spacing w:after="0" w:line="240" w:lineRule="auto"/>
        <w:ind w:left="0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- </w:t>
      </w:r>
      <w:r w:rsidR="00F248B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риказ Минобрнауки России от 13.07.2017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656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утверждении примерных положений об организациях отдыха детей и их оздоровления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 (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Официальный интернет-портал правовой информации http://www.pravo.gov.ru, 02.08.2017,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Российская газета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175, 09.08.2017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)»;</w:t>
      </w:r>
    </w:p>
    <w:p w:rsidR="00EC4828" w:rsidRPr="00ED1CA0" w:rsidRDefault="00ED1CA0" w:rsidP="00ED1CA0">
      <w:pPr>
        <w:pStyle w:val="a3"/>
        <w:suppressAutoHyphens/>
        <w:spacing w:after="0" w:line="240" w:lineRule="auto"/>
        <w:ind w:left="709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1.2.</w:t>
      </w:r>
      <w:r w:rsidR="00EC4828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пункт 2.7 </w:t>
      </w:r>
      <w:r w:rsidR="00500D0F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дополнить абзац</w:t>
      </w:r>
      <w:r w:rsidR="00833A9C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</w:t>
      </w:r>
      <w:r w:rsidR="00500D0F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</w:t>
      </w:r>
      <w:r w:rsidR="00833A9C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</w:t>
      </w:r>
      <w:r w:rsidR="000C28FC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833A9C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-9</w:t>
      </w:r>
      <w:r w:rsidR="00500D0F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следующего содержания</w:t>
      </w:r>
      <w:r w:rsidR="00EC4828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500D0F" w:rsidRPr="00500D0F" w:rsidRDefault="00EC4828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«</w:t>
      </w:r>
      <w:r w:rsid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- </w:t>
      </w:r>
      <w:r w:rsidR="00500D0F"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828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04C2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804C2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уведомляется заявитель, а также приносятся извинения за доставленные неудобства.</w:t>
      </w:r>
      <w:r w:rsidR="0091598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</w:p>
    <w:p w:rsidR="00745D46" w:rsidRDefault="00833A9C" w:rsidP="00745D46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2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Раздел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V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Досудебный (внесудебный) порядок обжалования решенийи действий (бездействия), осуществляемых (принятых) в ходепредоставления муниципальной услуги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 изложить в следующей редакции:</w:t>
      </w:r>
    </w:p>
    <w:p w:rsidR="0030015C" w:rsidRDefault="0030015C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Заявитель может обратиться с жалобой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том числе в следующих случаях: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регистрации запроса о предоставлении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муниципальной услуги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нарушение срока предо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</w:t>
      </w:r>
      <w:r w:rsidR="0030015C" w:rsidRPr="00DD474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ирс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кий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муниципальными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Владимирский области, муниципальными правовыми актами 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енного срока таких исправлений;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27.07.2010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210-ФЗ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подается в письменной форме на бумажном носителе, в электронной форме в 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</w:t>
      </w:r>
      <w:r w:rsidR="0030015C" w:rsidRPr="00167D7C">
        <w:rPr>
          <w:rFonts w:ascii="Times New Roman" w:hAnsi="Times New Roman" w:cs="Times New Roman"/>
          <w:sz w:val="28"/>
          <w:szCs w:val="28"/>
        </w:rPr>
        <w:t>(</w:t>
      </w:r>
      <w:r w:rsidR="0030015C">
        <w:rPr>
          <w:rFonts w:ascii="Times New Roman" w:hAnsi="Times New Roman" w:cs="Times New Roman"/>
          <w:sz w:val="28"/>
          <w:szCs w:val="28"/>
        </w:rPr>
        <w:t>ж</w:t>
      </w:r>
      <w:r w:rsidR="0030015C" w:rsidRPr="0030015C">
        <w:rPr>
          <w:rFonts w:ascii="Times New Roman" w:hAnsi="Times New Roman" w:cs="Times New Roman"/>
          <w:sz w:val="28"/>
          <w:szCs w:val="28"/>
        </w:rPr>
        <w:t xml:space="preserve">алобы на решения и действия (бездействие) </w:t>
      </w:r>
      <w:r w:rsidR="0030015C" w:rsidRPr="00771FF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должностных лиц 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подаются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руководителю 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).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Жалобы на решения и действия (бездействие) руководителя 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подаются в вышестоящий орган (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жалобы на решения и действия (бездействие) 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руководителя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рганизации 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подаются </w:t>
      </w:r>
      <w:r w:rsidR="0041747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начальнику управления образования администрации города Коврова, 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главе муниципального образования город Ковров 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)</w:t>
      </w:r>
      <w:r w:rsidR="00B04A0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на решения и действия (бездействие)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руководителя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Подача и рассмотрение жалобы осуществляется в порядке, предусмотренном нормативным правовым актом города Коврова, предусматривающим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41747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муниципальных учреждений и их должностных лиц.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должна содержать: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наименование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решения и действия (бездействие) которых обжалуются;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сведения об обжалуемых решениях и действиях (бездействии)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 муниципальную услугу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доводы, на основании которых заявитель не согласен с решением и действием (бездействием)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Жалоба, поступившая в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 результатам рассмотрения жалобы принимается одно из следующих решений: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муниципальными правовыми актами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удовлетворении жалобы отказывается.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Не позднее дня, следующего за днем принятия решения, указанного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В случае признания жалобы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дается информация о действиях, осуществляемых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Организацией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признания жалобы не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ом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5.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незамедлительно направляют имеющиеся материалы в органы прокуратуры.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Обжалование решения по жалобе осуществляется в порядке, установленном пунктом 5.3 Административного регламента, либо в судебном порядке.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7397A" w:rsidRPr="00EC4828" w:rsidRDefault="00571E93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сети "Интернет", на Едином портале государственных и муниципальных услуг, </w:t>
      </w:r>
      <w:r w:rsidR="00E57EA0" w:rsidRPr="00E57E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региональном портале государственных и муниципальных услуг, 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а также может быть сообщена заявителю 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должностными лицами Организации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 личном контакте, с использованием почтовой, телефонной связи, посредством электронной почты.</w:t>
      </w:r>
    </w:p>
    <w:sectPr w:rsidR="00C7397A" w:rsidRPr="00EC4828" w:rsidSect="00825C1A">
      <w:footerReference w:type="default" r:id="rId8"/>
      <w:pgSz w:w="11906" w:h="16838"/>
      <w:pgMar w:top="1134" w:right="56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6B6" w:rsidRDefault="001106B6" w:rsidP="000A4F97">
      <w:pPr>
        <w:spacing w:after="0" w:line="240" w:lineRule="auto"/>
      </w:pPr>
      <w:r>
        <w:separator/>
      </w:r>
    </w:p>
  </w:endnote>
  <w:endnote w:type="continuationSeparator" w:id="1">
    <w:p w:rsidR="001106B6" w:rsidRDefault="001106B6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1A" w:rsidRDefault="00825C1A">
    <w:pPr>
      <w:pStyle w:val="a8"/>
      <w:jc w:val="right"/>
    </w:pPr>
  </w:p>
  <w:p w:rsidR="00825C1A" w:rsidRDefault="00825C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485935"/>
      <w:docPartObj>
        <w:docPartGallery w:val="Page Numbers (Bottom of Page)"/>
        <w:docPartUnique/>
      </w:docPartObj>
    </w:sdtPr>
    <w:sdtContent>
      <w:p w:rsidR="00825C1A" w:rsidRDefault="00202320">
        <w:pPr>
          <w:pStyle w:val="a8"/>
          <w:jc w:val="right"/>
        </w:pPr>
        <w:r>
          <w:fldChar w:fldCharType="begin"/>
        </w:r>
        <w:r w:rsidR="00825C1A">
          <w:instrText>PAGE   \* MERGEFORMAT</w:instrText>
        </w:r>
        <w:r>
          <w:fldChar w:fldCharType="separate"/>
        </w:r>
        <w:r w:rsidR="00DD248B">
          <w:rPr>
            <w:noProof/>
          </w:rPr>
          <w:t>1</w:t>
        </w:r>
        <w:r>
          <w:fldChar w:fldCharType="end"/>
        </w:r>
      </w:p>
    </w:sdtContent>
  </w:sdt>
  <w:p w:rsidR="00825C1A" w:rsidRDefault="00825C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6B6" w:rsidRDefault="001106B6" w:rsidP="000A4F97">
      <w:pPr>
        <w:spacing w:after="0" w:line="240" w:lineRule="auto"/>
      </w:pPr>
      <w:r>
        <w:separator/>
      </w:r>
    </w:p>
  </w:footnote>
  <w:footnote w:type="continuationSeparator" w:id="1">
    <w:p w:rsidR="001106B6" w:rsidRDefault="001106B6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077E"/>
    <w:multiLevelType w:val="multilevel"/>
    <w:tmpl w:val="18D870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1">
    <w:nsid w:val="4B5B1A81"/>
    <w:multiLevelType w:val="multilevel"/>
    <w:tmpl w:val="81A03F7A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2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73F80"/>
    <w:multiLevelType w:val="hybridMultilevel"/>
    <w:tmpl w:val="E7B82642"/>
    <w:lvl w:ilvl="0" w:tplc="99F4BBEC">
      <w:start w:val="1"/>
      <w:numFmt w:val="decimal"/>
      <w:lvlText w:val="%1."/>
      <w:lvlJc w:val="left"/>
      <w:pPr>
        <w:ind w:left="499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264F8"/>
    <w:rsid w:val="00092B41"/>
    <w:rsid w:val="00096965"/>
    <w:rsid w:val="000A4DC5"/>
    <w:rsid w:val="000A4F97"/>
    <w:rsid w:val="000B23CA"/>
    <w:rsid w:val="000C28FC"/>
    <w:rsid w:val="000C34C6"/>
    <w:rsid w:val="000F15AB"/>
    <w:rsid w:val="000F671D"/>
    <w:rsid w:val="00103623"/>
    <w:rsid w:val="00105E3F"/>
    <w:rsid w:val="00106BD4"/>
    <w:rsid w:val="001106B6"/>
    <w:rsid w:val="00167D7C"/>
    <w:rsid w:val="00184D81"/>
    <w:rsid w:val="00193568"/>
    <w:rsid w:val="001B6A2F"/>
    <w:rsid w:val="001D1C06"/>
    <w:rsid w:val="001D2637"/>
    <w:rsid w:val="001E1EA1"/>
    <w:rsid w:val="00202320"/>
    <w:rsid w:val="002165BD"/>
    <w:rsid w:val="0022262B"/>
    <w:rsid w:val="00224B4B"/>
    <w:rsid w:val="00246637"/>
    <w:rsid w:val="002517A5"/>
    <w:rsid w:val="00271ED6"/>
    <w:rsid w:val="00272FE1"/>
    <w:rsid w:val="002A2F0C"/>
    <w:rsid w:val="002A6476"/>
    <w:rsid w:val="002C0E55"/>
    <w:rsid w:val="002C7372"/>
    <w:rsid w:val="002D01AC"/>
    <w:rsid w:val="002D1971"/>
    <w:rsid w:val="002E4249"/>
    <w:rsid w:val="002F71CE"/>
    <w:rsid w:val="0030015C"/>
    <w:rsid w:val="003037D6"/>
    <w:rsid w:val="00305152"/>
    <w:rsid w:val="003169B1"/>
    <w:rsid w:val="00317CB2"/>
    <w:rsid w:val="00321B96"/>
    <w:rsid w:val="00333685"/>
    <w:rsid w:val="0034218F"/>
    <w:rsid w:val="003617E6"/>
    <w:rsid w:val="00383F52"/>
    <w:rsid w:val="0039343B"/>
    <w:rsid w:val="0041230E"/>
    <w:rsid w:val="00417474"/>
    <w:rsid w:val="004242E0"/>
    <w:rsid w:val="004300FF"/>
    <w:rsid w:val="004A3677"/>
    <w:rsid w:val="004A51B0"/>
    <w:rsid w:val="004B2528"/>
    <w:rsid w:val="004C1267"/>
    <w:rsid w:val="004C4650"/>
    <w:rsid w:val="004E2A66"/>
    <w:rsid w:val="00500D0F"/>
    <w:rsid w:val="00510C0D"/>
    <w:rsid w:val="00510DBD"/>
    <w:rsid w:val="00520064"/>
    <w:rsid w:val="00524AD7"/>
    <w:rsid w:val="00526625"/>
    <w:rsid w:val="00534878"/>
    <w:rsid w:val="0054693B"/>
    <w:rsid w:val="00571E93"/>
    <w:rsid w:val="00580165"/>
    <w:rsid w:val="00594870"/>
    <w:rsid w:val="0059510B"/>
    <w:rsid w:val="005A2E28"/>
    <w:rsid w:val="005B007C"/>
    <w:rsid w:val="005C3ED8"/>
    <w:rsid w:val="005C728F"/>
    <w:rsid w:val="005D53BC"/>
    <w:rsid w:val="005F084B"/>
    <w:rsid w:val="00617E3A"/>
    <w:rsid w:val="00633581"/>
    <w:rsid w:val="00633CA1"/>
    <w:rsid w:val="006451A4"/>
    <w:rsid w:val="00646422"/>
    <w:rsid w:val="00674491"/>
    <w:rsid w:val="0069164E"/>
    <w:rsid w:val="006B1F46"/>
    <w:rsid w:val="006D1428"/>
    <w:rsid w:val="006E0D79"/>
    <w:rsid w:val="006E1840"/>
    <w:rsid w:val="006F373A"/>
    <w:rsid w:val="00702E85"/>
    <w:rsid w:val="007043E1"/>
    <w:rsid w:val="0070482F"/>
    <w:rsid w:val="00721EE7"/>
    <w:rsid w:val="0074087B"/>
    <w:rsid w:val="00745D46"/>
    <w:rsid w:val="007556DF"/>
    <w:rsid w:val="00766BB9"/>
    <w:rsid w:val="00771FF3"/>
    <w:rsid w:val="007A105D"/>
    <w:rsid w:val="007A27FB"/>
    <w:rsid w:val="007A69F4"/>
    <w:rsid w:val="007E7A44"/>
    <w:rsid w:val="00804C2F"/>
    <w:rsid w:val="00812D42"/>
    <w:rsid w:val="00813B1A"/>
    <w:rsid w:val="0082238C"/>
    <w:rsid w:val="00825C1A"/>
    <w:rsid w:val="0083181E"/>
    <w:rsid w:val="00833A9C"/>
    <w:rsid w:val="008414FF"/>
    <w:rsid w:val="00845C7E"/>
    <w:rsid w:val="00863AC8"/>
    <w:rsid w:val="00865173"/>
    <w:rsid w:val="00867D08"/>
    <w:rsid w:val="00876EDD"/>
    <w:rsid w:val="008B2B5F"/>
    <w:rsid w:val="008D1ECE"/>
    <w:rsid w:val="008E0132"/>
    <w:rsid w:val="008E67F9"/>
    <w:rsid w:val="00915984"/>
    <w:rsid w:val="0091623A"/>
    <w:rsid w:val="009175D6"/>
    <w:rsid w:val="00937D43"/>
    <w:rsid w:val="00947B1C"/>
    <w:rsid w:val="00955807"/>
    <w:rsid w:val="00957A57"/>
    <w:rsid w:val="00957B09"/>
    <w:rsid w:val="00965AD5"/>
    <w:rsid w:val="00975DDA"/>
    <w:rsid w:val="00985674"/>
    <w:rsid w:val="009B4945"/>
    <w:rsid w:val="009C58B5"/>
    <w:rsid w:val="009D31FE"/>
    <w:rsid w:val="009D55E1"/>
    <w:rsid w:val="00A1008A"/>
    <w:rsid w:val="00A10883"/>
    <w:rsid w:val="00A2461C"/>
    <w:rsid w:val="00A432C7"/>
    <w:rsid w:val="00A51A27"/>
    <w:rsid w:val="00A537D2"/>
    <w:rsid w:val="00A67E7C"/>
    <w:rsid w:val="00AA102B"/>
    <w:rsid w:val="00AB57FA"/>
    <w:rsid w:val="00AC4B0F"/>
    <w:rsid w:val="00AE374F"/>
    <w:rsid w:val="00AF1A01"/>
    <w:rsid w:val="00AF58FE"/>
    <w:rsid w:val="00AF71A5"/>
    <w:rsid w:val="00B04A0C"/>
    <w:rsid w:val="00B16111"/>
    <w:rsid w:val="00B216B5"/>
    <w:rsid w:val="00B25CAE"/>
    <w:rsid w:val="00B305E2"/>
    <w:rsid w:val="00B332AB"/>
    <w:rsid w:val="00B64019"/>
    <w:rsid w:val="00BA7184"/>
    <w:rsid w:val="00BB1616"/>
    <w:rsid w:val="00BD40CE"/>
    <w:rsid w:val="00C2168F"/>
    <w:rsid w:val="00C42238"/>
    <w:rsid w:val="00C44E70"/>
    <w:rsid w:val="00C61C14"/>
    <w:rsid w:val="00C64AC6"/>
    <w:rsid w:val="00C705F7"/>
    <w:rsid w:val="00C7397A"/>
    <w:rsid w:val="00CD65F3"/>
    <w:rsid w:val="00CE1AD3"/>
    <w:rsid w:val="00D01F15"/>
    <w:rsid w:val="00D03B1D"/>
    <w:rsid w:val="00D06378"/>
    <w:rsid w:val="00D36045"/>
    <w:rsid w:val="00D361F0"/>
    <w:rsid w:val="00D509D8"/>
    <w:rsid w:val="00D5366A"/>
    <w:rsid w:val="00D65577"/>
    <w:rsid w:val="00D76094"/>
    <w:rsid w:val="00D8689B"/>
    <w:rsid w:val="00D957F1"/>
    <w:rsid w:val="00DA3B7E"/>
    <w:rsid w:val="00DC4B78"/>
    <w:rsid w:val="00DD248B"/>
    <w:rsid w:val="00DD3734"/>
    <w:rsid w:val="00DD4745"/>
    <w:rsid w:val="00DF316A"/>
    <w:rsid w:val="00DF55E9"/>
    <w:rsid w:val="00E062F8"/>
    <w:rsid w:val="00E26469"/>
    <w:rsid w:val="00E35BE1"/>
    <w:rsid w:val="00E5254A"/>
    <w:rsid w:val="00E54FAA"/>
    <w:rsid w:val="00E57EA0"/>
    <w:rsid w:val="00E81AE5"/>
    <w:rsid w:val="00E838DE"/>
    <w:rsid w:val="00E84E5C"/>
    <w:rsid w:val="00E96D49"/>
    <w:rsid w:val="00EC0436"/>
    <w:rsid w:val="00EC4828"/>
    <w:rsid w:val="00ED1CA0"/>
    <w:rsid w:val="00ED3BCA"/>
    <w:rsid w:val="00ED41BC"/>
    <w:rsid w:val="00ED7998"/>
    <w:rsid w:val="00EE44BE"/>
    <w:rsid w:val="00EF23C3"/>
    <w:rsid w:val="00F0618C"/>
    <w:rsid w:val="00F10C0D"/>
    <w:rsid w:val="00F11641"/>
    <w:rsid w:val="00F2480A"/>
    <w:rsid w:val="00F248B0"/>
    <w:rsid w:val="00F309A8"/>
    <w:rsid w:val="00F36936"/>
    <w:rsid w:val="00F56322"/>
    <w:rsid w:val="00F706B4"/>
    <w:rsid w:val="00F975CE"/>
    <w:rsid w:val="00FA488A"/>
    <w:rsid w:val="00FA674F"/>
    <w:rsid w:val="00FA7FE5"/>
    <w:rsid w:val="00FB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  <w:style w:type="table" w:styleId="ab">
    <w:name w:val="Table Grid"/>
    <w:basedOn w:val="a1"/>
    <w:uiPriority w:val="59"/>
    <w:rsid w:val="00C7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11226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2019-02-12T06:55:00Z</cp:lastPrinted>
  <dcterms:created xsi:type="dcterms:W3CDTF">2019-03-12T10:10:00Z</dcterms:created>
  <dcterms:modified xsi:type="dcterms:W3CDTF">2019-03-12T10:10:00Z</dcterms:modified>
</cp:coreProperties>
</file>