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44" w:rsidRDefault="00973D44" w:rsidP="00973D44">
      <w:pPr>
        <w:tabs>
          <w:tab w:val="left" w:pos="720"/>
        </w:tabs>
        <w:spacing w:after="0"/>
        <w:ind w:right="-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07B0">
        <w:rPr>
          <w:rFonts w:ascii="Times New Roman" w:hAnsi="Times New Roman" w:cs="Times New Roman"/>
          <w:b/>
          <w:iCs/>
          <w:sz w:val="28"/>
          <w:szCs w:val="28"/>
        </w:rPr>
        <w:t>ПОСТАНОВЛЕНИЕ АДМИНИСТРАЦИИ ГОРОДА К</w:t>
      </w:r>
      <w:r>
        <w:rPr>
          <w:rFonts w:ascii="Times New Roman" w:hAnsi="Times New Roman" w:cs="Times New Roman"/>
          <w:b/>
          <w:iCs/>
          <w:sz w:val="28"/>
          <w:szCs w:val="28"/>
        </w:rPr>
        <w:t>ОВРОВА ВЛАДИМИРСКОЙ ОБЛАСТИ № 1304 ОТ 28</w:t>
      </w:r>
      <w:r w:rsidRPr="009807B0">
        <w:rPr>
          <w:rFonts w:ascii="Times New Roman" w:hAnsi="Times New Roman" w:cs="Times New Roman"/>
          <w:b/>
          <w:iCs/>
          <w:sz w:val="28"/>
          <w:szCs w:val="28"/>
        </w:rPr>
        <w:t>.07.2020 г.</w:t>
      </w:r>
    </w:p>
    <w:p w:rsidR="00D7138A" w:rsidRPr="000577E3" w:rsidRDefault="00D7138A" w:rsidP="00973D44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D7138A" w:rsidRPr="00973D44" w:rsidRDefault="00D7138A" w:rsidP="00973D44">
      <w:pPr>
        <w:tabs>
          <w:tab w:val="left" w:pos="5220"/>
          <w:tab w:val="left" w:pos="594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3D44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О </w:t>
      </w:r>
      <w:r w:rsidR="00F70E60" w:rsidRPr="00973D44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перечне мероприятий («дорожной карте») по организации бесплатного горячего питания обучающихся, получающих начальное общее </w:t>
      </w:r>
      <w:r w:rsidR="009C00EB" w:rsidRPr="00973D44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образование в </w:t>
      </w:r>
      <w:r w:rsidR="00F70E60" w:rsidRPr="00973D4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города Коврова</w:t>
      </w:r>
    </w:p>
    <w:p w:rsidR="005C70EC" w:rsidRPr="000577E3" w:rsidRDefault="005C70EC" w:rsidP="00973D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2E4A" w:rsidRPr="00CC02E9" w:rsidRDefault="00020C26" w:rsidP="00973D4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CC02E9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F70E60">
        <w:rPr>
          <w:rFonts w:ascii="Times New Roman" w:hAnsi="Times New Roman" w:cs="Times New Roman"/>
          <w:sz w:val="28"/>
          <w:szCs w:val="28"/>
          <w:lang w:eastAsia="ar-SA"/>
        </w:rPr>
        <w:t>целях исполнения подпункта «а» пункта 5 Перечня поручений по реализации Послания Президента Федеральному Собранию от 15 января 2020 года, утвержденного Пре</w:t>
      </w:r>
      <w:r w:rsidR="00D804FB">
        <w:rPr>
          <w:rFonts w:ascii="Times New Roman" w:hAnsi="Times New Roman" w:cs="Times New Roman"/>
          <w:sz w:val="28"/>
          <w:szCs w:val="28"/>
          <w:lang w:eastAsia="ar-SA"/>
        </w:rPr>
        <w:t xml:space="preserve">зидентом Российской Федерации </w:t>
      </w:r>
      <w:r w:rsidR="00F70E60">
        <w:rPr>
          <w:rFonts w:ascii="Times New Roman" w:hAnsi="Times New Roman" w:cs="Times New Roman"/>
          <w:sz w:val="28"/>
          <w:szCs w:val="28"/>
          <w:lang w:eastAsia="ar-SA"/>
        </w:rPr>
        <w:t xml:space="preserve"> 24 января 2020 года</w:t>
      </w:r>
      <w:r w:rsidR="005931EB">
        <w:rPr>
          <w:rFonts w:ascii="Times New Roman" w:hAnsi="Times New Roman" w:cs="Times New Roman"/>
          <w:sz w:val="28"/>
          <w:szCs w:val="28"/>
          <w:lang w:eastAsia="ar-SA"/>
        </w:rPr>
        <w:t>, р</w:t>
      </w:r>
      <w:r w:rsidR="00D804FB">
        <w:rPr>
          <w:rFonts w:ascii="Times New Roman" w:hAnsi="Times New Roman" w:cs="Times New Roman"/>
          <w:sz w:val="28"/>
          <w:szCs w:val="28"/>
          <w:lang w:eastAsia="ar-SA"/>
        </w:rPr>
        <w:t>аспоряжения администрации Владимирской области от 14.07.2020 № 550-р</w:t>
      </w:r>
      <w:r w:rsidR="005931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31EB" w:rsidRPr="0043676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436761" w:rsidRPr="00436761">
        <w:rPr>
          <w:rFonts w:ascii="Times New Roman" w:hAnsi="Times New Roman" w:cs="Times New Roman"/>
          <w:sz w:val="28"/>
          <w:szCs w:val="28"/>
          <w:lang w:eastAsia="ar-SA"/>
        </w:rPr>
        <w:t>О перечне мероприятий (дорожной карте»)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 организациях, обеспечивающих охват 100 процентов от числа таких обучающихся в указанных образовательных организациях, расположенных на территории Владимирской области</w:t>
      </w:r>
      <w:r w:rsidR="00436761" w:rsidRPr="00973D44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D804FB" w:rsidRPr="00973D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804FB" w:rsidRPr="00973D44">
        <w:rPr>
          <w:rFonts w:ascii="Times New Roman" w:hAnsi="Times New Roman" w:cs="Times New Roman"/>
          <w:spacing w:val="40"/>
          <w:sz w:val="28"/>
          <w:szCs w:val="28"/>
          <w:lang w:eastAsia="ar-SA"/>
        </w:rPr>
        <w:t>п</w:t>
      </w:r>
      <w:r w:rsidRPr="00973D44">
        <w:rPr>
          <w:rFonts w:ascii="Times New Roman" w:hAnsi="Times New Roman" w:cs="Times New Roman"/>
          <w:spacing w:val="40"/>
          <w:sz w:val="28"/>
          <w:szCs w:val="28"/>
          <w:lang w:eastAsia="ar-SA"/>
        </w:rPr>
        <w:t>остановляю:</w:t>
      </w:r>
    </w:p>
    <w:p w:rsidR="004A23F2" w:rsidRPr="00F70E60" w:rsidRDefault="00F70E60" w:rsidP="00973D44">
      <w:pPr>
        <w:pStyle w:val="a9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перечень мероприятий («дорожную карту») по </w:t>
      </w:r>
      <w:r w:rsidRPr="00F70E60">
        <w:rPr>
          <w:rFonts w:ascii="Times New Roman" w:hAnsi="Times New Roman" w:cs="Times New Roman"/>
          <w:sz w:val="28"/>
          <w:szCs w:val="28"/>
          <w:lang w:eastAsia="ar-SA"/>
        </w:rPr>
        <w:t>организации бесплатного горячего питания обучающихся, получающих начальное общее</w:t>
      </w:r>
      <w:r w:rsidR="009C00EB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образование в </w:t>
      </w:r>
      <w:r w:rsidRPr="00F70E60">
        <w:rPr>
          <w:rFonts w:ascii="Times New Roman" w:hAnsi="Times New Roman" w:cs="Times New Roman"/>
          <w:sz w:val="28"/>
          <w:szCs w:val="28"/>
          <w:lang w:eastAsia="ar-SA"/>
        </w:rPr>
        <w:t>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города Коврова</w:t>
      </w:r>
      <w:r w:rsidR="005F3DF5" w:rsidRPr="00F70E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(далее – Дорожная карта), согласно приложению</w:t>
      </w:r>
      <w:r w:rsidR="005931E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6371B" w:rsidRPr="00F70E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D1B37" w:rsidRPr="00F37212" w:rsidRDefault="002B014F" w:rsidP="00973D44">
      <w:pPr>
        <w:pStyle w:val="a9"/>
        <w:numPr>
          <w:ilvl w:val="0"/>
          <w:numId w:val="2"/>
        </w:numPr>
        <w:tabs>
          <w:tab w:val="left" w:pos="851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02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37212" w:rsidRPr="007B2C3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</w:t>
      </w:r>
      <w:r w:rsidR="005221E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5221E6">
        <w:rPr>
          <w:rFonts w:ascii="Times New Roman" w:hAnsi="Times New Roman" w:cs="Times New Roman"/>
          <w:sz w:val="28"/>
          <w:szCs w:val="28"/>
        </w:rPr>
        <w:t>теля главы администрации, начальника управления образования.</w:t>
      </w:r>
    </w:p>
    <w:p w:rsidR="003A504C" w:rsidRDefault="003A504C" w:rsidP="00973D44">
      <w:pPr>
        <w:pStyle w:val="ConsPlusNormal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4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804FB">
        <w:rPr>
          <w:rFonts w:ascii="Times New Roman" w:hAnsi="Times New Roman" w:cs="Times New Roman"/>
          <w:sz w:val="28"/>
          <w:szCs w:val="28"/>
        </w:rPr>
        <w:t>со дня его подписания и подлежит официальному опубликованию</w:t>
      </w:r>
      <w:r w:rsidR="00CB20A0">
        <w:rPr>
          <w:rFonts w:ascii="Times New Roman" w:hAnsi="Times New Roman" w:cs="Times New Roman"/>
          <w:sz w:val="28"/>
          <w:szCs w:val="28"/>
        </w:rPr>
        <w:t>.</w:t>
      </w:r>
    </w:p>
    <w:p w:rsidR="00853B9D" w:rsidRPr="00973D44" w:rsidRDefault="00973D44" w:rsidP="00973D44">
      <w:pPr>
        <w:pStyle w:val="ConsPlusNormal"/>
        <w:tabs>
          <w:tab w:val="left" w:pos="993"/>
        </w:tabs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D44">
        <w:rPr>
          <w:rFonts w:ascii="Times New Roman" w:hAnsi="Times New Roman" w:cs="Times New Roman"/>
          <w:b/>
          <w:sz w:val="28"/>
          <w:szCs w:val="28"/>
        </w:rPr>
        <w:t>И.о. главы города Е.В. Фомина</w:t>
      </w:r>
    </w:p>
    <w:p w:rsidR="00853B9D" w:rsidRPr="00D804FB" w:rsidRDefault="00853B9D" w:rsidP="00853B9D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70EC" w:rsidRPr="00CC02E9" w:rsidRDefault="005C70EC" w:rsidP="005C70E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5C70EC" w:rsidRPr="00CC02E9" w:rsidSect="00DB719A">
          <w:footerReference w:type="default" r:id="rId8"/>
          <w:footerReference w:type="first" r:id="rId9"/>
          <w:type w:val="continuous"/>
          <w:pgSz w:w="11906" w:h="16838"/>
          <w:pgMar w:top="1134" w:right="567" w:bottom="142" w:left="1701" w:header="709" w:footer="709" w:gutter="0"/>
          <w:cols w:space="708"/>
          <w:titlePg/>
          <w:docGrid w:linePitch="360"/>
        </w:sectPr>
      </w:pPr>
    </w:p>
    <w:p w:rsidR="003223E1" w:rsidRPr="005C70EC" w:rsidRDefault="003223E1" w:rsidP="005C70EC">
      <w:pPr>
        <w:rPr>
          <w:rFonts w:ascii="Times New Roman" w:hAnsi="Times New Roman" w:cs="Times New Roman"/>
          <w:sz w:val="24"/>
          <w:szCs w:val="24"/>
        </w:rPr>
        <w:sectPr w:rsidR="003223E1" w:rsidRPr="005C70EC" w:rsidSect="00545EA0">
          <w:headerReference w:type="first" r:id="rId10"/>
          <w:type w:val="continuous"/>
          <w:pgSz w:w="11906" w:h="16838"/>
          <w:pgMar w:top="720" w:right="720" w:bottom="720" w:left="720" w:header="708" w:footer="708" w:gutter="0"/>
          <w:pgNumType w:start="2"/>
          <w:cols w:space="708"/>
          <w:docGrid w:linePitch="360"/>
        </w:sectPr>
      </w:pPr>
    </w:p>
    <w:p w:rsidR="00092197" w:rsidRPr="00A74B25" w:rsidRDefault="004E5EFE" w:rsidP="005C70E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2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E5EFE" w:rsidRPr="00A74B25" w:rsidRDefault="004E5EFE" w:rsidP="005C70E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25">
        <w:rPr>
          <w:rFonts w:ascii="Times New Roman" w:hAnsi="Times New Roman" w:cs="Times New Roman"/>
          <w:sz w:val="24"/>
          <w:szCs w:val="24"/>
        </w:rPr>
        <w:t>администрации города Коврова</w:t>
      </w:r>
    </w:p>
    <w:p w:rsidR="004E5EFE" w:rsidRPr="00973D44" w:rsidRDefault="00973D44" w:rsidP="005C70E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«28» июля 2020 №1304</w:t>
      </w:r>
    </w:p>
    <w:p w:rsidR="004E5EFE" w:rsidRPr="006F7C72" w:rsidRDefault="004E5EFE" w:rsidP="005C70E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EFE" w:rsidRPr="006F7C72" w:rsidRDefault="004E5EFE" w:rsidP="005C70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72">
        <w:rPr>
          <w:rFonts w:ascii="Times New Roman" w:hAnsi="Times New Roman" w:cs="Times New Roman"/>
          <w:sz w:val="28"/>
          <w:szCs w:val="28"/>
        </w:rPr>
        <w:t>Перечень мероприятий («дорожная карта»)</w:t>
      </w:r>
    </w:p>
    <w:p w:rsidR="004E5EFE" w:rsidRDefault="004E5EFE" w:rsidP="005C70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72">
        <w:rPr>
          <w:rFonts w:ascii="Times New Roman" w:hAnsi="Times New Roman" w:cs="Times New Roman"/>
          <w:sz w:val="28"/>
          <w:szCs w:val="28"/>
        </w:rPr>
        <w:t>по организации бесплатного горячего питания обучающихся, получающ</w:t>
      </w:r>
      <w:r w:rsidR="005931EB">
        <w:rPr>
          <w:rFonts w:ascii="Times New Roman" w:hAnsi="Times New Roman" w:cs="Times New Roman"/>
          <w:sz w:val="28"/>
          <w:szCs w:val="28"/>
        </w:rPr>
        <w:t>их начальное общее образование в</w:t>
      </w:r>
      <w:r w:rsidRPr="006F7C72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города Коврова </w:t>
      </w:r>
    </w:p>
    <w:p w:rsidR="005931EB" w:rsidRPr="006F7C72" w:rsidRDefault="005931EB" w:rsidP="005C70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217"/>
        <w:tblW w:w="14709" w:type="dxa"/>
        <w:tblLook w:val="04A0"/>
      </w:tblPr>
      <w:tblGrid>
        <w:gridCol w:w="4668"/>
        <w:gridCol w:w="4716"/>
        <w:gridCol w:w="5325"/>
      </w:tblGrid>
      <w:tr w:rsidR="00BE532B" w:rsidRPr="00A74B25" w:rsidTr="00BE532B">
        <w:tc>
          <w:tcPr>
            <w:tcW w:w="4668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за реализацию Дорожной карты</w:t>
            </w:r>
          </w:p>
        </w:tc>
        <w:tc>
          <w:tcPr>
            <w:tcW w:w="4716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5325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BE532B" w:rsidRPr="00A74B25" w:rsidTr="00BE532B">
        <w:tc>
          <w:tcPr>
            <w:tcW w:w="4668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реализации мер Дорожной карты в городе Коврове</w:t>
            </w:r>
          </w:p>
        </w:tc>
        <w:tc>
          <w:tcPr>
            <w:tcW w:w="4716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Арлашина Светлана Александровна, заместитель главы администрации, начальник управления образования</w:t>
            </w:r>
          </w:p>
        </w:tc>
        <w:tc>
          <w:tcPr>
            <w:tcW w:w="5325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(49232)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6-34-56</w:t>
            </w:r>
          </w:p>
        </w:tc>
      </w:tr>
      <w:tr w:rsidR="00BE532B" w:rsidRPr="00A74B25" w:rsidTr="00BE532B">
        <w:tc>
          <w:tcPr>
            <w:tcW w:w="4668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организующий и контролирующий реализацию мер Дорожной карты в городе Коврове</w:t>
            </w:r>
          </w:p>
        </w:tc>
        <w:tc>
          <w:tcPr>
            <w:tcW w:w="4716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Арлашина Светлана Александровна, заместитель главы администрации, начальник управления образования</w:t>
            </w:r>
          </w:p>
        </w:tc>
        <w:tc>
          <w:tcPr>
            <w:tcW w:w="5325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(49232)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21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6-34-56</w:t>
            </w:r>
          </w:p>
        </w:tc>
      </w:tr>
      <w:tr w:rsidR="00BE532B" w:rsidRPr="00A74B25" w:rsidTr="00BE532B">
        <w:tc>
          <w:tcPr>
            <w:tcW w:w="4668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Ответственный(ые) за реализацию Дорожной карты в городе Коврове</w:t>
            </w:r>
          </w:p>
        </w:tc>
        <w:tc>
          <w:tcPr>
            <w:tcW w:w="4716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Балаева Елена Валерьевна, главный специалист управления образования</w:t>
            </w:r>
          </w:p>
        </w:tc>
        <w:tc>
          <w:tcPr>
            <w:tcW w:w="5325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(49232) 4-00-70</w:t>
            </w:r>
          </w:p>
        </w:tc>
      </w:tr>
      <w:tr w:rsidR="00BE532B" w:rsidRPr="00A74B25" w:rsidTr="00BE532B">
        <w:tc>
          <w:tcPr>
            <w:tcW w:w="4668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716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 Коврова, организация- победитель торгов</w:t>
            </w:r>
          </w:p>
        </w:tc>
        <w:tc>
          <w:tcPr>
            <w:tcW w:w="5325" w:type="dxa"/>
          </w:tcPr>
          <w:p w:rsidR="00BE532B" w:rsidRPr="00A74B25" w:rsidRDefault="00BE532B" w:rsidP="00BE532B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19A" w:rsidRDefault="00DB719A" w:rsidP="00DB719A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5EFE" w:rsidRPr="00BE532B" w:rsidRDefault="004E5EFE" w:rsidP="00BE532B">
      <w:pPr>
        <w:pStyle w:val="a9"/>
        <w:numPr>
          <w:ilvl w:val="0"/>
          <w:numId w:val="40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2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5EFE" w:rsidRPr="00A74B25" w:rsidRDefault="004E5EFE" w:rsidP="005C70EC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4709" w:type="dxa"/>
        <w:tblLook w:val="04A0"/>
      </w:tblPr>
      <w:tblGrid>
        <w:gridCol w:w="5103"/>
        <w:gridCol w:w="4962"/>
        <w:gridCol w:w="4644"/>
      </w:tblGrid>
      <w:tr w:rsidR="0067551F" w:rsidRPr="00A74B25" w:rsidTr="005C70EC">
        <w:tc>
          <w:tcPr>
            <w:tcW w:w="5103" w:type="dxa"/>
            <w:vMerge w:val="restart"/>
          </w:tcPr>
          <w:p w:rsidR="0067551F" w:rsidRPr="00A74B25" w:rsidRDefault="0067551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Сроки работ по обеспечению 100% охвата бесплатным горячим питанием обучающихся 1-4 классов в субъекте Российской Федерации (начало/завершение)</w:t>
            </w:r>
          </w:p>
        </w:tc>
        <w:tc>
          <w:tcPr>
            <w:tcW w:w="4962" w:type="dxa"/>
          </w:tcPr>
          <w:p w:rsidR="0067551F" w:rsidRPr="00A74B25" w:rsidRDefault="0067551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4644" w:type="dxa"/>
          </w:tcPr>
          <w:p w:rsidR="0067551F" w:rsidRPr="00A74B25" w:rsidRDefault="0067551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 завершения работ</w:t>
            </w:r>
          </w:p>
        </w:tc>
      </w:tr>
      <w:tr w:rsidR="0067551F" w:rsidRPr="00A74B25" w:rsidTr="005C70EC">
        <w:trPr>
          <w:trHeight w:val="820"/>
        </w:trPr>
        <w:tc>
          <w:tcPr>
            <w:tcW w:w="5103" w:type="dxa"/>
            <w:vMerge/>
          </w:tcPr>
          <w:p w:rsidR="0067551F" w:rsidRPr="00A74B25" w:rsidRDefault="0067551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551F" w:rsidRPr="00A74B25" w:rsidRDefault="0067551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644" w:type="dxa"/>
          </w:tcPr>
          <w:p w:rsidR="0067551F" w:rsidRPr="00A74B25" w:rsidRDefault="0067551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</w:tbl>
    <w:p w:rsidR="00A74B25" w:rsidRPr="00A74B25" w:rsidRDefault="00A74B25" w:rsidP="005C70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709" w:type="dxa"/>
        <w:tblLook w:val="04A0"/>
      </w:tblPr>
      <w:tblGrid>
        <w:gridCol w:w="914"/>
        <w:gridCol w:w="5369"/>
        <w:gridCol w:w="1388"/>
        <w:gridCol w:w="1359"/>
        <w:gridCol w:w="1461"/>
        <w:gridCol w:w="1461"/>
        <w:gridCol w:w="1461"/>
        <w:gridCol w:w="1296"/>
      </w:tblGrid>
      <w:tr w:rsidR="005F1370" w:rsidRPr="00A74B25" w:rsidTr="00BE532B">
        <w:trPr>
          <w:trHeight w:val="288"/>
        </w:trPr>
        <w:tc>
          <w:tcPr>
            <w:tcW w:w="923" w:type="dxa"/>
            <w:vMerge w:val="restart"/>
          </w:tcPr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591" w:type="dxa"/>
            <w:vMerge w:val="restart"/>
          </w:tcPr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2766" w:type="dxa"/>
            <w:gridSpan w:val="2"/>
          </w:tcPr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429" w:type="dxa"/>
            <w:gridSpan w:val="4"/>
          </w:tcPr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5F1370" w:rsidRPr="00A74B25" w:rsidTr="00BE532B">
        <w:trPr>
          <w:trHeight w:val="540"/>
        </w:trPr>
        <w:tc>
          <w:tcPr>
            <w:tcW w:w="923" w:type="dxa"/>
            <w:vMerge/>
          </w:tcPr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vMerge/>
          </w:tcPr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63" w:type="dxa"/>
          </w:tcPr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2" w:type="dxa"/>
          </w:tcPr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72" w:type="dxa"/>
          </w:tcPr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72" w:type="dxa"/>
          </w:tcPr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13" w:type="dxa"/>
          </w:tcPr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5F1370" w:rsidRPr="00A74B25" w:rsidTr="00BE532B">
        <w:tc>
          <w:tcPr>
            <w:tcW w:w="923" w:type="dxa"/>
          </w:tcPr>
          <w:p w:rsidR="005F1370" w:rsidRPr="00A74B25" w:rsidRDefault="006201A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1" w:type="dxa"/>
          </w:tcPr>
          <w:p w:rsidR="005F1370" w:rsidRPr="00A74B25" w:rsidRDefault="005F137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Style w:val="11pt0pt"/>
                <w:rFonts w:eastAsiaTheme="minorHAnsi"/>
                <w:sz w:val="24"/>
                <w:szCs w:val="24"/>
              </w:rPr>
              <w:t>Общ</w:t>
            </w:r>
            <w:r w:rsidR="006201AF">
              <w:rPr>
                <w:rStyle w:val="11pt0pt"/>
                <w:rFonts w:eastAsiaTheme="minorHAnsi"/>
                <w:sz w:val="24"/>
                <w:szCs w:val="24"/>
              </w:rPr>
              <w:t xml:space="preserve">ее количество </w:t>
            </w:r>
            <w:r w:rsidRPr="00A74B25">
              <w:rPr>
                <w:rStyle w:val="11pt0pt"/>
                <w:rFonts w:eastAsiaTheme="minorHAnsi"/>
                <w:sz w:val="24"/>
                <w:szCs w:val="24"/>
              </w:rPr>
              <w:t>муниципальных образовательных организаций, расположенных на</w:t>
            </w:r>
            <w:r w:rsidR="006201AF">
              <w:rPr>
                <w:rStyle w:val="11pt0pt"/>
                <w:rFonts w:eastAsiaTheme="minorHAnsi"/>
                <w:sz w:val="24"/>
                <w:szCs w:val="24"/>
              </w:rPr>
              <w:t xml:space="preserve"> территории города Коврова</w:t>
            </w:r>
            <w:r w:rsidRPr="00A74B25">
              <w:rPr>
                <w:rStyle w:val="11pt0pt"/>
                <w:rFonts w:eastAsiaTheme="minorHAnsi"/>
                <w:sz w:val="24"/>
                <w:szCs w:val="24"/>
              </w:rPr>
              <w:t>, реализующих образовательную программу начального общего образования</w:t>
            </w:r>
          </w:p>
        </w:tc>
        <w:tc>
          <w:tcPr>
            <w:tcW w:w="1403" w:type="dxa"/>
          </w:tcPr>
          <w:p w:rsidR="005F1370" w:rsidRDefault="006201A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804FB" w:rsidRPr="00A74B25" w:rsidRDefault="00D804F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F1370" w:rsidRPr="00A74B25" w:rsidRDefault="006201A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72" w:type="dxa"/>
          </w:tcPr>
          <w:p w:rsidR="005F1370" w:rsidRDefault="006201A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804FB" w:rsidRPr="00A74B25" w:rsidRDefault="00D804F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F1370" w:rsidRDefault="006201A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04FB" w:rsidRPr="00A74B25" w:rsidRDefault="00D804F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F1370" w:rsidRPr="00A74B25" w:rsidRDefault="004B7252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5F1370" w:rsidRPr="00A74B25" w:rsidRDefault="004B7252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01AF" w:rsidRPr="00A74B25" w:rsidTr="00BE532B">
        <w:tc>
          <w:tcPr>
            <w:tcW w:w="923" w:type="dxa"/>
          </w:tcPr>
          <w:p w:rsidR="006201AF" w:rsidRPr="00A74B25" w:rsidRDefault="006201A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1" w:type="dxa"/>
          </w:tcPr>
          <w:p w:rsidR="006201AF" w:rsidRPr="00A74B25" w:rsidRDefault="006201AF" w:rsidP="005C70EC">
            <w:pPr>
              <w:spacing w:line="240" w:lineRule="auto"/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sz w:val="24"/>
                <w:szCs w:val="24"/>
              </w:rPr>
              <w:t>Общее количество обучающихся по образовательной программе начального общего образования</w:t>
            </w:r>
          </w:p>
        </w:tc>
        <w:tc>
          <w:tcPr>
            <w:tcW w:w="1403" w:type="dxa"/>
          </w:tcPr>
          <w:p w:rsidR="00D7704B" w:rsidRDefault="00C50DF2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363" w:type="dxa"/>
          </w:tcPr>
          <w:p w:rsidR="006201AF" w:rsidRDefault="00D7704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72" w:type="dxa"/>
          </w:tcPr>
          <w:p w:rsidR="00D7704B" w:rsidRDefault="00D7704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50D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2" w:type="dxa"/>
          </w:tcPr>
          <w:p w:rsidR="006201AF" w:rsidRDefault="00D7704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50D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2" w:type="dxa"/>
          </w:tcPr>
          <w:p w:rsidR="006201AF" w:rsidRPr="00A74B25" w:rsidRDefault="00D7704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0DF2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013" w:type="dxa"/>
          </w:tcPr>
          <w:p w:rsidR="006201AF" w:rsidRPr="00A74B25" w:rsidRDefault="00D7704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50D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DB719A" w:rsidRPr="00A74B25" w:rsidRDefault="00DB719A" w:rsidP="00DB7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19A" w:rsidRDefault="005F1370" w:rsidP="00DB719A">
      <w:pPr>
        <w:pStyle w:val="a9"/>
        <w:numPr>
          <w:ilvl w:val="0"/>
          <w:numId w:val="40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72">
        <w:rPr>
          <w:rFonts w:ascii="Times New Roman" w:hAnsi="Times New Roman" w:cs="Times New Roman"/>
          <w:b/>
          <w:sz w:val="28"/>
          <w:szCs w:val="28"/>
        </w:rPr>
        <w:t>Цели, целевые и дополнительные показатели реализации мер дорожной карты</w:t>
      </w:r>
    </w:p>
    <w:p w:rsidR="00DB719A" w:rsidRPr="00DB719A" w:rsidRDefault="00DB719A" w:rsidP="00DB719A">
      <w:pPr>
        <w:pStyle w:val="a9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4781" w:type="dxa"/>
        <w:tblInd w:w="-34" w:type="dxa"/>
        <w:tblLook w:val="04A0"/>
      </w:tblPr>
      <w:tblGrid>
        <w:gridCol w:w="680"/>
        <w:gridCol w:w="4282"/>
        <w:gridCol w:w="1926"/>
        <w:gridCol w:w="1162"/>
        <w:gridCol w:w="1296"/>
        <w:gridCol w:w="1296"/>
        <w:gridCol w:w="1296"/>
        <w:gridCol w:w="1296"/>
        <w:gridCol w:w="1547"/>
      </w:tblGrid>
      <w:tr w:rsidR="00A74B25" w:rsidRPr="00A74B25" w:rsidTr="00BE532B">
        <w:trPr>
          <w:trHeight w:val="451"/>
        </w:trPr>
        <w:tc>
          <w:tcPr>
            <w:tcW w:w="680" w:type="dxa"/>
            <w:vMerge w:val="restart"/>
          </w:tcPr>
          <w:p w:rsidR="00A74B25" w:rsidRP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2" w:type="dxa"/>
            <w:vMerge w:val="restart"/>
          </w:tcPr>
          <w:p w:rsidR="00A74B25" w:rsidRP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</w:t>
            </w:r>
            <w:r w:rsidR="006F3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1926" w:type="dxa"/>
            <w:vMerge w:val="restart"/>
          </w:tcPr>
          <w:p w:rsidR="00A74B25" w:rsidRP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458" w:type="dxa"/>
            <w:gridSpan w:val="2"/>
          </w:tcPr>
          <w:p w:rsidR="00A74B25" w:rsidRP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435" w:type="dxa"/>
            <w:gridSpan w:val="4"/>
          </w:tcPr>
          <w:p w:rsidR="00A74B25" w:rsidRP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A74B25" w:rsidRPr="00A74B25" w:rsidTr="00BE532B">
        <w:trPr>
          <w:trHeight w:val="388"/>
        </w:trPr>
        <w:tc>
          <w:tcPr>
            <w:tcW w:w="680" w:type="dxa"/>
            <w:vMerge/>
          </w:tcPr>
          <w:p w:rsid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74B25" w:rsidRP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96" w:type="dxa"/>
          </w:tcPr>
          <w:p w:rsidR="00A74B25" w:rsidRP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A74B25" w:rsidRP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96" w:type="dxa"/>
          </w:tcPr>
          <w:p w:rsidR="00A74B25" w:rsidRP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96" w:type="dxa"/>
          </w:tcPr>
          <w:p w:rsidR="00A74B25" w:rsidRP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547" w:type="dxa"/>
          </w:tcPr>
          <w:p w:rsidR="00A74B25" w:rsidRPr="00A74B25" w:rsidRDefault="00A74B2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D933C7" w:rsidRPr="00A74B25" w:rsidTr="00BE532B">
        <w:tc>
          <w:tcPr>
            <w:tcW w:w="680" w:type="dxa"/>
          </w:tcPr>
          <w:p w:rsidR="00D933C7" w:rsidRPr="00A74B25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</w:tcPr>
          <w:p w:rsidR="00D933C7" w:rsidRPr="006201AF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F">
              <w:rPr>
                <w:rStyle w:val="11pt0pt"/>
                <w:rFonts w:eastAsiaTheme="minorHAnsi"/>
                <w:sz w:val="24"/>
                <w:szCs w:val="24"/>
              </w:rPr>
              <w:t>Цель: количество (чел.) и доля (%) обучающихся 1-4 классов  муниципальных общеобразовательных организаций, обеспеченных бесплатным горячим питанием (100% на 1 сентября 2023 года)</w:t>
            </w:r>
          </w:p>
        </w:tc>
        <w:tc>
          <w:tcPr>
            <w:tcW w:w="1926" w:type="dxa"/>
          </w:tcPr>
          <w:p w:rsidR="00D933C7" w:rsidRPr="00A74B25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управления образования</w:t>
            </w:r>
          </w:p>
        </w:tc>
        <w:tc>
          <w:tcPr>
            <w:tcW w:w="1162" w:type="dxa"/>
          </w:tcPr>
          <w:p w:rsidR="00D933C7" w:rsidRDefault="00C50DF2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</w:t>
            </w:r>
          </w:p>
          <w:p w:rsidR="00C50DF2" w:rsidRPr="00A74B25" w:rsidRDefault="00C50DF2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 w:rsidR="00947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D933C7" w:rsidRPr="00A74B25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D933C7" w:rsidRDefault="00C50DF2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6024</w:t>
            </w:r>
          </w:p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7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D933C7" w:rsidRDefault="00C50DF2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6263</w:t>
            </w:r>
          </w:p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7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D933C7" w:rsidRDefault="00C50DF2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</w:t>
            </w:r>
          </w:p>
          <w:p w:rsidR="00D933C7" w:rsidRPr="00A74B25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7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7" w:type="dxa"/>
          </w:tcPr>
          <w:p w:rsidR="00D933C7" w:rsidRDefault="00C50DF2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</w:t>
            </w:r>
          </w:p>
          <w:p w:rsidR="00D933C7" w:rsidRPr="00A74B25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7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33C7" w:rsidRPr="00A74B25" w:rsidTr="00BE532B">
        <w:trPr>
          <w:trHeight w:val="1298"/>
        </w:trPr>
        <w:tc>
          <w:tcPr>
            <w:tcW w:w="680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2" w:type="dxa"/>
          </w:tcPr>
          <w:p w:rsidR="00DB719A" w:rsidRPr="00261A99" w:rsidRDefault="00D933C7" w:rsidP="00DB719A">
            <w:pPr>
              <w:spacing w:line="240" w:lineRule="auto"/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 w:rsidRPr="00261A99">
              <w:rPr>
                <w:rStyle w:val="11pt0pt"/>
                <w:rFonts w:eastAsiaTheme="minorHAnsi"/>
                <w:sz w:val="24"/>
                <w:szCs w:val="24"/>
              </w:rPr>
              <w:t>Количество (ед.) и доля (%) общеобразовательных организаций, в которых осуществляется общественный (родительский) контроль за организацией обязательного бесплатного горячего питания обучающихся 1-4 классов</w:t>
            </w:r>
          </w:p>
        </w:tc>
        <w:tc>
          <w:tcPr>
            <w:tcW w:w="1926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управления образования</w:t>
            </w:r>
          </w:p>
        </w:tc>
        <w:tc>
          <w:tcPr>
            <w:tcW w:w="1162" w:type="dxa"/>
          </w:tcPr>
          <w:p w:rsidR="00D933C7" w:rsidRDefault="00D804F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804FB" w:rsidRPr="00A74B25" w:rsidRDefault="00D804F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7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D933C7" w:rsidRPr="00A74B25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933C7" w:rsidRPr="00A74B25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7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933C7" w:rsidRPr="00A74B25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7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933C7" w:rsidRPr="00A74B25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7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7" w:type="dxa"/>
          </w:tcPr>
          <w:p w:rsidR="00D933C7" w:rsidRDefault="0012667E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933C7" w:rsidRPr="00A74B25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7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33C7" w:rsidRPr="00A74B25" w:rsidTr="00BE532B">
        <w:tc>
          <w:tcPr>
            <w:tcW w:w="680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2" w:type="dxa"/>
          </w:tcPr>
          <w:p w:rsidR="00633AFF" w:rsidRDefault="00D933C7" w:rsidP="005C70EC">
            <w:pPr>
              <w:spacing w:after="0" w:line="240" w:lineRule="auto"/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sz w:val="24"/>
                <w:szCs w:val="24"/>
              </w:rPr>
              <w:t>Включение</w:t>
            </w:r>
            <w:r w:rsidR="00633AFF">
              <w:rPr>
                <w:rStyle w:val="11pt0pt"/>
                <w:rFonts w:eastAsiaTheme="minorHAnsi"/>
                <w:sz w:val="24"/>
                <w:szCs w:val="24"/>
              </w:rPr>
              <w:t>:</w:t>
            </w:r>
          </w:p>
          <w:p w:rsidR="00D933C7" w:rsidRDefault="00633AFF" w:rsidP="005C70EC">
            <w:pPr>
              <w:spacing w:after="0" w:line="240" w:lineRule="auto"/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sz w:val="24"/>
                <w:szCs w:val="24"/>
              </w:rPr>
              <w:t>-</w:t>
            </w:r>
            <w:r w:rsidR="00D933C7">
              <w:rPr>
                <w:rStyle w:val="11pt0pt"/>
                <w:rFonts w:eastAsiaTheme="minorHAnsi"/>
                <w:sz w:val="24"/>
                <w:szCs w:val="24"/>
              </w:rPr>
              <w:t xml:space="preserve"> в муниципальную</w:t>
            </w:r>
            <w:r w:rsidR="00D933C7" w:rsidRPr="0082109B">
              <w:rPr>
                <w:rStyle w:val="11pt0pt"/>
                <w:rFonts w:eastAsiaTheme="minorHAnsi"/>
                <w:sz w:val="24"/>
                <w:szCs w:val="24"/>
              </w:rPr>
              <w:t xml:space="preserve"> программу «Развитие образования</w:t>
            </w:r>
            <w:r w:rsidR="00D933C7">
              <w:rPr>
                <w:rStyle w:val="11pt0pt"/>
                <w:rFonts w:eastAsiaTheme="minorHAnsi"/>
                <w:sz w:val="24"/>
                <w:szCs w:val="24"/>
              </w:rPr>
              <w:t xml:space="preserve">  в городе Коврове</w:t>
            </w:r>
            <w:r w:rsidR="00D933C7" w:rsidRPr="0082109B">
              <w:rPr>
                <w:rStyle w:val="11pt0pt"/>
                <w:rFonts w:eastAsiaTheme="minorHAnsi"/>
                <w:sz w:val="24"/>
                <w:szCs w:val="24"/>
              </w:rPr>
              <w:t>»</w:t>
            </w:r>
            <w:r w:rsidR="0012667E">
              <w:rPr>
                <w:rStyle w:val="11pt0pt"/>
                <w:rFonts w:eastAsiaTheme="minorHAnsi"/>
                <w:sz w:val="24"/>
                <w:szCs w:val="24"/>
              </w:rPr>
              <w:t xml:space="preserve"> (далее - Программа) мероприятиий</w:t>
            </w:r>
            <w:r w:rsidR="00D933C7" w:rsidRPr="0082109B">
              <w:rPr>
                <w:rStyle w:val="11pt0pt"/>
                <w:rFonts w:eastAsiaTheme="minorHAnsi"/>
                <w:sz w:val="24"/>
                <w:szCs w:val="24"/>
              </w:rPr>
              <w:t xml:space="preserve"> по организации бесплатного горячего питания обучающих</w:t>
            </w:r>
            <w:r w:rsidR="00D933C7">
              <w:rPr>
                <w:rStyle w:val="11pt0pt"/>
                <w:rFonts w:eastAsiaTheme="minorHAnsi"/>
                <w:sz w:val="24"/>
                <w:szCs w:val="24"/>
              </w:rPr>
              <w:t xml:space="preserve">ся 1-4 классов </w:t>
            </w:r>
            <w:r w:rsidR="00D933C7" w:rsidRPr="0082109B">
              <w:rPr>
                <w:rStyle w:val="11pt0pt"/>
                <w:rFonts w:eastAsiaTheme="minorHAnsi"/>
                <w:sz w:val="24"/>
                <w:szCs w:val="24"/>
              </w:rPr>
              <w:t xml:space="preserve"> муниципальных образовательных организаций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>;</w:t>
            </w:r>
          </w:p>
          <w:p w:rsidR="00633AFF" w:rsidRPr="0082109B" w:rsidRDefault="00633AFF" w:rsidP="005C70EC">
            <w:pPr>
              <w:spacing w:line="240" w:lineRule="auto"/>
              <w:jc w:val="center"/>
              <w:rPr>
                <w:rStyle w:val="11pt0pt"/>
                <w:rFonts w:eastAsia="Calibri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sz w:val="24"/>
                <w:szCs w:val="24"/>
              </w:rPr>
              <w:t>-в положение об организации питания обучающихся в муниципальных общеобразовательных организаций города Коврова</w:t>
            </w:r>
          </w:p>
        </w:tc>
        <w:tc>
          <w:tcPr>
            <w:tcW w:w="1926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управления образования</w:t>
            </w:r>
          </w:p>
        </w:tc>
        <w:tc>
          <w:tcPr>
            <w:tcW w:w="1162" w:type="dxa"/>
          </w:tcPr>
          <w:p w:rsidR="00D933C7" w:rsidRDefault="0012667E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Pr="00A74B25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D933C7" w:rsidRPr="00A74B25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D933C7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33C7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Pr="00A74B25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</w:tcPr>
          <w:p w:rsidR="00D933C7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33C7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633AFF" w:rsidRPr="00A74B25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933C7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33C7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633AFF" w:rsidRPr="00A74B25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D933C7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33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FF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633AFF" w:rsidRPr="00A74B25" w:rsidRDefault="00633AF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C7" w:rsidRPr="00A74B25" w:rsidTr="00BE532B">
        <w:trPr>
          <w:trHeight w:val="1573"/>
        </w:trPr>
        <w:tc>
          <w:tcPr>
            <w:tcW w:w="680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2" w:type="dxa"/>
          </w:tcPr>
          <w:p w:rsidR="00D933C7" w:rsidRPr="00AB070C" w:rsidRDefault="00D804FB" w:rsidP="005C70EC">
            <w:pPr>
              <w:spacing w:line="240" w:lineRule="auto"/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color w:val="auto"/>
                <w:sz w:val="24"/>
                <w:szCs w:val="24"/>
              </w:rPr>
              <w:t>Реализация регионального</w:t>
            </w:r>
            <w:r w:rsidR="00D933C7" w:rsidRPr="00AB070C">
              <w:rPr>
                <w:rStyle w:val="11pt0pt"/>
                <w:rFonts w:eastAsiaTheme="minorHAnsi"/>
                <w:sz w:val="24"/>
                <w:szCs w:val="24"/>
              </w:rPr>
              <w:t xml:space="preserve"> стандарт</w:t>
            </w:r>
            <w:r w:rsidR="006F7C72">
              <w:rPr>
                <w:rStyle w:val="11pt0pt"/>
                <w:rFonts w:eastAsiaTheme="minorHAnsi"/>
                <w:sz w:val="24"/>
                <w:szCs w:val="24"/>
              </w:rPr>
              <w:t>а</w:t>
            </w:r>
            <w:r w:rsidR="00D933C7" w:rsidRPr="00AB070C">
              <w:rPr>
                <w:rStyle w:val="11pt0pt"/>
                <w:rFonts w:eastAsiaTheme="minorHAnsi"/>
                <w:sz w:val="24"/>
                <w:szCs w:val="24"/>
              </w:rPr>
              <w:t xml:space="preserve"> оказания услуги по обеспечению горячим питанием обучающихся 1-4 классов муниципальных образовательных </w:t>
            </w:r>
            <w:r w:rsidR="00D933C7" w:rsidRPr="00DB719A">
              <w:rPr>
                <w:rStyle w:val="11pt0pt"/>
                <w:rFonts w:eastAsiaTheme="minorHAnsi"/>
                <w:sz w:val="24"/>
                <w:szCs w:val="24"/>
              </w:rPr>
              <w:t>организаций</w:t>
            </w:r>
          </w:p>
        </w:tc>
        <w:tc>
          <w:tcPr>
            <w:tcW w:w="1926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начальник управления образования</w:t>
            </w:r>
          </w:p>
        </w:tc>
        <w:tc>
          <w:tcPr>
            <w:tcW w:w="1162" w:type="dxa"/>
          </w:tcPr>
          <w:p w:rsidR="00D933C7" w:rsidRPr="00BE532B" w:rsidRDefault="00D933C7" w:rsidP="00BE5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47" w:type="dxa"/>
          </w:tcPr>
          <w:p w:rsidR="00D933C7" w:rsidRDefault="00D933C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DB719A" w:rsidRDefault="00DB719A" w:rsidP="005C70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B25" w:rsidRPr="006F7C72" w:rsidRDefault="00A74B25" w:rsidP="005C70EC">
      <w:pPr>
        <w:pStyle w:val="a9"/>
        <w:numPr>
          <w:ilvl w:val="0"/>
          <w:numId w:val="40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72">
        <w:rPr>
          <w:rFonts w:ascii="Times New Roman" w:hAnsi="Times New Roman" w:cs="Times New Roman"/>
          <w:b/>
          <w:sz w:val="28"/>
          <w:szCs w:val="28"/>
        </w:rPr>
        <w:t>Задачи и перечень мер Дорожной карты</w:t>
      </w:r>
    </w:p>
    <w:p w:rsidR="00C60302" w:rsidRPr="006F7C72" w:rsidRDefault="00C60302" w:rsidP="005C70EC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7C9" w:rsidRPr="006F7C72" w:rsidRDefault="007A07C9" w:rsidP="005C70EC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7C72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6F7C72">
        <w:rPr>
          <w:rFonts w:ascii="Times New Roman" w:hAnsi="Times New Roman" w:cs="Times New Roman"/>
          <w:sz w:val="28"/>
          <w:szCs w:val="28"/>
        </w:rPr>
        <w:t>Достижение по итогам 2023 года 100% обеспечения бесплатным горячим питанием обучающихся 1-4 классов</w:t>
      </w:r>
    </w:p>
    <w:p w:rsidR="00C60302" w:rsidRDefault="00C60302" w:rsidP="005C70EC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743" w:type="dxa"/>
        <w:tblInd w:w="-34" w:type="dxa"/>
        <w:tblLook w:val="04A0"/>
      </w:tblPr>
      <w:tblGrid>
        <w:gridCol w:w="758"/>
        <w:gridCol w:w="5763"/>
        <w:gridCol w:w="1781"/>
        <w:gridCol w:w="3542"/>
        <w:gridCol w:w="2899"/>
      </w:tblGrid>
      <w:tr w:rsidR="007A07C9" w:rsidTr="00BE532B">
        <w:tc>
          <w:tcPr>
            <w:tcW w:w="758" w:type="dxa"/>
          </w:tcPr>
          <w:p w:rsidR="007A07C9" w:rsidRDefault="007A07C9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63" w:type="dxa"/>
          </w:tcPr>
          <w:p w:rsidR="007A07C9" w:rsidRDefault="0095585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81" w:type="dxa"/>
          </w:tcPr>
          <w:p w:rsidR="007A07C9" w:rsidRDefault="0095585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2" w:type="dxa"/>
          </w:tcPr>
          <w:p w:rsidR="007A07C9" w:rsidRDefault="0095585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99" w:type="dxa"/>
          </w:tcPr>
          <w:p w:rsidR="007A07C9" w:rsidRDefault="0095585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A07C9" w:rsidTr="00BE532B">
        <w:tc>
          <w:tcPr>
            <w:tcW w:w="758" w:type="dxa"/>
          </w:tcPr>
          <w:p w:rsidR="007A07C9" w:rsidRDefault="00A8093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63" w:type="dxa"/>
          </w:tcPr>
          <w:p w:rsidR="00A80938" w:rsidRPr="001D1D45" w:rsidRDefault="00A80938" w:rsidP="00A75E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D1D45">
              <w:rPr>
                <w:rStyle w:val="11pt0pt"/>
                <w:sz w:val="24"/>
                <w:szCs w:val="24"/>
              </w:rPr>
              <w:t xml:space="preserve">Подготовка проекта постановления администрации города Коврова Владимирской области о внесении изменений в Программу; </w:t>
            </w:r>
            <w:r w:rsidRPr="001D1D45">
              <w:rPr>
                <w:rStyle w:val="11pt0pt"/>
                <w:color w:val="auto"/>
                <w:sz w:val="24"/>
                <w:szCs w:val="24"/>
              </w:rPr>
              <w:t xml:space="preserve">утверждение иных нормативных правовых актов </w:t>
            </w:r>
            <w:r w:rsidR="00AB070C" w:rsidRPr="001D1D45">
              <w:rPr>
                <w:rStyle w:val="11pt0pt"/>
                <w:color w:val="auto"/>
                <w:sz w:val="24"/>
                <w:szCs w:val="24"/>
              </w:rPr>
              <w:t xml:space="preserve">администрации города Коврова </w:t>
            </w:r>
            <w:r w:rsidRPr="001D1D45">
              <w:rPr>
                <w:rStyle w:val="11pt0pt"/>
                <w:color w:val="auto"/>
                <w:sz w:val="24"/>
                <w:szCs w:val="24"/>
              </w:rPr>
              <w:t>Владимирской области:</w:t>
            </w:r>
          </w:p>
          <w:p w:rsidR="007A07C9" w:rsidRPr="001D1D45" w:rsidRDefault="00AB070C" w:rsidP="00A75EDE">
            <w:pPr>
              <w:pStyle w:val="a9"/>
              <w:spacing w:line="240" w:lineRule="auto"/>
              <w:ind w:left="0"/>
              <w:jc w:val="center"/>
              <w:rPr>
                <w:rStyle w:val="11pt0pt"/>
                <w:rFonts w:eastAsiaTheme="minorHAnsi"/>
                <w:sz w:val="24"/>
                <w:szCs w:val="24"/>
              </w:rPr>
            </w:pPr>
            <w:r w:rsidRPr="001D1D45">
              <w:rPr>
                <w:rStyle w:val="11pt0pt"/>
                <w:rFonts w:eastAsiaTheme="minorHAnsi"/>
                <w:sz w:val="24"/>
                <w:szCs w:val="24"/>
              </w:rPr>
              <w:t>- п</w:t>
            </w:r>
            <w:r w:rsidR="00A80938" w:rsidRPr="001D1D45">
              <w:rPr>
                <w:rStyle w:val="11pt0pt"/>
                <w:rFonts w:eastAsiaTheme="minorHAnsi"/>
                <w:sz w:val="24"/>
                <w:szCs w:val="24"/>
              </w:rPr>
              <w:t>римерное положение об осуществлении общественного (родительского) контроля за организацией обязательного бесплатного горячего питания обучающихся 1-4 классов муниципальных образовательных организаций, расположенных на территории города Коврова</w:t>
            </w:r>
            <w:r w:rsidR="001D1D45" w:rsidRPr="001D1D45">
              <w:rPr>
                <w:rStyle w:val="11pt0pt"/>
                <w:rFonts w:eastAsiaTheme="minorHAnsi"/>
                <w:sz w:val="24"/>
                <w:szCs w:val="24"/>
              </w:rPr>
              <w:t>;</w:t>
            </w:r>
          </w:p>
          <w:p w:rsidR="001D1D45" w:rsidRPr="001D1D45" w:rsidRDefault="001D1D45" w:rsidP="00A75EDE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5">
              <w:rPr>
                <w:rStyle w:val="11pt0pt"/>
                <w:rFonts w:eastAsiaTheme="minorHAnsi"/>
                <w:sz w:val="24"/>
                <w:szCs w:val="24"/>
              </w:rPr>
              <w:t>-</w:t>
            </w:r>
            <w:r>
              <w:rPr>
                <w:rStyle w:val="11pt0pt"/>
                <w:rFonts w:eastAsiaTheme="minorHAnsi"/>
                <w:sz w:val="24"/>
                <w:szCs w:val="24"/>
              </w:rPr>
              <w:t xml:space="preserve"> </w:t>
            </w:r>
            <w:r w:rsidRPr="001D1D45">
              <w:rPr>
                <w:rStyle w:val="11pt0pt"/>
                <w:rFonts w:eastAsiaTheme="minorHAnsi"/>
                <w:sz w:val="24"/>
                <w:szCs w:val="24"/>
              </w:rPr>
              <w:t xml:space="preserve">внесение изменений в решение Совета народных депутатов «Об утверждении Положения </w:t>
            </w:r>
            <w:r w:rsidR="00A75EDE">
              <w:rPr>
                <w:rStyle w:val="11pt0pt"/>
                <w:rFonts w:eastAsiaTheme="minorHAnsi"/>
                <w:sz w:val="24"/>
                <w:szCs w:val="24"/>
              </w:rPr>
              <w:t>об организации питания обучающих</w:t>
            </w:r>
            <w:r w:rsidRPr="001D1D45">
              <w:rPr>
                <w:rStyle w:val="11pt0pt"/>
                <w:rFonts w:eastAsiaTheme="minorHAnsi"/>
                <w:sz w:val="24"/>
                <w:szCs w:val="24"/>
              </w:rPr>
              <w:t>ся в муниципальных общеобразовательных организациях города Коврова</w:t>
            </w:r>
          </w:p>
        </w:tc>
        <w:tc>
          <w:tcPr>
            <w:tcW w:w="1781" w:type="dxa"/>
          </w:tcPr>
          <w:p w:rsidR="007A07C9" w:rsidRDefault="00A8093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2020 года</w:t>
            </w:r>
          </w:p>
        </w:tc>
        <w:tc>
          <w:tcPr>
            <w:tcW w:w="3542" w:type="dxa"/>
          </w:tcPr>
          <w:p w:rsidR="007A07C9" w:rsidRDefault="00A8093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7A07C9" w:rsidRDefault="00A8093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Программу, утверждены иные нормативные правовые акты</w:t>
            </w:r>
          </w:p>
        </w:tc>
      </w:tr>
      <w:tr w:rsidR="00EF63DC" w:rsidTr="00BE532B">
        <w:tc>
          <w:tcPr>
            <w:tcW w:w="758" w:type="dxa"/>
          </w:tcPr>
          <w:p w:rsidR="00EF63DC" w:rsidRDefault="00EF63DC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63" w:type="dxa"/>
          </w:tcPr>
          <w:p w:rsidR="00EF63DC" w:rsidRPr="00A80938" w:rsidRDefault="00EF63DC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Внесение изменений </w:t>
            </w:r>
            <w:r w:rsidRPr="00BC5CE8">
              <w:rPr>
                <w:rStyle w:val="11pt0pt"/>
                <w:sz w:val="24"/>
                <w:szCs w:val="24"/>
              </w:rPr>
              <w:t>в решение Совета народных депутатов города Коврова</w:t>
            </w:r>
            <w:r w:rsidR="00BC5CE8" w:rsidRPr="00BC5CE8">
              <w:rPr>
                <w:rStyle w:val="11pt0pt"/>
                <w:sz w:val="24"/>
                <w:szCs w:val="24"/>
              </w:rPr>
              <w:t xml:space="preserve"> от 18.12.2019 № 104</w:t>
            </w:r>
            <w:r w:rsidRPr="00BC5CE8">
              <w:rPr>
                <w:rStyle w:val="11pt0pt"/>
                <w:sz w:val="24"/>
                <w:szCs w:val="24"/>
              </w:rPr>
              <w:t xml:space="preserve"> «О бюджете города Коврова</w:t>
            </w:r>
            <w:r>
              <w:rPr>
                <w:rStyle w:val="11pt0pt"/>
                <w:sz w:val="24"/>
                <w:szCs w:val="24"/>
              </w:rPr>
              <w:t xml:space="preserve"> на 2020год и плановый период 2021 и 2022 годов»</w:t>
            </w:r>
            <w:r w:rsidR="00BC5CE8">
              <w:rPr>
                <w:rStyle w:val="11pt0pt"/>
                <w:sz w:val="24"/>
                <w:szCs w:val="24"/>
              </w:rPr>
              <w:t xml:space="preserve"> в части, касающейся софинансирования Программы</w:t>
            </w:r>
          </w:p>
        </w:tc>
        <w:tc>
          <w:tcPr>
            <w:tcW w:w="1781" w:type="dxa"/>
          </w:tcPr>
          <w:p w:rsidR="00EF63DC" w:rsidRDefault="00EF63DC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42" w:type="dxa"/>
          </w:tcPr>
          <w:p w:rsidR="00EF63DC" w:rsidRDefault="00EF63DC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899" w:type="dxa"/>
          </w:tcPr>
          <w:p w:rsidR="00EF63DC" w:rsidRDefault="00EF63DC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бюджет г</w:t>
            </w:r>
            <w:r w:rsidR="00A75EDE">
              <w:rPr>
                <w:rFonts w:ascii="Times New Roman" w:hAnsi="Times New Roman" w:cs="Times New Roman"/>
                <w:sz w:val="24"/>
                <w:szCs w:val="24"/>
              </w:rPr>
              <w:t xml:space="preserve">орода Коврова на 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A80938" w:rsidTr="00BE532B">
        <w:tc>
          <w:tcPr>
            <w:tcW w:w="758" w:type="dxa"/>
          </w:tcPr>
          <w:p w:rsidR="00A80938" w:rsidRDefault="00EF63DC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80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A80938" w:rsidRPr="00A80938" w:rsidRDefault="00A80938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A80938">
              <w:rPr>
                <w:rStyle w:val="11pt0pt"/>
                <w:sz w:val="24"/>
                <w:szCs w:val="24"/>
              </w:rPr>
              <w:t>Разработка, утверждение и согласование в установленном порядке типового меню</w:t>
            </w:r>
          </w:p>
        </w:tc>
        <w:tc>
          <w:tcPr>
            <w:tcW w:w="1781" w:type="dxa"/>
          </w:tcPr>
          <w:p w:rsidR="00A80938" w:rsidRDefault="00A8093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42" w:type="dxa"/>
          </w:tcPr>
          <w:p w:rsidR="00A80938" w:rsidRDefault="000727C7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2667E">
              <w:rPr>
                <w:rFonts w:ascii="Times New Roman" w:hAnsi="Times New Roman" w:cs="Times New Roman"/>
                <w:sz w:val="24"/>
                <w:szCs w:val="24"/>
              </w:rPr>
              <w:t>- победитель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 w:rsidR="00F300CC"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ерриториальный отдел Управления </w:t>
            </w:r>
            <w:r w:rsidR="00F300CC" w:rsidRPr="00F300C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Роспотребнадзора</w:t>
            </w:r>
            <w:r w:rsidR="00F300CC"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городе Коврове, Ковровском и Камешковском районах</w:t>
            </w:r>
            <w:r w:rsidR="001F7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</w:t>
            </w:r>
            <w:r w:rsid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809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A80938" w:rsidRPr="00A80938" w:rsidRDefault="00A8093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38">
              <w:rPr>
                <w:rStyle w:val="11pt0pt"/>
                <w:rFonts w:eastAsiaTheme="minorHAnsi"/>
                <w:sz w:val="24"/>
                <w:szCs w:val="24"/>
              </w:rPr>
              <w:t>Наличие утвержденного и согласованного в установленном порядке типового меню</w:t>
            </w:r>
          </w:p>
        </w:tc>
      </w:tr>
      <w:tr w:rsidR="00A80938" w:rsidTr="00BE532B">
        <w:tc>
          <w:tcPr>
            <w:tcW w:w="758" w:type="dxa"/>
          </w:tcPr>
          <w:p w:rsidR="00A80938" w:rsidRDefault="00EF63DC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A80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A80938" w:rsidRPr="00A80938" w:rsidRDefault="00A80938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A80938">
              <w:rPr>
                <w:rStyle w:val="11pt0pt"/>
                <w:sz w:val="24"/>
                <w:szCs w:val="24"/>
              </w:rPr>
              <w:t>Организация разработки, утверждения и согласования в установленном порядке типового меню для детей, нуждающихся в специализированном питании</w:t>
            </w:r>
          </w:p>
        </w:tc>
        <w:tc>
          <w:tcPr>
            <w:tcW w:w="1781" w:type="dxa"/>
          </w:tcPr>
          <w:p w:rsidR="00A80938" w:rsidRDefault="00A8093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2" w:type="dxa"/>
          </w:tcPr>
          <w:p w:rsidR="00A80938" w:rsidRDefault="005025C0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 победитель торгов</w:t>
            </w:r>
            <w:r w:rsidR="000727C7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организации,</w:t>
            </w:r>
            <w:r w:rsidR="00072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 w:rsidR="000727C7"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ерриториальный отдел Управления </w:t>
            </w:r>
            <w:r w:rsidR="000727C7" w:rsidRPr="00F300C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Роспотребнадзора</w:t>
            </w:r>
            <w:r w:rsidR="000727C7"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городе Коврове, Ковровском и Камешковском районах</w:t>
            </w:r>
            <w:r w:rsidR="00072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согласованию), </w:t>
            </w:r>
            <w:r w:rsidR="000727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A80938" w:rsidRPr="00A80938" w:rsidRDefault="00A80938" w:rsidP="005C70EC">
            <w:pPr>
              <w:pStyle w:val="a9"/>
              <w:spacing w:line="240" w:lineRule="auto"/>
              <w:ind w:left="0"/>
              <w:jc w:val="center"/>
              <w:rPr>
                <w:rStyle w:val="11pt0pt"/>
                <w:rFonts w:eastAsia="Calibri"/>
                <w:sz w:val="24"/>
                <w:szCs w:val="24"/>
              </w:rPr>
            </w:pPr>
            <w:r w:rsidRPr="00A80938">
              <w:rPr>
                <w:rStyle w:val="11pt0pt"/>
                <w:rFonts w:eastAsiaTheme="minorHAnsi"/>
                <w:sz w:val="24"/>
                <w:szCs w:val="24"/>
              </w:rPr>
              <w:t>Наличие утвержденного и согласованного в установленном порядке типового меню для детей, нуждающихся в специализированном питании (диабет, целиакия и др.), в образовательных организациях</w:t>
            </w:r>
          </w:p>
        </w:tc>
      </w:tr>
      <w:tr w:rsidR="00101A3D" w:rsidTr="00BE532B">
        <w:tc>
          <w:tcPr>
            <w:tcW w:w="758" w:type="dxa"/>
          </w:tcPr>
          <w:p w:rsidR="00101A3D" w:rsidRDefault="00EF63DC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0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101A3D" w:rsidRPr="009C3218" w:rsidRDefault="00101A3D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9C3218">
              <w:rPr>
                <w:rStyle w:val="11pt0pt"/>
                <w:sz w:val="24"/>
                <w:szCs w:val="24"/>
              </w:rPr>
              <w:t>Организация проведения мониторинга охвата обучающихся бесплатным горячим питанием</w:t>
            </w:r>
          </w:p>
        </w:tc>
        <w:tc>
          <w:tcPr>
            <w:tcW w:w="1781" w:type="dxa"/>
          </w:tcPr>
          <w:p w:rsidR="00101A3D" w:rsidRDefault="00101A3D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2" w:type="dxa"/>
          </w:tcPr>
          <w:p w:rsidR="00101A3D" w:rsidRDefault="005025C0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 победитель торгов</w:t>
            </w:r>
            <w:r w:rsidR="000727C7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организации,</w:t>
            </w:r>
            <w:r w:rsidR="00072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 w:rsidR="000727C7"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ерриториальный отдел Управления </w:t>
            </w:r>
            <w:r w:rsidR="000727C7" w:rsidRPr="00F300C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Роспотребнадзора</w:t>
            </w:r>
            <w:r w:rsidR="000727C7"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городе Коврове, Ковровском и Камешковском районах</w:t>
            </w:r>
            <w:r w:rsidR="00072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согласованию), </w:t>
            </w:r>
            <w:r w:rsidR="000727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101A3D" w:rsidRPr="005025C0" w:rsidRDefault="00101A3D" w:rsidP="005C70EC">
            <w:pPr>
              <w:pStyle w:val="a9"/>
              <w:spacing w:line="240" w:lineRule="auto"/>
              <w:ind w:left="0"/>
              <w:jc w:val="center"/>
              <w:rPr>
                <w:rStyle w:val="11pt0pt"/>
                <w:rFonts w:eastAsia="Calibri"/>
                <w:sz w:val="24"/>
                <w:szCs w:val="24"/>
              </w:rPr>
            </w:pPr>
            <w:r w:rsidRPr="005025C0">
              <w:rPr>
                <w:rStyle w:val="11pt0pt"/>
                <w:rFonts w:eastAsiaTheme="minorHAnsi"/>
                <w:sz w:val="24"/>
                <w:szCs w:val="24"/>
              </w:rPr>
              <w:t>Постоянный мониторинг охвата обучающихся питанием</w:t>
            </w:r>
          </w:p>
        </w:tc>
      </w:tr>
      <w:tr w:rsidR="00101A3D" w:rsidTr="00BE532B">
        <w:tc>
          <w:tcPr>
            <w:tcW w:w="758" w:type="dxa"/>
          </w:tcPr>
          <w:p w:rsidR="00101A3D" w:rsidRDefault="00EF63DC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0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101A3D" w:rsidRPr="00101A3D" w:rsidRDefault="000727C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Подготовка</w:t>
            </w:r>
            <w:r w:rsidR="00101A3D" w:rsidRPr="00101A3D">
              <w:rPr>
                <w:rStyle w:val="11pt0pt"/>
                <w:sz w:val="24"/>
                <w:szCs w:val="24"/>
              </w:rPr>
              <w:t xml:space="preserve"> конкурсной документации (на оказание услуги по организации питания и поставке пищевых продуктов) с обязательным включением в контракт на оказание услуги</w:t>
            </w:r>
            <w:r w:rsidR="005025C0">
              <w:rPr>
                <w:rStyle w:val="11pt0pt"/>
                <w:sz w:val="24"/>
                <w:szCs w:val="24"/>
              </w:rPr>
              <w:t xml:space="preserve"> по организации питания условий</w:t>
            </w:r>
            <w:r w:rsidR="00101A3D" w:rsidRPr="00101A3D">
              <w:rPr>
                <w:rStyle w:val="11pt0pt"/>
                <w:sz w:val="24"/>
                <w:szCs w:val="24"/>
              </w:rPr>
              <w:t xml:space="preserve"> о выполнении исполнителем типового меню, согласованного в установленном порядке</w:t>
            </w:r>
          </w:p>
        </w:tc>
        <w:tc>
          <w:tcPr>
            <w:tcW w:w="1781" w:type="dxa"/>
          </w:tcPr>
          <w:p w:rsidR="00101A3D" w:rsidRDefault="00101A3D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B3D46">
              <w:rPr>
                <w:rFonts w:ascii="Times New Roman" w:hAnsi="Times New Roman" w:cs="Times New Roman"/>
                <w:sz w:val="24"/>
                <w:szCs w:val="24"/>
              </w:rPr>
              <w:t>- 2023 г.г.</w:t>
            </w:r>
          </w:p>
        </w:tc>
        <w:tc>
          <w:tcPr>
            <w:tcW w:w="3542" w:type="dxa"/>
          </w:tcPr>
          <w:p w:rsidR="00101A3D" w:rsidRDefault="000727C7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101A3D" w:rsidRPr="000727C7" w:rsidRDefault="00190508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Наличие конкурсной д</w:t>
            </w:r>
            <w:r w:rsidR="00101A3D" w:rsidRPr="009C3218">
              <w:rPr>
                <w:rStyle w:val="11pt0pt"/>
                <w:sz w:val="24"/>
                <w:szCs w:val="24"/>
              </w:rPr>
              <w:t>окументаци</w:t>
            </w:r>
            <w:r>
              <w:rPr>
                <w:rStyle w:val="11pt0pt"/>
                <w:sz w:val="24"/>
                <w:szCs w:val="24"/>
              </w:rPr>
              <w:t>и</w:t>
            </w:r>
            <w:r w:rsidR="00101A3D" w:rsidRPr="009C3218">
              <w:rPr>
                <w:rStyle w:val="11pt0pt"/>
                <w:sz w:val="24"/>
                <w:szCs w:val="24"/>
              </w:rPr>
              <w:t xml:space="preserve"> (на оказание услуги по организации питания и поставку пищевых продуктов)</w:t>
            </w:r>
            <w:r w:rsidR="000727C7">
              <w:rPr>
                <w:rStyle w:val="11pt0pt"/>
                <w:sz w:val="24"/>
                <w:szCs w:val="24"/>
              </w:rPr>
              <w:t xml:space="preserve"> с учетом рекомендаций</w:t>
            </w:r>
            <w:r w:rsidR="00101A3D" w:rsidRPr="009C3218">
              <w:rPr>
                <w:rStyle w:val="11pt0pt"/>
                <w:sz w:val="24"/>
                <w:szCs w:val="24"/>
              </w:rPr>
              <w:t xml:space="preserve">, </w:t>
            </w:r>
            <w:r w:rsidR="00101A3D" w:rsidRPr="000727C7">
              <w:rPr>
                <w:rStyle w:val="11pt0pt"/>
                <w:color w:val="auto"/>
                <w:sz w:val="24"/>
                <w:szCs w:val="24"/>
              </w:rPr>
              <w:t>согласованных с Управлением Федеральной антимонопольной службы по</w:t>
            </w:r>
          </w:p>
          <w:p w:rsidR="00101A3D" w:rsidRPr="00BE532B" w:rsidRDefault="00101A3D" w:rsidP="00BE532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color w:val="auto"/>
                <w:spacing w:val="2"/>
                <w:sz w:val="24"/>
                <w:szCs w:val="24"/>
                <w:shd w:val="clear" w:color="auto" w:fill="auto"/>
              </w:rPr>
            </w:pPr>
            <w:r w:rsidRPr="000727C7">
              <w:rPr>
                <w:rStyle w:val="11pt0pt"/>
                <w:color w:val="auto"/>
                <w:sz w:val="24"/>
                <w:szCs w:val="24"/>
              </w:rPr>
              <w:t>Владимирской области</w:t>
            </w:r>
          </w:p>
        </w:tc>
      </w:tr>
      <w:tr w:rsidR="00101A3D" w:rsidTr="00BE532B">
        <w:tc>
          <w:tcPr>
            <w:tcW w:w="758" w:type="dxa"/>
          </w:tcPr>
          <w:p w:rsidR="00101A3D" w:rsidRDefault="00EF63DC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10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101A3D" w:rsidRPr="00101A3D" w:rsidRDefault="00101A3D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101A3D">
              <w:rPr>
                <w:rStyle w:val="11pt0pt"/>
                <w:sz w:val="24"/>
                <w:szCs w:val="24"/>
              </w:rPr>
              <w:t>Организация проведения производственного контроля за качеством продуктов питания и услуги по организации питания</w:t>
            </w:r>
          </w:p>
        </w:tc>
        <w:tc>
          <w:tcPr>
            <w:tcW w:w="1781" w:type="dxa"/>
          </w:tcPr>
          <w:p w:rsidR="00BE532B" w:rsidRDefault="00101A3D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E532B" w:rsidRPr="00BE532B" w:rsidRDefault="00BE532B" w:rsidP="00BE532B"/>
          <w:p w:rsidR="00BE532B" w:rsidRPr="00BE532B" w:rsidRDefault="00BE532B" w:rsidP="00BE532B"/>
          <w:p w:rsidR="00BE532B" w:rsidRPr="00BE532B" w:rsidRDefault="00BE532B" w:rsidP="00BE532B"/>
          <w:p w:rsidR="00101A3D" w:rsidRPr="00BE532B" w:rsidRDefault="00101A3D" w:rsidP="00BE532B">
            <w:pPr>
              <w:jc w:val="center"/>
            </w:pPr>
          </w:p>
        </w:tc>
        <w:tc>
          <w:tcPr>
            <w:tcW w:w="3542" w:type="dxa"/>
          </w:tcPr>
          <w:p w:rsidR="00101A3D" w:rsidRDefault="005025C0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 победитель торгов</w:t>
            </w:r>
            <w:r w:rsidR="000727C7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организации,</w:t>
            </w:r>
            <w:r w:rsidR="00072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 w:rsidR="000727C7"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ерриториальный отдел Управления </w:t>
            </w:r>
            <w:r w:rsidR="000727C7" w:rsidRPr="00F300C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Роспотребнадзора</w:t>
            </w:r>
            <w:r w:rsidR="000727C7"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городе Коврове, Ковровском и Камешковском районах</w:t>
            </w:r>
            <w:r w:rsidR="00072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согласованию), </w:t>
            </w:r>
            <w:r w:rsidR="000727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101A3D" w:rsidRPr="00101A3D" w:rsidRDefault="00101A3D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01A3D">
              <w:rPr>
                <w:rStyle w:val="11pt0pt"/>
                <w:sz w:val="24"/>
                <w:szCs w:val="24"/>
              </w:rPr>
              <w:t>Обеспечение</w:t>
            </w:r>
          </w:p>
          <w:p w:rsidR="00101A3D" w:rsidRPr="00101A3D" w:rsidRDefault="00101A3D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101A3D">
              <w:rPr>
                <w:rStyle w:val="11pt0pt"/>
                <w:sz w:val="24"/>
                <w:szCs w:val="24"/>
              </w:rPr>
              <w:t>производственного контроля за качеством продуктов питания и услуги по организации питания</w:t>
            </w:r>
          </w:p>
        </w:tc>
      </w:tr>
      <w:tr w:rsidR="00101A3D" w:rsidTr="00BE532B">
        <w:tc>
          <w:tcPr>
            <w:tcW w:w="758" w:type="dxa"/>
          </w:tcPr>
          <w:p w:rsidR="00101A3D" w:rsidRDefault="00EF63DC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10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101A3D" w:rsidRPr="009C3218" w:rsidRDefault="000727C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Реализация регионального</w:t>
            </w:r>
            <w:r w:rsidR="00101A3D" w:rsidRPr="009C3218">
              <w:rPr>
                <w:rStyle w:val="11pt0pt"/>
                <w:sz w:val="24"/>
                <w:szCs w:val="24"/>
              </w:rPr>
              <w:t xml:space="preserve"> стандарта оказания услуги по обеспечению горячим питанием обучающих</w:t>
            </w:r>
            <w:r w:rsidR="00D77E29">
              <w:rPr>
                <w:rStyle w:val="11pt0pt"/>
                <w:sz w:val="24"/>
                <w:szCs w:val="24"/>
              </w:rPr>
              <w:t xml:space="preserve">ся 1-4 классов </w:t>
            </w:r>
            <w:r w:rsidR="00101A3D" w:rsidRPr="009C3218">
              <w:rPr>
                <w:rStyle w:val="11pt0pt"/>
                <w:sz w:val="24"/>
                <w:szCs w:val="24"/>
              </w:rPr>
              <w:t xml:space="preserve"> муниципальных образовательных организаций, расположенных на территории </w:t>
            </w:r>
            <w:r w:rsidR="00D77E29">
              <w:rPr>
                <w:rStyle w:val="11pt0pt"/>
                <w:sz w:val="24"/>
                <w:szCs w:val="24"/>
              </w:rPr>
              <w:t>города Коврова</w:t>
            </w:r>
            <w:r w:rsidR="00101A3D" w:rsidRPr="009C3218">
              <w:rPr>
                <w:rStyle w:val="11pt0pt"/>
                <w:sz w:val="24"/>
                <w:szCs w:val="24"/>
              </w:rPr>
              <w:t>, согласованного с Управлением Роспотребнадзора по Владимирской области</w:t>
            </w:r>
          </w:p>
        </w:tc>
        <w:tc>
          <w:tcPr>
            <w:tcW w:w="1781" w:type="dxa"/>
          </w:tcPr>
          <w:p w:rsidR="00101A3D" w:rsidRDefault="00101A3D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B3D46">
              <w:rPr>
                <w:rFonts w:ascii="Times New Roman" w:hAnsi="Times New Roman" w:cs="Times New Roman"/>
                <w:sz w:val="24"/>
                <w:szCs w:val="24"/>
              </w:rPr>
              <w:t>-2023 г.г.</w:t>
            </w:r>
          </w:p>
        </w:tc>
        <w:tc>
          <w:tcPr>
            <w:tcW w:w="3542" w:type="dxa"/>
          </w:tcPr>
          <w:p w:rsidR="00101A3D" w:rsidRDefault="005025C0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 победитель торгов</w:t>
            </w:r>
            <w:r w:rsidR="000727C7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организации,</w:t>
            </w:r>
            <w:r w:rsidR="00072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27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99" w:type="dxa"/>
          </w:tcPr>
          <w:p w:rsidR="00101A3D" w:rsidRPr="00101A3D" w:rsidRDefault="00101A3D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101A3D">
              <w:rPr>
                <w:rStyle w:val="11pt0pt"/>
                <w:sz w:val="24"/>
                <w:szCs w:val="24"/>
              </w:rPr>
              <w:t xml:space="preserve">Наличие утверждённого </w:t>
            </w:r>
            <w:r w:rsidR="000727C7">
              <w:rPr>
                <w:rStyle w:val="11pt0pt"/>
                <w:sz w:val="24"/>
                <w:szCs w:val="24"/>
              </w:rPr>
              <w:t>регионального</w:t>
            </w:r>
            <w:r w:rsidRPr="00101A3D">
              <w:rPr>
                <w:rStyle w:val="11pt0pt"/>
                <w:sz w:val="24"/>
                <w:szCs w:val="24"/>
              </w:rPr>
              <w:t xml:space="preserve"> стандарта оказания услуги по обеспечению горячим питанием обучающихся 1-4 классов государственных и муниципальных образовательных организаций</w:t>
            </w:r>
          </w:p>
        </w:tc>
      </w:tr>
    </w:tbl>
    <w:p w:rsidR="00BE532B" w:rsidRPr="00A74B25" w:rsidRDefault="00BE532B" w:rsidP="00BE5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19A" w:rsidRPr="00DB719A" w:rsidRDefault="00955858" w:rsidP="00DB71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72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6F7C72">
        <w:rPr>
          <w:rFonts w:ascii="Times New Roman" w:hAnsi="Times New Roman" w:cs="Times New Roman"/>
          <w:sz w:val="28"/>
          <w:szCs w:val="28"/>
        </w:rPr>
        <w:t>Создание инфраструктуры  и оснащение образовательных организаций соответствующим оборудование</w:t>
      </w:r>
      <w:r w:rsidR="005B3D46" w:rsidRPr="006F7C72">
        <w:rPr>
          <w:rFonts w:ascii="Times New Roman" w:hAnsi="Times New Roman" w:cs="Times New Roman"/>
          <w:sz w:val="28"/>
          <w:szCs w:val="28"/>
        </w:rPr>
        <w:t>м</w:t>
      </w:r>
      <w:r w:rsidR="00DB719A">
        <w:rPr>
          <w:rFonts w:ascii="Times New Roman" w:hAnsi="Times New Roman" w:cs="Times New Roman"/>
          <w:sz w:val="28"/>
          <w:szCs w:val="28"/>
        </w:rPr>
        <w:t>, необходимым для</w:t>
      </w:r>
      <w:r w:rsidRPr="006F7C72">
        <w:rPr>
          <w:rFonts w:ascii="Times New Roman" w:hAnsi="Times New Roman" w:cs="Times New Roman"/>
          <w:sz w:val="28"/>
          <w:szCs w:val="28"/>
        </w:rPr>
        <w:t xml:space="preserve"> организации бесплатного горячего питания в 1-4 классах</w:t>
      </w:r>
    </w:p>
    <w:tbl>
      <w:tblPr>
        <w:tblStyle w:val="ac"/>
        <w:tblW w:w="14743" w:type="dxa"/>
        <w:tblInd w:w="-34" w:type="dxa"/>
        <w:tblLook w:val="04A0"/>
      </w:tblPr>
      <w:tblGrid>
        <w:gridCol w:w="776"/>
        <w:gridCol w:w="5499"/>
        <w:gridCol w:w="1580"/>
        <w:gridCol w:w="3542"/>
        <w:gridCol w:w="3346"/>
      </w:tblGrid>
      <w:tr w:rsidR="00955858" w:rsidTr="00BE532B">
        <w:tc>
          <w:tcPr>
            <w:tcW w:w="776" w:type="dxa"/>
          </w:tcPr>
          <w:p w:rsidR="00955858" w:rsidRDefault="0095585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9" w:type="dxa"/>
          </w:tcPr>
          <w:p w:rsidR="00955858" w:rsidRDefault="0095585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80" w:type="dxa"/>
          </w:tcPr>
          <w:p w:rsidR="00955858" w:rsidRDefault="0095585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2" w:type="dxa"/>
          </w:tcPr>
          <w:p w:rsidR="00955858" w:rsidRDefault="0095585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3346" w:type="dxa"/>
          </w:tcPr>
          <w:p w:rsidR="00955858" w:rsidRDefault="00955858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F0A92" w:rsidTr="00BE532B">
        <w:tc>
          <w:tcPr>
            <w:tcW w:w="776" w:type="dxa"/>
          </w:tcPr>
          <w:p w:rsidR="004F0A92" w:rsidRDefault="004F0A92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9" w:type="dxa"/>
          </w:tcPr>
          <w:p w:rsidR="004F0A92" w:rsidRPr="004F0A92" w:rsidRDefault="004F0A92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Проведение мониторинга пищеблоков и обеденных залов</w:t>
            </w:r>
          </w:p>
        </w:tc>
        <w:tc>
          <w:tcPr>
            <w:tcW w:w="1580" w:type="dxa"/>
          </w:tcPr>
          <w:p w:rsidR="004F0A92" w:rsidRPr="004F0A92" w:rsidRDefault="004F0A92" w:rsidP="005C70EC">
            <w:pPr>
              <w:pStyle w:val="1"/>
              <w:shd w:val="clear" w:color="auto" w:fill="auto"/>
              <w:spacing w:before="0" w:after="0" w:line="240" w:lineRule="auto"/>
              <w:ind w:right="220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Ежегодно, начиная с 2021 г.</w:t>
            </w:r>
          </w:p>
        </w:tc>
        <w:tc>
          <w:tcPr>
            <w:tcW w:w="3542" w:type="dxa"/>
          </w:tcPr>
          <w:p w:rsidR="004F0A92" w:rsidRDefault="00F300CC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Территориальный отдел Управления </w:t>
            </w:r>
            <w:r w:rsidRPr="00F300C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Роспотребнадзора</w:t>
            </w:r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городе Коврове, Ковровском и Камешковском районах</w:t>
            </w:r>
            <w:r w:rsidR="001F7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F0A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</w:t>
            </w:r>
            <w:r w:rsidR="0050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A9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346" w:type="dxa"/>
          </w:tcPr>
          <w:p w:rsidR="004F0A92" w:rsidRPr="004F0A92" w:rsidRDefault="004F0A92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2">
              <w:rPr>
                <w:rStyle w:val="11pt0pt"/>
                <w:rFonts w:eastAsiaTheme="minorHAnsi"/>
                <w:sz w:val="24"/>
                <w:szCs w:val="24"/>
              </w:rPr>
              <w:t>Наличие фактических показателей состояния пищеблоков и столовых; определение проблем и формирование механизмов их решения</w:t>
            </w:r>
          </w:p>
        </w:tc>
      </w:tr>
      <w:tr w:rsidR="004F0A92" w:rsidRPr="004F0A92" w:rsidTr="00BE532B">
        <w:tc>
          <w:tcPr>
            <w:tcW w:w="776" w:type="dxa"/>
          </w:tcPr>
          <w:p w:rsidR="004F0A92" w:rsidRPr="004F0A92" w:rsidRDefault="004F0A92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9" w:type="dxa"/>
          </w:tcPr>
          <w:p w:rsidR="004F0A92" w:rsidRPr="004F0A92" w:rsidRDefault="004F0A92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Мониторинг соответствия школьных пищеблоков и столовых региональному стандарту оказания услуги по обеспечению горячим питанием обучающихс</w:t>
            </w:r>
            <w:r w:rsidR="006F3826">
              <w:rPr>
                <w:rStyle w:val="11pt0pt"/>
                <w:sz w:val="24"/>
                <w:szCs w:val="24"/>
              </w:rPr>
              <w:t xml:space="preserve">я 1—4 классов </w:t>
            </w:r>
            <w:r w:rsidRPr="004F0A92">
              <w:rPr>
                <w:rStyle w:val="11pt0pt"/>
                <w:sz w:val="24"/>
                <w:szCs w:val="24"/>
              </w:rPr>
              <w:t>муниципальных образовательных организаций, расположенных на</w:t>
            </w:r>
            <w:r w:rsidR="006F3826">
              <w:rPr>
                <w:rStyle w:val="11pt0pt"/>
                <w:sz w:val="24"/>
                <w:szCs w:val="24"/>
              </w:rPr>
              <w:t xml:space="preserve"> территории города Коврова</w:t>
            </w:r>
            <w:r w:rsidRPr="004F0A92">
              <w:rPr>
                <w:rStyle w:val="11pt0pt"/>
                <w:sz w:val="24"/>
                <w:szCs w:val="24"/>
              </w:rPr>
              <w:t xml:space="preserve"> (в т.ч. укомплектованность персоналом)</w:t>
            </w:r>
          </w:p>
        </w:tc>
        <w:tc>
          <w:tcPr>
            <w:tcW w:w="1580" w:type="dxa"/>
          </w:tcPr>
          <w:p w:rsidR="004F0A92" w:rsidRPr="004F0A92" w:rsidRDefault="004F0A92" w:rsidP="005C70EC">
            <w:pPr>
              <w:pStyle w:val="1"/>
              <w:shd w:val="clear" w:color="auto" w:fill="auto"/>
              <w:spacing w:before="0" w:after="0" w:line="240" w:lineRule="auto"/>
              <w:ind w:right="220"/>
              <w:jc w:val="center"/>
              <w:rPr>
                <w:rStyle w:val="11pt0pt"/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Ежегодно, начиная с 2022</w:t>
            </w:r>
            <w:r w:rsidR="00DB719A">
              <w:rPr>
                <w:rStyle w:val="11pt0pt"/>
                <w:sz w:val="24"/>
                <w:szCs w:val="24"/>
              </w:rPr>
              <w:t xml:space="preserve"> г.</w:t>
            </w:r>
          </w:p>
        </w:tc>
        <w:tc>
          <w:tcPr>
            <w:tcW w:w="3542" w:type="dxa"/>
          </w:tcPr>
          <w:p w:rsidR="004F0A92" w:rsidRPr="004F0A92" w:rsidRDefault="00F300CC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Территориальный отдел Управления </w:t>
            </w:r>
            <w:r w:rsidRPr="00F300C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Роспотребнадзора</w:t>
            </w:r>
            <w:r w:rsidRPr="00F30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городе Коврове, Ковровском и Камешковском районах</w:t>
            </w:r>
            <w:r w:rsidR="001F7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F0A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3346" w:type="dxa"/>
          </w:tcPr>
          <w:p w:rsidR="004F0A92" w:rsidRPr="004F0A92" w:rsidRDefault="005B3D46" w:rsidP="005C70EC">
            <w:pPr>
              <w:pStyle w:val="a9"/>
              <w:spacing w:line="240" w:lineRule="auto"/>
              <w:ind w:left="0"/>
              <w:jc w:val="center"/>
              <w:rPr>
                <w:rStyle w:val="11pt0pt"/>
                <w:rFonts w:eastAsia="Calibri"/>
                <w:sz w:val="24"/>
                <w:szCs w:val="24"/>
              </w:rPr>
            </w:pPr>
            <w:r>
              <w:rPr>
                <w:rStyle w:val="11pt0pt"/>
                <w:rFonts w:eastAsiaTheme="minorHAnsi"/>
                <w:sz w:val="24"/>
                <w:szCs w:val="24"/>
              </w:rPr>
              <w:t>Корректировка муниципальных</w:t>
            </w:r>
            <w:r w:rsidR="004F0A92" w:rsidRPr="004F0A92">
              <w:rPr>
                <w:rStyle w:val="11pt0pt"/>
                <w:rFonts w:eastAsiaTheme="minorHAnsi"/>
                <w:sz w:val="24"/>
                <w:szCs w:val="24"/>
              </w:rPr>
              <w:t xml:space="preserve"> программ на основе результатов мониторинга соответствия школьных пищеблоков единому региональному стандарту оказания услуги по обеспечению горячим питанием обучающих</w:t>
            </w:r>
            <w:r w:rsidR="006F3826">
              <w:rPr>
                <w:rStyle w:val="11pt0pt"/>
                <w:rFonts w:eastAsiaTheme="minorHAnsi"/>
                <w:sz w:val="24"/>
                <w:szCs w:val="24"/>
              </w:rPr>
              <w:t xml:space="preserve">ся 1—4 классов </w:t>
            </w:r>
            <w:r w:rsidR="004F0A92" w:rsidRPr="004F0A92">
              <w:rPr>
                <w:rStyle w:val="11pt0pt"/>
                <w:rFonts w:eastAsiaTheme="minorHAnsi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</w:tr>
    </w:tbl>
    <w:p w:rsidR="00C60302" w:rsidRDefault="00C60302" w:rsidP="005C7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97" w:rsidRDefault="004F0A92" w:rsidP="005C70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72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6F7C72">
        <w:rPr>
          <w:rFonts w:ascii="Times New Roman" w:hAnsi="Times New Roman" w:cs="Times New Roman"/>
          <w:sz w:val="28"/>
          <w:szCs w:val="28"/>
        </w:rPr>
        <w:t>Совершенствование организации обязательного горячего питания обучающихся 1-4 классов</w:t>
      </w:r>
    </w:p>
    <w:p w:rsidR="00DB719A" w:rsidRPr="006F7C72" w:rsidRDefault="00DB719A" w:rsidP="005C70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775" w:type="dxa"/>
        <w:tblInd w:w="-34" w:type="dxa"/>
        <w:tblLook w:val="04A0"/>
      </w:tblPr>
      <w:tblGrid>
        <w:gridCol w:w="789"/>
        <w:gridCol w:w="6441"/>
        <w:gridCol w:w="1560"/>
        <w:gridCol w:w="3130"/>
        <w:gridCol w:w="2855"/>
      </w:tblGrid>
      <w:tr w:rsidR="004F0A92" w:rsidTr="00BE532B">
        <w:tc>
          <w:tcPr>
            <w:tcW w:w="789" w:type="dxa"/>
          </w:tcPr>
          <w:p w:rsidR="004F0A92" w:rsidRDefault="004F0A92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41" w:type="dxa"/>
          </w:tcPr>
          <w:p w:rsidR="004F0A92" w:rsidRDefault="004F0A92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60" w:type="dxa"/>
          </w:tcPr>
          <w:p w:rsidR="004F0A92" w:rsidRDefault="004F0A92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30" w:type="dxa"/>
          </w:tcPr>
          <w:p w:rsidR="004F0A92" w:rsidRDefault="004F0A92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55" w:type="dxa"/>
          </w:tcPr>
          <w:p w:rsidR="004F0A92" w:rsidRDefault="004F0A92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F0A92" w:rsidRPr="004F0A92" w:rsidTr="00BE532B">
        <w:tc>
          <w:tcPr>
            <w:tcW w:w="789" w:type="dxa"/>
          </w:tcPr>
          <w:p w:rsidR="004F0A92" w:rsidRDefault="004F0A92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41" w:type="dxa"/>
          </w:tcPr>
          <w:p w:rsidR="004F0A92" w:rsidRPr="004F0A92" w:rsidRDefault="004F0A92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Обеспечение общественного (родительского) контроля за организацией питания обучающихся</w:t>
            </w:r>
          </w:p>
        </w:tc>
        <w:tc>
          <w:tcPr>
            <w:tcW w:w="1560" w:type="dxa"/>
          </w:tcPr>
          <w:p w:rsidR="004F0A92" w:rsidRPr="004F0A92" w:rsidRDefault="004F0A92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</w:tcPr>
          <w:p w:rsidR="004F0A92" w:rsidRPr="004F0A92" w:rsidRDefault="009C3083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Управление образования</w:t>
            </w:r>
            <w:r w:rsidR="00D8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</w:tcPr>
          <w:p w:rsidR="004F0A92" w:rsidRPr="004F0A92" w:rsidRDefault="004F0A92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Общественный</w:t>
            </w:r>
          </w:p>
          <w:p w:rsidR="004F0A92" w:rsidRPr="004F0A92" w:rsidRDefault="004F0A92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92">
              <w:rPr>
                <w:rStyle w:val="11pt0pt"/>
                <w:rFonts w:eastAsiaTheme="minorHAnsi"/>
                <w:sz w:val="24"/>
                <w:szCs w:val="24"/>
              </w:rPr>
              <w:t>(родительский) контроль за организацией питания обучающихся</w:t>
            </w:r>
          </w:p>
        </w:tc>
      </w:tr>
      <w:tr w:rsidR="004F0A92" w:rsidRPr="004F0A92" w:rsidTr="00BE532B">
        <w:tc>
          <w:tcPr>
            <w:tcW w:w="789" w:type="dxa"/>
          </w:tcPr>
          <w:p w:rsidR="004F0A92" w:rsidRDefault="004F0A92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41" w:type="dxa"/>
          </w:tcPr>
          <w:p w:rsidR="004F0A92" w:rsidRPr="004F0A92" w:rsidRDefault="004F0A92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Размещение на официальных сайтах образовательных организаций в информационно-телекоммуникационной сети «Интернет» информации об условиях организации</w:t>
            </w:r>
            <w:r w:rsidRPr="004F0A92">
              <w:rPr>
                <w:rStyle w:val="a8"/>
                <w:sz w:val="24"/>
                <w:szCs w:val="24"/>
              </w:rPr>
              <w:t xml:space="preserve"> </w:t>
            </w:r>
            <w:r w:rsidRPr="004F0A92">
              <w:rPr>
                <w:rStyle w:val="11pt0pt"/>
                <w:sz w:val="24"/>
                <w:szCs w:val="24"/>
              </w:rPr>
              <w:t>питания детей, в том числе ежедневного меню</w:t>
            </w:r>
          </w:p>
        </w:tc>
        <w:tc>
          <w:tcPr>
            <w:tcW w:w="1560" w:type="dxa"/>
          </w:tcPr>
          <w:p w:rsidR="004F0A92" w:rsidRPr="004F0A92" w:rsidRDefault="004F0A92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</w:tcPr>
          <w:p w:rsidR="004F0A92" w:rsidRPr="004F0A92" w:rsidRDefault="00D933C7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C87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  <w:r w:rsidR="009C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25C0">
              <w:rPr>
                <w:rFonts w:ascii="Times New Roman" w:hAnsi="Times New Roman" w:cs="Times New Roman"/>
                <w:sz w:val="24"/>
                <w:szCs w:val="24"/>
              </w:rPr>
              <w:t>организация- победитель торгов</w:t>
            </w:r>
            <w:r w:rsidR="009C3083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</w:t>
            </w:r>
          </w:p>
        </w:tc>
        <w:tc>
          <w:tcPr>
            <w:tcW w:w="2855" w:type="dxa"/>
          </w:tcPr>
          <w:p w:rsidR="004F0A92" w:rsidRPr="004F0A92" w:rsidRDefault="004F0A92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Обеспечение открытости информации об условиях организации питания детей, в</w:t>
            </w:r>
            <w:r w:rsidRPr="004F0A92">
              <w:rPr>
                <w:rStyle w:val="a8"/>
                <w:sz w:val="24"/>
                <w:szCs w:val="24"/>
              </w:rPr>
              <w:t xml:space="preserve"> </w:t>
            </w:r>
            <w:r w:rsidRPr="004F0A92">
              <w:rPr>
                <w:rStyle w:val="11pt0pt"/>
                <w:sz w:val="24"/>
                <w:szCs w:val="24"/>
              </w:rPr>
              <w:t>том числе ежедневном меню</w:t>
            </w:r>
          </w:p>
        </w:tc>
      </w:tr>
      <w:tr w:rsidR="004F0A92" w:rsidRPr="004F0A92" w:rsidTr="00BE532B">
        <w:tc>
          <w:tcPr>
            <w:tcW w:w="789" w:type="dxa"/>
          </w:tcPr>
          <w:p w:rsidR="004F0A92" w:rsidRDefault="004F0A92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41" w:type="dxa"/>
          </w:tcPr>
          <w:p w:rsidR="004F0A92" w:rsidRPr="004F0A92" w:rsidRDefault="004F0A92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560" w:type="dxa"/>
          </w:tcPr>
          <w:p w:rsidR="004F0A92" w:rsidRPr="004F0A92" w:rsidRDefault="004F0A92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</w:tcPr>
          <w:p w:rsidR="004F0A92" w:rsidRPr="004F0A92" w:rsidRDefault="00D933C7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C87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855" w:type="dxa"/>
          </w:tcPr>
          <w:p w:rsidR="004F0A92" w:rsidRPr="004F0A92" w:rsidRDefault="004F0A92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4F0A92">
              <w:rPr>
                <w:rStyle w:val="11pt0pt"/>
                <w:sz w:val="24"/>
                <w:szCs w:val="24"/>
              </w:rPr>
              <w:t>Формирование полезных привычек в питании обучающихся Программы Мероприятия</w:t>
            </w:r>
          </w:p>
        </w:tc>
      </w:tr>
      <w:tr w:rsidR="00D84C87" w:rsidRPr="004F0A92" w:rsidTr="00BE532B">
        <w:tc>
          <w:tcPr>
            <w:tcW w:w="789" w:type="dxa"/>
          </w:tcPr>
          <w:p w:rsidR="00D84C87" w:rsidRDefault="00D84C87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441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Организация подготовки и повышения квалификации кадров, участвующих в организации питания в образовательных организациях: поваров; медицинских специалистов (диетсестер); организаторов питания (руководителей) в образовательных организациях, частных организациях; ответственных за организацию питания</w:t>
            </w:r>
          </w:p>
        </w:tc>
        <w:tc>
          <w:tcPr>
            <w:tcW w:w="1560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3130" w:type="dxa"/>
          </w:tcPr>
          <w:p w:rsidR="00D84C87" w:rsidRPr="00D84C87" w:rsidRDefault="005025C0" w:rsidP="005C70EC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 победитель торгов</w:t>
            </w:r>
            <w:r w:rsidR="00D84C87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  <w:r w:rsidR="009C3083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</w:t>
            </w:r>
          </w:p>
        </w:tc>
        <w:tc>
          <w:tcPr>
            <w:tcW w:w="2855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Наличие программ подготовки и повышения квалификации Обеспеченность квалифицированными кадрами предприятий по обеспечению питанием в образовательных организациях, школьных столовых</w:t>
            </w:r>
          </w:p>
        </w:tc>
      </w:tr>
    </w:tbl>
    <w:p w:rsidR="004F0A92" w:rsidRPr="007A07C9" w:rsidRDefault="004F0A92" w:rsidP="005C70EC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0A92" w:rsidRPr="00A74B25" w:rsidRDefault="004F0A92" w:rsidP="005C70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859" w:type="dxa"/>
        <w:tblInd w:w="-34" w:type="dxa"/>
        <w:tblLook w:val="04A0"/>
      </w:tblPr>
      <w:tblGrid>
        <w:gridCol w:w="639"/>
        <w:gridCol w:w="11"/>
        <w:gridCol w:w="4595"/>
        <w:gridCol w:w="1949"/>
        <w:gridCol w:w="14"/>
        <w:gridCol w:w="1148"/>
        <w:gridCol w:w="1296"/>
        <w:gridCol w:w="1296"/>
        <w:gridCol w:w="1296"/>
        <w:gridCol w:w="1296"/>
        <w:gridCol w:w="1296"/>
        <w:gridCol w:w="9"/>
        <w:gridCol w:w="14"/>
      </w:tblGrid>
      <w:tr w:rsidR="00955858" w:rsidRPr="00A74B25" w:rsidTr="00BE532B">
        <w:trPr>
          <w:trHeight w:val="1152"/>
        </w:trPr>
        <w:tc>
          <w:tcPr>
            <w:tcW w:w="639" w:type="dxa"/>
          </w:tcPr>
          <w:p w:rsidR="00955858" w:rsidRPr="00955858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955858" w:rsidRPr="00A74B25" w:rsidRDefault="005B3D46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="0095585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достижения результатов к каждой из задач раздела 3 «Задачи и перечень мер Дорожной карты»</w:t>
            </w:r>
          </w:p>
        </w:tc>
        <w:tc>
          <w:tcPr>
            <w:tcW w:w="1963" w:type="dxa"/>
            <w:gridSpan w:val="2"/>
            <w:tcBorders>
              <w:right w:val="nil"/>
            </w:tcBorders>
          </w:tcPr>
          <w:p w:rsidR="00955858" w:rsidRPr="00A74B25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8"/>
            <w:tcBorders>
              <w:left w:val="nil"/>
            </w:tcBorders>
          </w:tcPr>
          <w:p w:rsidR="00955858" w:rsidRPr="00A74B25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473A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4C8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образовательные организации</w:t>
            </w:r>
          </w:p>
        </w:tc>
      </w:tr>
      <w:tr w:rsidR="00955858" w:rsidRPr="00A74B25" w:rsidTr="00BE532B">
        <w:tc>
          <w:tcPr>
            <w:tcW w:w="14859" w:type="dxa"/>
            <w:gridSpan w:val="13"/>
          </w:tcPr>
          <w:p w:rsidR="00955858" w:rsidRPr="00473AB5" w:rsidRDefault="00473AB5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 задаче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к 1 сентября 2023 года 100% обеспечения бесплатным горячим питанием обучающихся 1-4 классов</w:t>
            </w:r>
          </w:p>
        </w:tc>
      </w:tr>
      <w:tr w:rsidR="00955858" w:rsidRPr="00A74B25" w:rsidTr="00BE532B">
        <w:trPr>
          <w:gridAfter w:val="2"/>
          <w:wAfter w:w="23" w:type="dxa"/>
          <w:trHeight w:val="451"/>
        </w:trPr>
        <w:tc>
          <w:tcPr>
            <w:tcW w:w="650" w:type="dxa"/>
            <w:gridSpan w:val="2"/>
            <w:vMerge w:val="restart"/>
          </w:tcPr>
          <w:p w:rsidR="00955858" w:rsidRPr="00A74B25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5" w:type="dxa"/>
            <w:vMerge w:val="restart"/>
          </w:tcPr>
          <w:p w:rsidR="00955858" w:rsidRPr="00A74B25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</w:t>
            </w:r>
            <w:r w:rsidR="0050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1949" w:type="dxa"/>
            <w:vMerge w:val="restart"/>
          </w:tcPr>
          <w:p w:rsidR="00955858" w:rsidRPr="00A74B25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458" w:type="dxa"/>
            <w:gridSpan w:val="3"/>
          </w:tcPr>
          <w:p w:rsidR="00955858" w:rsidRPr="00A74B25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184" w:type="dxa"/>
            <w:gridSpan w:val="4"/>
          </w:tcPr>
          <w:p w:rsidR="00955858" w:rsidRPr="00A74B25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955858" w:rsidRPr="00A74B25" w:rsidTr="00BE532B">
        <w:trPr>
          <w:gridAfter w:val="2"/>
          <w:wAfter w:w="23" w:type="dxa"/>
          <w:trHeight w:val="388"/>
        </w:trPr>
        <w:tc>
          <w:tcPr>
            <w:tcW w:w="650" w:type="dxa"/>
            <w:gridSpan w:val="2"/>
            <w:vMerge/>
          </w:tcPr>
          <w:p w:rsidR="00955858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</w:tcPr>
          <w:p w:rsidR="00955858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955858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955858" w:rsidRPr="00A74B25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96" w:type="dxa"/>
          </w:tcPr>
          <w:p w:rsidR="00955858" w:rsidRPr="00A74B25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955858" w:rsidRPr="00A74B25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96" w:type="dxa"/>
          </w:tcPr>
          <w:p w:rsidR="00955858" w:rsidRPr="00A74B25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96" w:type="dxa"/>
          </w:tcPr>
          <w:p w:rsidR="00955858" w:rsidRPr="00A74B25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96" w:type="dxa"/>
          </w:tcPr>
          <w:p w:rsidR="00955858" w:rsidRPr="00A74B25" w:rsidRDefault="0095585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9C3083" w:rsidRPr="00A74B25" w:rsidTr="00BE532B">
        <w:trPr>
          <w:gridAfter w:val="2"/>
          <w:wAfter w:w="23" w:type="dxa"/>
          <w:trHeight w:val="589"/>
        </w:trPr>
        <w:tc>
          <w:tcPr>
            <w:tcW w:w="650" w:type="dxa"/>
            <w:gridSpan w:val="2"/>
            <w:vMerge w:val="restart"/>
          </w:tcPr>
          <w:p w:rsidR="009C3083" w:rsidRPr="00A74B25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dxa"/>
          </w:tcPr>
          <w:p w:rsidR="009C3083" w:rsidRDefault="009C3083" w:rsidP="005C70EC">
            <w:pPr>
              <w:pStyle w:val="1"/>
              <w:spacing w:before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(ед.) и доля (%) общеобразовательных организаций, в которых утверждено и согласовано в установленном порядке меню:</w:t>
            </w:r>
          </w:p>
          <w:p w:rsidR="009C3083" w:rsidRPr="00D84C87" w:rsidRDefault="009C3083" w:rsidP="005C70EC">
            <w:pPr>
              <w:pStyle w:val="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а) для всех обучающихся (не менее 2 вариантов)</w:t>
            </w:r>
          </w:p>
        </w:tc>
        <w:tc>
          <w:tcPr>
            <w:tcW w:w="1949" w:type="dxa"/>
          </w:tcPr>
          <w:p w:rsidR="009C3083" w:rsidRPr="00D84C87" w:rsidRDefault="009C3083" w:rsidP="005C70EC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F3826">
              <w:rPr>
                <w:rStyle w:val="11pt0pt"/>
                <w:color w:val="auto"/>
                <w:sz w:val="24"/>
                <w:szCs w:val="24"/>
              </w:rPr>
              <w:t>Региональный</w:t>
            </w:r>
            <w:r w:rsidRPr="009C3083">
              <w:rPr>
                <w:rStyle w:val="11pt0pt"/>
                <w:color w:val="auto"/>
                <w:sz w:val="24"/>
                <w:szCs w:val="24"/>
              </w:rPr>
              <w:t>,</w:t>
            </w:r>
          </w:p>
          <w:p w:rsidR="009C3083" w:rsidRPr="00D84C87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Style w:val="11pt0pt"/>
                <w:rFonts w:eastAsiaTheme="minorHAnsi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9C3083" w:rsidRPr="00D84C87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9C3083" w:rsidRPr="00A74B25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9C3083" w:rsidRPr="00A74B25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9C3083" w:rsidRDefault="0019050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90508" w:rsidRPr="00A74B25" w:rsidRDefault="0019050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9C3083" w:rsidRDefault="0019050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90508" w:rsidRPr="00A74B25" w:rsidRDefault="0019050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9C3083" w:rsidRDefault="0019050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90508" w:rsidRPr="00A74B25" w:rsidRDefault="0019050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083" w:rsidRPr="00A74B25" w:rsidTr="00BE532B">
        <w:trPr>
          <w:gridAfter w:val="2"/>
          <w:wAfter w:w="23" w:type="dxa"/>
          <w:trHeight w:val="513"/>
        </w:trPr>
        <w:tc>
          <w:tcPr>
            <w:tcW w:w="650" w:type="dxa"/>
            <w:gridSpan w:val="2"/>
            <w:vMerge/>
          </w:tcPr>
          <w:p w:rsidR="009C3083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9C3083" w:rsidRPr="00D84C87" w:rsidRDefault="009C3083" w:rsidP="00BE532B">
            <w:pPr>
              <w:pStyle w:val="1"/>
              <w:spacing w:before="0" w:line="240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б) для детей, нуждающихся в специализированном питании</w:t>
            </w:r>
          </w:p>
        </w:tc>
        <w:tc>
          <w:tcPr>
            <w:tcW w:w="1949" w:type="dxa"/>
          </w:tcPr>
          <w:p w:rsidR="009C3083" w:rsidRPr="00D84C87" w:rsidRDefault="009C3083" w:rsidP="005C70EC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F3826">
              <w:rPr>
                <w:rStyle w:val="11pt0pt"/>
                <w:color w:val="auto"/>
                <w:sz w:val="24"/>
                <w:szCs w:val="24"/>
              </w:rPr>
              <w:t>Региональный</w:t>
            </w:r>
            <w:r w:rsidRPr="009C3083">
              <w:rPr>
                <w:rStyle w:val="11pt0pt"/>
                <w:color w:val="auto"/>
                <w:sz w:val="24"/>
                <w:szCs w:val="24"/>
              </w:rPr>
              <w:t>,</w:t>
            </w:r>
          </w:p>
          <w:p w:rsidR="009C3083" w:rsidRPr="006F3826" w:rsidRDefault="009C3083" w:rsidP="005C70E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0pt"/>
                <w:color w:val="auto"/>
                <w:sz w:val="24"/>
                <w:szCs w:val="24"/>
              </w:rPr>
            </w:pPr>
            <w:r w:rsidRPr="00D84C87">
              <w:rPr>
                <w:rStyle w:val="11pt0pt"/>
                <w:rFonts w:eastAsiaTheme="minorHAnsi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9C3083" w:rsidRPr="00D84C87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9C3083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296" w:type="dxa"/>
          </w:tcPr>
          <w:p w:rsidR="009C3083" w:rsidRPr="00A74B25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9C3083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C3083" w:rsidRPr="00A74B25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  <w:tc>
          <w:tcPr>
            <w:tcW w:w="1296" w:type="dxa"/>
          </w:tcPr>
          <w:p w:rsidR="009C3083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C3083" w:rsidRPr="00A74B25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80,2%</w:t>
            </w:r>
          </w:p>
        </w:tc>
        <w:tc>
          <w:tcPr>
            <w:tcW w:w="1296" w:type="dxa"/>
          </w:tcPr>
          <w:p w:rsidR="009C3083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C3083" w:rsidRPr="00A74B25" w:rsidRDefault="009C3083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4C87" w:rsidRPr="00A74B25" w:rsidTr="00BE532B">
        <w:trPr>
          <w:gridAfter w:val="2"/>
          <w:wAfter w:w="23" w:type="dxa"/>
        </w:trPr>
        <w:tc>
          <w:tcPr>
            <w:tcW w:w="650" w:type="dxa"/>
            <w:gridSpan w:val="2"/>
          </w:tcPr>
          <w:p w:rsid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(ед.) и доля (%) общеобразовательных организаций, подключенных к единой региональной информационной системе учета и мониторинга организации питания обучающихся</w:t>
            </w:r>
          </w:p>
        </w:tc>
        <w:tc>
          <w:tcPr>
            <w:tcW w:w="1949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D84C87" w:rsidRPr="00D84C87" w:rsidRDefault="00D84C87" w:rsidP="005C70EC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D84C87" w:rsidRPr="00D84C87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D84C87" w:rsidRPr="00A74B25" w:rsidRDefault="00D77E29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5B3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D84C87" w:rsidRPr="00A74B25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5025C0" w:rsidRDefault="005025C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4C87" w:rsidRPr="00A74B25" w:rsidRDefault="005025C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96" w:type="dxa"/>
          </w:tcPr>
          <w:p w:rsidR="00D84C87" w:rsidRDefault="005025C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25C0" w:rsidRPr="00A74B25" w:rsidRDefault="005025C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96" w:type="dxa"/>
          </w:tcPr>
          <w:p w:rsidR="00D84C87" w:rsidRDefault="005025C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25C0" w:rsidRPr="00A74B25" w:rsidRDefault="005025C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D84C87" w:rsidRPr="00A74B25" w:rsidTr="00BE532B">
        <w:trPr>
          <w:gridAfter w:val="2"/>
          <w:wAfter w:w="23" w:type="dxa"/>
        </w:trPr>
        <w:tc>
          <w:tcPr>
            <w:tcW w:w="650" w:type="dxa"/>
            <w:gridSpan w:val="2"/>
            <w:vMerge w:val="restart"/>
          </w:tcPr>
          <w:p w:rsid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(ед.) и доля (%) общеобразовательных организаций, в которых обеспечена возможность выбора блюд детьми и родителями</w:t>
            </w:r>
          </w:p>
        </w:tc>
        <w:tc>
          <w:tcPr>
            <w:tcW w:w="1949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D84C87" w:rsidRPr="00D84C87" w:rsidRDefault="00D84C87" w:rsidP="005C70EC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D84C87" w:rsidRPr="00D84C87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D84C87" w:rsidRPr="00A74B25" w:rsidRDefault="00D77E29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5B3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D84C87" w:rsidRPr="00A74B25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D84C87" w:rsidRDefault="00BC5CE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CE8" w:rsidRPr="00A74B25" w:rsidRDefault="00BC5CE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96" w:type="dxa"/>
          </w:tcPr>
          <w:p w:rsidR="00D84C87" w:rsidRDefault="00BC5CE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CE8" w:rsidRPr="00A74B25" w:rsidRDefault="00BC5CE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96" w:type="dxa"/>
          </w:tcPr>
          <w:p w:rsidR="00D84C87" w:rsidRDefault="00BC5CE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CE8" w:rsidRPr="00A74B25" w:rsidRDefault="00BC5CE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84C87" w:rsidRPr="00A74B25" w:rsidTr="00BE532B">
        <w:trPr>
          <w:gridAfter w:val="2"/>
          <w:wAfter w:w="23" w:type="dxa"/>
        </w:trPr>
        <w:tc>
          <w:tcPr>
            <w:tcW w:w="650" w:type="dxa"/>
            <w:gridSpan w:val="2"/>
            <w:vMerge/>
          </w:tcPr>
          <w:p w:rsid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в том числе на основе соответствующего программного обеспечения</w:t>
            </w:r>
          </w:p>
        </w:tc>
        <w:tc>
          <w:tcPr>
            <w:tcW w:w="1949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D84C87" w:rsidRPr="00D84C87" w:rsidRDefault="00D84C87" w:rsidP="005C70E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0pt"/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D84C87" w:rsidRPr="00D84C87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D84C87" w:rsidRPr="00A74B25" w:rsidRDefault="00D77E29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5B3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D84C87" w:rsidRPr="00A74B25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D84C87" w:rsidRPr="00A74B25" w:rsidRDefault="00BC5CE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96" w:type="dxa"/>
          </w:tcPr>
          <w:p w:rsidR="00D84C87" w:rsidRPr="00A74B25" w:rsidRDefault="00BC5CE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96" w:type="dxa"/>
          </w:tcPr>
          <w:p w:rsidR="00BC5CE8" w:rsidRPr="00A74B25" w:rsidRDefault="00BC5CE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C3993" w:rsidRPr="00A74B25" w:rsidTr="00BE532B">
        <w:trPr>
          <w:gridAfter w:val="1"/>
          <w:wAfter w:w="14" w:type="dxa"/>
        </w:trPr>
        <w:tc>
          <w:tcPr>
            <w:tcW w:w="5245" w:type="dxa"/>
            <w:gridSpan w:val="3"/>
          </w:tcPr>
          <w:p w:rsidR="001C3993" w:rsidRDefault="001C3993" w:rsidP="005C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 задаче 2. </w:t>
            </w: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</w:p>
          <w:p w:rsidR="001C3993" w:rsidRDefault="001C3993" w:rsidP="005C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инфраструктуры и оснащение образовательных</w:t>
            </w:r>
          </w:p>
          <w:p w:rsidR="001C3993" w:rsidRDefault="001C3993" w:rsidP="005C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организаций соответствующим оборудованием,</w:t>
            </w:r>
          </w:p>
          <w:p w:rsidR="001C3993" w:rsidRDefault="001C3993" w:rsidP="005C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необходимым для организации бесплатного</w:t>
            </w:r>
          </w:p>
          <w:p w:rsidR="001C3993" w:rsidRPr="00D84C87" w:rsidRDefault="001C3993" w:rsidP="005C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горячего питания обучающихся 1-4 классов</w:t>
            </w:r>
          </w:p>
        </w:tc>
        <w:tc>
          <w:tcPr>
            <w:tcW w:w="9600" w:type="dxa"/>
            <w:gridSpan w:val="9"/>
          </w:tcPr>
          <w:p w:rsidR="001C3993" w:rsidRDefault="001C3993" w:rsidP="005C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93" w:rsidRDefault="001C3993" w:rsidP="005C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93" w:rsidRDefault="001C3993" w:rsidP="005C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  <w:r w:rsidR="00407DE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образовательные организации</w:t>
            </w:r>
          </w:p>
          <w:p w:rsidR="001C3993" w:rsidRDefault="001C3993" w:rsidP="005C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93" w:rsidRPr="00D84C87" w:rsidRDefault="001C3993" w:rsidP="005C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87" w:rsidRPr="00A74B25" w:rsidTr="00BE532B">
        <w:trPr>
          <w:gridAfter w:val="2"/>
          <w:wAfter w:w="23" w:type="dxa"/>
          <w:trHeight w:val="451"/>
        </w:trPr>
        <w:tc>
          <w:tcPr>
            <w:tcW w:w="650" w:type="dxa"/>
            <w:gridSpan w:val="2"/>
            <w:vMerge w:val="restart"/>
          </w:tcPr>
          <w:p w:rsidR="00D84C87" w:rsidRPr="00A74B25" w:rsidRDefault="00D84C87" w:rsidP="005C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5" w:type="dxa"/>
            <w:vMerge w:val="restart"/>
          </w:tcPr>
          <w:p w:rsidR="00D84C87" w:rsidRP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</w:t>
            </w:r>
            <w:r w:rsidR="005C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1949" w:type="dxa"/>
            <w:vMerge w:val="restart"/>
          </w:tcPr>
          <w:p w:rsid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  <w:p w:rsidR="005C70EC" w:rsidRPr="00D84C87" w:rsidRDefault="005C70EC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</w:tcPr>
          <w:p w:rsidR="00D84C87" w:rsidRP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184" w:type="dxa"/>
            <w:gridSpan w:val="4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D84C87" w:rsidRPr="00A74B25" w:rsidTr="00BE532B">
        <w:trPr>
          <w:gridAfter w:val="2"/>
          <w:wAfter w:w="23" w:type="dxa"/>
          <w:trHeight w:val="239"/>
        </w:trPr>
        <w:tc>
          <w:tcPr>
            <w:tcW w:w="650" w:type="dxa"/>
            <w:gridSpan w:val="2"/>
            <w:vMerge/>
          </w:tcPr>
          <w:p w:rsid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</w:tcPr>
          <w:p w:rsidR="00D84C87" w:rsidRP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84C87" w:rsidRP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D84C87" w:rsidRP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96" w:type="dxa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96" w:type="dxa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96" w:type="dxa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96" w:type="dxa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D84C87" w:rsidRPr="00A74B25" w:rsidTr="00BE532B">
        <w:trPr>
          <w:gridAfter w:val="2"/>
          <w:wAfter w:w="23" w:type="dxa"/>
        </w:trPr>
        <w:tc>
          <w:tcPr>
            <w:tcW w:w="650" w:type="dxa"/>
            <w:gridSpan w:val="2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95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 xml:space="preserve">Наличие разработанного и </w:t>
            </w:r>
            <w:r w:rsidR="005B3D46">
              <w:rPr>
                <w:rStyle w:val="11pt0pt"/>
                <w:sz w:val="24"/>
                <w:szCs w:val="24"/>
              </w:rPr>
              <w:t>утвержденного регионального</w:t>
            </w:r>
            <w:r w:rsidRPr="00D84C87">
              <w:rPr>
                <w:rStyle w:val="11pt0pt"/>
                <w:sz w:val="24"/>
                <w:szCs w:val="24"/>
              </w:rPr>
              <w:t xml:space="preserve"> стандарта оказания услуги по обеспечению горячим питанием обучающих</w:t>
            </w:r>
            <w:r w:rsidR="00D77E29">
              <w:rPr>
                <w:rStyle w:val="11pt0pt"/>
                <w:sz w:val="24"/>
                <w:szCs w:val="24"/>
              </w:rPr>
              <w:t xml:space="preserve">ся 1-4 классов </w:t>
            </w:r>
            <w:r w:rsidRPr="00D84C87">
              <w:rPr>
                <w:rStyle w:val="11pt0pt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1949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</w:t>
            </w:r>
          </w:p>
        </w:tc>
        <w:tc>
          <w:tcPr>
            <w:tcW w:w="1162" w:type="dxa"/>
            <w:gridSpan w:val="2"/>
          </w:tcPr>
          <w:p w:rsidR="00D84C87" w:rsidRPr="00D84C87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D84C87" w:rsidRPr="00A74B25" w:rsidRDefault="00D77E29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5B3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D84C87" w:rsidRPr="00A74B25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D84C87" w:rsidRPr="00A74B25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</w:tcPr>
          <w:p w:rsidR="00D84C87" w:rsidRPr="00A74B25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296" w:type="dxa"/>
          </w:tcPr>
          <w:p w:rsidR="00D84C87" w:rsidRPr="00A74B25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84C87" w:rsidRPr="00A74B25" w:rsidTr="00BE532B">
        <w:trPr>
          <w:gridAfter w:val="2"/>
          <w:wAfter w:w="23" w:type="dxa"/>
        </w:trPr>
        <w:tc>
          <w:tcPr>
            <w:tcW w:w="650" w:type="dxa"/>
            <w:gridSpan w:val="2"/>
          </w:tcPr>
          <w:p w:rsid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и доля (%) общеобразовательных организаций, соответствующих разработанно</w:t>
            </w:r>
            <w:r>
              <w:rPr>
                <w:rStyle w:val="11pt0pt"/>
                <w:sz w:val="24"/>
                <w:szCs w:val="24"/>
              </w:rPr>
              <w:t>м</w:t>
            </w:r>
            <w:r w:rsidR="005B3D46">
              <w:rPr>
                <w:rStyle w:val="11pt0pt"/>
                <w:sz w:val="24"/>
                <w:szCs w:val="24"/>
              </w:rPr>
              <w:t>у и утвержденному региональному</w:t>
            </w:r>
            <w:r w:rsidRPr="00D84C87">
              <w:rPr>
                <w:rStyle w:val="11pt0pt"/>
                <w:sz w:val="24"/>
                <w:szCs w:val="24"/>
              </w:rPr>
              <w:t xml:space="preserve"> стандарту оказания услуги по обеспечению горячим питанием обучающих</w:t>
            </w:r>
            <w:r w:rsidR="00D77E29">
              <w:rPr>
                <w:rStyle w:val="11pt0pt"/>
                <w:sz w:val="24"/>
                <w:szCs w:val="24"/>
              </w:rPr>
              <w:t xml:space="preserve">ся 1-4 классов </w:t>
            </w:r>
            <w:r w:rsidRPr="00D84C87">
              <w:rPr>
                <w:rStyle w:val="11pt0pt"/>
                <w:sz w:val="24"/>
                <w:szCs w:val="24"/>
              </w:rPr>
              <w:t>муниципальных образовательных организаций, согласованному с Управлением Роспотребнадзора по Владимирской области</w:t>
            </w:r>
          </w:p>
        </w:tc>
        <w:tc>
          <w:tcPr>
            <w:tcW w:w="1949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D84C87" w:rsidRPr="00D84C87" w:rsidRDefault="00D84C87" w:rsidP="005C70EC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D84C87" w:rsidRPr="00D84C87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D84C87" w:rsidRPr="00A74B25" w:rsidRDefault="00D77E29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5B3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D84C87" w:rsidRPr="00A74B25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D84C87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7DE4" w:rsidRPr="00A74B25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29,9%</w:t>
            </w:r>
          </w:p>
        </w:tc>
        <w:tc>
          <w:tcPr>
            <w:tcW w:w="1296" w:type="dxa"/>
          </w:tcPr>
          <w:p w:rsidR="00D84C87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07DE4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407DE4" w:rsidRPr="00A74B25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84C87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07DE4" w:rsidRPr="00A74B25" w:rsidRDefault="00407DE4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5B30" w:rsidRPr="009C00EB" w:rsidTr="00BE532B">
        <w:trPr>
          <w:gridAfter w:val="1"/>
          <w:wAfter w:w="14" w:type="dxa"/>
        </w:trPr>
        <w:tc>
          <w:tcPr>
            <w:tcW w:w="5245" w:type="dxa"/>
            <w:gridSpan w:val="3"/>
          </w:tcPr>
          <w:p w:rsidR="00D95B30" w:rsidRDefault="00D95B30" w:rsidP="005C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 задаче 3</w:t>
            </w:r>
            <w:r w:rsidRPr="009C00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</w:t>
            </w:r>
          </w:p>
          <w:p w:rsidR="00D95B30" w:rsidRDefault="00D95B30" w:rsidP="005C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контроля за организацией</w:t>
            </w:r>
          </w:p>
          <w:p w:rsidR="00D95B30" w:rsidRDefault="00D95B30" w:rsidP="005C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обязательного горячего питания обучающихся</w:t>
            </w:r>
          </w:p>
          <w:p w:rsidR="00D95B30" w:rsidRPr="009C00EB" w:rsidRDefault="00D95B30" w:rsidP="005C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9600" w:type="dxa"/>
            <w:gridSpan w:val="9"/>
          </w:tcPr>
          <w:p w:rsidR="00D95B30" w:rsidRDefault="00D95B30" w:rsidP="005C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30" w:rsidRDefault="00D95B30" w:rsidP="005C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30" w:rsidRDefault="00D95B30" w:rsidP="005C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Управление образования, образовательные организации</w:t>
            </w:r>
          </w:p>
          <w:p w:rsidR="00D95B30" w:rsidRDefault="00D95B30" w:rsidP="005C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30" w:rsidRPr="009C00EB" w:rsidRDefault="00D95B30" w:rsidP="005C7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87" w:rsidRPr="00A74B25" w:rsidTr="00BE532B">
        <w:trPr>
          <w:gridAfter w:val="2"/>
          <w:wAfter w:w="23" w:type="dxa"/>
          <w:trHeight w:val="451"/>
        </w:trPr>
        <w:tc>
          <w:tcPr>
            <w:tcW w:w="650" w:type="dxa"/>
            <w:gridSpan w:val="2"/>
            <w:vMerge w:val="restart"/>
          </w:tcPr>
          <w:p w:rsidR="00D84C87" w:rsidRPr="00A74B25" w:rsidRDefault="00D84C87" w:rsidP="005C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5" w:type="dxa"/>
            <w:vMerge w:val="restart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целевой показатель, дополнительный показатель(основной)</w:t>
            </w:r>
          </w:p>
        </w:tc>
        <w:tc>
          <w:tcPr>
            <w:tcW w:w="1949" w:type="dxa"/>
            <w:vMerge w:val="restart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458" w:type="dxa"/>
            <w:gridSpan w:val="3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184" w:type="dxa"/>
            <w:gridSpan w:val="4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</w:t>
            </w:r>
          </w:p>
        </w:tc>
      </w:tr>
      <w:tr w:rsidR="00D84C87" w:rsidRPr="00A74B25" w:rsidTr="00BE532B">
        <w:trPr>
          <w:gridAfter w:val="2"/>
          <w:wAfter w:w="23" w:type="dxa"/>
          <w:trHeight w:val="388"/>
        </w:trPr>
        <w:tc>
          <w:tcPr>
            <w:tcW w:w="650" w:type="dxa"/>
            <w:gridSpan w:val="2"/>
            <w:vMerge/>
          </w:tcPr>
          <w:p w:rsid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</w:tcPr>
          <w:p w:rsid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96" w:type="dxa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96" w:type="dxa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96" w:type="dxa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96" w:type="dxa"/>
          </w:tcPr>
          <w:p w:rsidR="00D84C87" w:rsidRPr="00A74B25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2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D84C87" w:rsidRPr="00D84C87" w:rsidTr="00BE532B">
        <w:trPr>
          <w:gridAfter w:val="2"/>
          <w:wAfter w:w="23" w:type="dxa"/>
        </w:trPr>
        <w:tc>
          <w:tcPr>
            <w:tcW w:w="650" w:type="dxa"/>
            <w:gridSpan w:val="2"/>
          </w:tcPr>
          <w:p w:rsidR="00D84C87" w:rsidRP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(ед.) и доля (%) общеобразовательных организаций, в которых осуществляется общественный (родительский) контроль за организацией питания обучающихся</w:t>
            </w:r>
          </w:p>
        </w:tc>
        <w:tc>
          <w:tcPr>
            <w:tcW w:w="1949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D84C87" w:rsidRPr="00D84C87" w:rsidRDefault="00D84C87" w:rsidP="005C70EC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D84C87" w:rsidRDefault="00B2150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2150B" w:rsidRPr="00D84C87" w:rsidRDefault="00B2150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66,1%</w:t>
            </w:r>
          </w:p>
        </w:tc>
        <w:tc>
          <w:tcPr>
            <w:tcW w:w="1296" w:type="dxa"/>
          </w:tcPr>
          <w:p w:rsidR="00D84C87" w:rsidRPr="00D84C87" w:rsidRDefault="00D77E29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5B3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D84C87" w:rsidRDefault="00B2150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2150B" w:rsidRPr="00D84C87" w:rsidRDefault="00B2150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78,5%</w:t>
            </w:r>
          </w:p>
        </w:tc>
        <w:tc>
          <w:tcPr>
            <w:tcW w:w="1296" w:type="dxa"/>
          </w:tcPr>
          <w:p w:rsidR="00D84C87" w:rsidRDefault="00B2150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2150B" w:rsidRPr="00D84C87" w:rsidRDefault="00B2150B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296" w:type="dxa"/>
          </w:tcPr>
          <w:p w:rsid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C656F" w:rsidRP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  <w:tc>
          <w:tcPr>
            <w:tcW w:w="1296" w:type="dxa"/>
          </w:tcPr>
          <w:p w:rsid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C656F" w:rsidRP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4C87" w:rsidRPr="00D84C87" w:rsidTr="00BE532B">
        <w:trPr>
          <w:gridAfter w:val="2"/>
          <w:wAfter w:w="23" w:type="dxa"/>
        </w:trPr>
        <w:tc>
          <w:tcPr>
            <w:tcW w:w="650" w:type="dxa"/>
            <w:gridSpan w:val="2"/>
          </w:tcPr>
          <w:p w:rsidR="00D84C87" w:rsidRP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95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(ед.) и доля (%) образовательных организаций, разместивших на официальных сайтах в информационно</w:t>
            </w:r>
            <w:r w:rsidR="00D77E29">
              <w:rPr>
                <w:rStyle w:val="11pt0pt"/>
                <w:sz w:val="24"/>
                <w:szCs w:val="24"/>
              </w:rPr>
              <w:t>-</w:t>
            </w:r>
            <w:r w:rsidRPr="00D84C87">
              <w:rPr>
                <w:rStyle w:val="11pt0pt"/>
                <w:sz w:val="24"/>
                <w:szCs w:val="24"/>
              </w:rPr>
              <w:softHyphen/>
              <w:t>телекоммуникационной сети «Интернет» информацию об условиях организации питания детей, в том числе ежедневное</w:t>
            </w:r>
            <w:r w:rsidR="005B3D46">
              <w:rPr>
                <w:rStyle w:val="11pt0pt"/>
                <w:sz w:val="24"/>
                <w:szCs w:val="24"/>
              </w:rPr>
              <w:t xml:space="preserve"> меню</w:t>
            </w:r>
          </w:p>
        </w:tc>
        <w:tc>
          <w:tcPr>
            <w:tcW w:w="1949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D84C87" w:rsidRPr="00D84C87" w:rsidRDefault="00D84C87" w:rsidP="005C70EC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656F" w:rsidRP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1296" w:type="dxa"/>
          </w:tcPr>
          <w:p w:rsidR="00D84C87" w:rsidRPr="00D84C87" w:rsidRDefault="00D77E29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5B3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656F" w:rsidRP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60,1%</w:t>
            </w:r>
          </w:p>
        </w:tc>
        <w:tc>
          <w:tcPr>
            <w:tcW w:w="1296" w:type="dxa"/>
          </w:tcPr>
          <w:p w:rsid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C656F" w:rsidRP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C656F" w:rsidRP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C656F" w:rsidRPr="00D84C87" w:rsidRDefault="005C656F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4C87" w:rsidRPr="00D84C87" w:rsidTr="00BE532B">
        <w:trPr>
          <w:gridAfter w:val="2"/>
          <w:wAfter w:w="23" w:type="dxa"/>
        </w:trPr>
        <w:tc>
          <w:tcPr>
            <w:tcW w:w="650" w:type="dxa"/>
            <w:gridSpan w:val="2"/>
          </w:tcPr>
          <w:p w:rsidR="00D84C87" w:rsidRP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95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Наличие и реализация в образовательном процессе программ по организации информационно-просветительской работы с обучающимися и родителями по формированию культуры здорового питания (да/нет)</w:t>
            </w:r>
          </w:p>
        </w:tc>
        <w:tc>
          <w:tcPr>
            <w:tcW w:w="1949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D84C87" w:rsidRPr="00D84C87" w:rsidRDefault="00D84C87" w:rsidP="005C70EC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D84C87" w:rsidRPr="00D84C87" w:rsidRDefault="00D95B3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</w:tcPr>
          <w:p w:rsidR="00D84C87" w:rsidRPr="00D84C87" w:rsidRDefault="00D77E29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5B3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D84C87" w:rsidRPr="00D84C87" w:rsidRDefault="00D95B3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</w:tcPr>
          <w:p w:rsidR="00D84C87" w:rsidRPr="00D84C87" w:rsidRDefault="00D95B3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</w:tcPr>
          <w:p w:rsidR="00D84C87" w:rsidRPr="00D84C87" w:rsidRDefault="00D95B3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</w:tcPr>
          <w:p w:rsidR="00D84C87" w:rsidRPr="00D84C87" w:rsidRDefault="00D95B3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4C87" w:rsidRPr="00D84C87" w:rsidTr="00BE532B">
        <w:trPr>
          <w:gridAfter w:val="2"/>
          <w:wAfter w:w="23" w:type="dxa"/>
        </w:trPr>
        <w:tc>
          <w:tcPr>
            <w:tcW w:w="650" w:type="dxa"/>
            <w:gridSpan w:val="2"/>
          </w:tcPr>
          <w:p w:rsidR="00D84C87" w:rsidRPr="00D84C87" w:rsidRDefault="00D84C87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8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95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Количество (ед.) и доля (%) образовательных организаций, обязательное горячее питание в которых организовано квалифицированными специалистами, в том числе предприятий по обеспечению питанием в образовательных орган</w:t>
            </w:r>
            <w:r w:rsidR="00C60302">
              <w:rPr>
                <w:rStyle w:val="11pt0pt"/>
                <w:sz w:val="24"/>
                <w:szCs w:val="24"/>
              </w:rPr>
              <w:t xml:space="preserve">изациях (поварами; медицинскими </w:t>
            </w:r>
            <w:r w:rsidRPr="00D84C87">
              <w:rPr>
                <w:rStyle w:val="11pt0pt"/>
                <w:sz w:val="24"/>
                <w:szCs w:val="24"/>
              </w:rPr>
              <w:t>специалистами/диетсестрами; организаторами питания (руководителями) в образовательных организациях, частных организациях; ответственными за организацию питания)</w:t>
            </w:r>
          </w:p>
        </w:tc>
        <w:tc>
          <w:tcPr>
            <w:tcW w:w="1949" w:type="dxa"/>
          </w:tcPr>
          <w:p w:rsidR="00D84C87" w:rsidRPr="00D84C87" w:rsidRDefault="00D84C87" w:rsidP="005C70EC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Региональный,</w:t>
            </w:r>
          </w:p>
          <w:p w:rsidR="00D84C87" w:rsidRPr="00D84C87" w:rsidRDefault="00D84C87" w:rsidP="005C70EC">
            <w:pPr>
              <w:pStyle w:val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D84C87">
              <w:rPr>
                <w:rStyle w:val="11pt0pt"/>
                <w:sz w:val="24"/>
                <w:szCs w:val="24"/>
              </w:rPr>
              <w:t>муниципальный</w:t>
            </w:r>
          </w:p>
        </w:tc>
        <w:tc>
          <w:tcPr>
            <w:tcW w:w="1162" w:type="dxa"/>
            <w:gridSpan w:val="2"/>
          </w:tcPr>
          <w:p w:rsidR="00D84C87" w:rsidRDefault="00D95B3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95B30" w:rsidRPr="00D84C87" w:rsidRDefault="00D95B3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95,4%</w:t>
            </w:r>
          </w:p>
        </w:tc>
        <w:tc>
          <w:tcPr>
            <w:tcW w:w="1296" w:type="dxa"/>
          </w:tcPr>
          <w:p w:rsidR="00D84C87" w:rsidRPr="00D84C87" w:rsidRDefault="00D77E29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5B3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D84C87" w:rsidRDefault="0019050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90508" w:rsidRPr="00D84C87" w:rsidRDefault="0019050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D84C87" w:rsidRDefault="0019050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90508" w:rsidRPr="00D84C87" w:rsidRDefault="00190508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D84C87" w:rsidRDefault="00D95B3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95B30" w:rsidRPr="00D84C87" w:rsidRDefault="00D95B3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D84C87" w:rsidRDefault="00D95B3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95B30" w:rsidRPr="00D84C87" w:rsidRDefault="00D95B30" w:rsidP="005C7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92197" w:rsidRPr="00092197" w:rsidRDefault="00092197" w:rsidP="00973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2197" w:rsidRPr="00092197" w:rsidSect="00BE532B">
      <w:pgSz w:w="16838" w:h="11906" w:orient="landscape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63D" w:rsidRDefault="00BE763D" w:rsidP="00EB350F">
      <w:pPr>
        <w:spacing w:after="0" w:line="240" w:lineRule="auto"/>
      </w:pPr>
      <w:r>
        <w:separator/>
      </w:r>
    </w:p>
  </w:endnote>
  <w:endnote w:type="continuationSeparator" w:id="1">
    <w:p w:rsidR="00BE763D" w:rsidRDefault="00BE763D" w:rsidP="00EB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2B" w:rsidRDefault="00BE532B" w:rsidP="00455632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9A" w:rsidRDefault="00DB719A">
    <w:pPr>
      <w:pStyle w:val="a5"/>
    </w:pPr>
  </w:p>
  <w:p w:rsidR="00DB719A" w:rsidRDefault="00DB7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63D" w:rsidRDefault="00BE763D" w:rsidP="00EB350F">
      <w:pPr>
        <w:spacing w:after="0" w:line="240" w:lineRule="auto"/>
      </w:pPr>
      <w:r>
        <w:separator/>
      </w:r>
    </w:p>
  </w:footnote>
  <w:footnote w:type="continuationSeparator" w:id="1">
    <w:p w:rsidR="00BE763D" w:rsidRDefault="00BE763D" w:rsidP="00EB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2B" w:rsidRDefault="00BE532B" w:rsidP="00031B6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ABF"/>
    <w:multiLevelType w:val="hybridMultilevel"/>
    <w:tmpl w:val="0BBA47D8"/>
    <w:lvl w:ilvl="0" w:tplc="96D630F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A42834"/>
    <w:multiLevelType w:val="multilevel"/>
    <w:tmpl w:val="28BC2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FB37826"/>
    <w:multiLevelType w:val="hybridMultilevel"/>
    <w:tmpl w:val="1D20D736"/>
    <w:lvl w:ilvl="0" w:tplc="B1FA5ED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B98"/>
    <w:multiLevelType w:val="hybridMultilevel"/>
    <w:tmpl w:val="95542CB2"/>
    <w:lvl w:ilvl="0" w:tplc="97B6A9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192516"/>
    <w:multiLevelType w:val="multilevel"/>
    <w:tmpl w:val="382EA8A2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5">
    <w:nsid w:val="160876EA"/>
    <w:multiLevelType w:val="hybridMultilevel"/>
    <w:tmpl w:val="821E475E"/>
    <w:lvl w:ilvl="0" w:tplc="0F8E031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401D5"/>
    <w:multiLevelType w:val="multilevel"/>
    <w:tmpl w:val="0426916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7">
    <w:nsid w:val="1AF02CB8"/>
    <w:multiLevelType w:val="multilevel"/>
    <w:tmpl w:val="87427C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8">
    <w:nsid w:val="2031423A"/>
    <w:multiLevelType w:val="multilevel"/>
    <w:tmpl w:val="F3C0A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9">
    <w:nsid w:val="24BE5042"/>
    <w:multiLevelType w:val="hybridMultilevel"/>
    <w:tmpl w:val="AF444DD2"/>
    <w:lvl w:ilvl="0" w:tplc="C1546CC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02D7F"/>
    <w:multiLevelType w:val="multilevel"/>
    <w:tmpl w:val="27763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1">
    <w:nsid w:val="27226BD7"/>
    <w:multiLevelType w:val="multilevel"/>
    <w:tmpl w:val="BB4A9A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12">
    <w:nsid w:val="2A6228C1"/>
    <w:multiLevelType w:val="multilevel"/>
    <w:tmpl w:val="4DA894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2AD26A29"/>
    <w:multiLevelType w:val="hybridMultilevel"/>
    <w:tmpl w:val="42EEFE90"/>
    <w:lvl w:ilvl="0" w:tplc="D3F0164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1560A"/>
    <w:multiLevelType w:val="multilevel"/>
    <w:tmpl w:val="26F83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15">
    <w:nsid w:val="2CC674C9"/>
    <w:multiLevelType w:val="multilevel"/>
    <w:tmpl w:val="DB3AD7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16">
    <w:nsid w:val="377D7F5B"/>
    <w:multiLevelType w:val="hybridMultilevel"/>
    <w:tmpl w:val="32AC4820"/>
    <w:lvl w:ilvl="0" w:tplc="2B42F56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50B34"/>
    <w:multiLevelType w:val="multilevel"/>
    <w:tmpl w:val="DB3AD7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18">
    <w:nsid w:val="3F1A13D2"/>
    <w:multiLevelType w:val="hybridMultilevel"/>
    <w:tmpl w:val="1F882DD6"/>
    <w:lvl w:ilvl="0" w:tplc="1D2475C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A677E"/>
    <w:multiLevelType w:val="hybridMultilevel"/>
    <w:tmpl w:val="3F1C9F80"/>
    <w:lvl w:ilvl="0" w:tplc="198A255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E34B4"/>
    <w:multiLevelType w:val="hybridMultilevel"/>
    <w:tmpl w:val="E85E1BBA"/>
    <w:lvl w:ilvl="0" w:tplc="278219B0">
      <w:start w:val="2021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D5809"/>
    <w:multiLevelType w:val="multilevel"/>
    <w:tmpl w:val="50728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22">
    <w:nsid w:val="50CC6C4C"/>
    <w:multiLevelType w:val="multilevel"/>
    <w:tmpl w:val="6388B4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53B86FE6"/>
    <w:multiLevelType w:val="multilevel"/>
    <w:tmpl w:val="25F2FF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5074290"/>
    <w:multiLevelType w:val="multilevel"/>
    <w:tmpl w:val="A5206462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5">
    <w:nsid w:val="5BF761DB"/>
    <w:multiLevelType w:val="hybridMultilevel"/>
    <w:tmpl w:val="71EE46F4"/>
    <w:lvl w:ilvl="0" w:tplc="97AE56D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6">
    <w:nsid w:val="5C60289B"/>
    <w:multiLevelType w:val="multilevel"/>
    <w:tmpl w:val="EE1415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27">
    <w:nsid w:val="5C916A04"/>
    <w:multiLevelType w:val="multilevel"/>
    <w:tmpl w:val="04023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0F60BBA"/>
    <w:multiLevelType w:val="multilevel"/>
    <w:tmpl w:val="6C50A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20C265C"/>
    <w:multiLevelType w:val="hybridMultilevel"/>
    <w:tmpl w:val="37D2DA12"/>
    <w:lvl w:ilvl="0" w:tplc="5F8CE838">
      <w:start w:val="202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C2F32"/>
    <w:multiLevelType w:val="multilevel"/>
    <w:tmpl w:val="87262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31">
    <w:nsid w:val="6CDE5764"/>
    <w:multiLevelType w:val="multilevel"/>
    <w:tmpl w:val="1BE68D36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DE95151"/>
    <w:multiLevelType w:val="multilevel"/>
    <w:tmpl w:val="6388B4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733E6EDD"/>
    <w:multiLevelType w:val="hybridMultilevel"/>
    <w:tmpl w:val="92241AD6"/>
    <w:lvl w:ilvl="0" w:tplc="198A255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52D62"/>
    <w:multiLevelType w:val="hybridMultilevel"/>
    <w:tmpl w:val="1D06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B1B79"/>
    <w:multiLevelType w:val="hybridMultilevel"/>
    <w:tmpl w:val="54D00F66"/>
    <w:lvl w:ilvl="0" w:tplc="171E30A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643DA"/>
    <w:multiLevelType w:val="multilevel"/>
    <w:tmpl w:val="04023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7">
    <w:nsid w:val="76097C8E"/>
    <w:multiLevelType w:val="hybridMultilevel"/>
    <w:tmpl w:val="92241AD6"/>
    <w:lvl w:ilvl="0" w:tplc="198A255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813D7"/>
    <w:multiLevelType w:val="hybridMultilevel"/>
    <w:tmpl w:val="C520F8EC"/>
    <w:lvl w:ilvl="0" w:tplc="EC58710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55350"/>
    <w:multiLevelType w:val="multilevel"/>
    <w:tmpl w:val="F820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28"/>
  </w:num>
  <w:num w:numId="4">
    <w:abstractNumId w:val="25"/>
  </w:num>
  <w:num w:numId="5">
    <w:abstractNumId w:val="5"/>
  </w:num>
  <w:num w:numId="6">
    <w:abstractNumId w:val="3"/>
  </w:num>
  <w:num w:numId="7">
    <w:abstractNumId w:val="35"/>
  </w:num>
  <w:num w:numId="8">
    <w:abstractNumId w:val="4"/>
  </w:num>
  <w:num w:numId="9">
    <w:abstractNumId w:val="12"/>
  </w:num>
  <w:num w:numId="10">
    <w:abstractNumId w:val="26"/>
  </w:num>
  <w:num w:numId="11">
    <w:abstractNumId w:val="29"/>
  </w:num>
  <w:num w:numId="12">
    <w:abstractNumId w:val="24"/>
  </w:num>
  <w:num w:numId="13">
    <w:abstractNumId w:val="20"/>
  </w:num>
  <w:num w:numId="14">
    <w:abstractNumId w:val="32"/>
  </w:num>
  <w:num w:numId="15">
    <w:abstractNumId w:val="22"/>
  </w:num>
  <w:num w:numId="16">
    <w:abstractNumId w:val="13"/>
  </w:num>
  <w:num w:numId="17">
    <w:abstractNumId w:val="23"/>
  </w:num>
  <w:num w:numId="18">
    <w:abstractNumId w:val="7"/>
  </w:num>
  <w:num w:numId="19">
    <w:abstractNumId w:val="39"/>
  </w:num>
  <w:num w:numId="20">
    <w:abstractNumId w:val="36"/>
  </w:num>
  <w:num w:numId="21">
    <w:abstractNumId w:val="27"/>
  </w:num>
  <w:num w:numId="22">
    <w:abstractNumId w:val="6"/>
  </w:num>
  <w:num w:numId="23">
    <w:abstractNumId w:val="37"/>
  </w:num>
  <w:num w:numId="24">
    <w:abstractNumId w:val="10"/>
  </w:num>
  <w:num w:numId="25">
    <w:abstractNumId w:val="33"/>
  </w:num>
  <w:num w:numId="26">
    <w:abstractNumId w:val="19"/>
  </w:num>
  <w:num w:numId="27">
    <w:abstractNumId w:val="16"/>
  </w:num>
  <w:num w:numId="28">
    <w:abstractNumId w:val="8"/>
  </w:num>
  <w:num w:numId="29">
    <w:abstractNumId w:val="2"/>
  </w:num>
  <w:num w:numId="30">
    <w:abstractNumId w:val="1"/>
  </w:num>
  <w:num w:numId="31">
    <w:abstractNumId w:val="18"/>
  </w:num>
  <w:num w:numId="32">
    <w:abstractNumId w:val="17"/>
  </w:num>
  <w:num w:numId="33">
    <w:abstractNumId w:val="38"/>
  </w:num>
  <w:num w:numId="34">
    <w:abstractNumId w:val="15"/>
  </w:num>
  <w:num w:numId="35">
    <w:abstractNumId w:val="21"/>
  </w:num>
  <w:num w:numId="36">
    <w:abstractNumId w:val="11"/>
  </w:num>
  <w:num w:numId="37">
    <w:abstractNumId w:val="14"/>
  </w:num>
  <w:num w:numId="38">
    <w:abstractNumId w:val="9"/>
  </w:num>
  <w:num w:numId="39">
    <w:abstractNumId w:val="30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B350F"/>
    <w:rsid w:val="00000DB7"/>
    <w:rsid w:val="00005633"/>
    <w:rsid w:val="00006E54"/>
    <w:rsid w:val="0001107F"/>
    <w:rsid w:val="0001263C"/>
    <w:rsid w:val="00014F11"/>
    <w:rsid w:val="000155EB"/>
    <w:rsid w:val="00020C26"/>
    <w:rsid w:val="00021DAF"/>
    <w:rsid w:val="000231F3"/>
    <w:rsid w:val="00031B69"/>
    <w:rsid w:val="00032762"/>
    <w:rsid w:val="00032BCB"/>
    <w:rsid w:val="00044DA9"/>
    <w:rsid w:val="00045A1D"/>
    <w:rsid w:val="000551E4"/>
    <w:rsid w:val="000577E3"/>
    <w:rsid w:val="000607E5"/>
    <w:rsid w:val="000658C5"/>
    <w:rsid w:val="000727C7"/>
    <w:rsid w:val="00082E4A"/>
    <w:rsid w:val="0008424E"/>
    <w:rsid w:val="000854EA"/>
    <w:rsid w:val="0008578B"/>
    <w:rsid w:val="00092197"/>
    <w:rsid w:val="000957E8"/>
    <w:rsid w:val="000A47A2"/>
    <w:rsid w:val="000B09E3"/>
    <w:rsid w:val="000B27EF"/>
    <w:rsid w:val="000B4252"/>
    <w:rsid w:val="000D2E0F"/>
    <w:rsid w:val="000D3547"/>
    <w:rsid w:val="000D624B"/>
    <w:rsid w:val="000E78C2"/>
    <w:rsid w:val="000F1024"/>
    <w:rsid w:val="000F3644"/>
    <w:rsid w:val="000F3F36"/>
    <w:rsid w:val="000F43FA"/>
    <w:rsid w:val="000F6493"/>
    <w:rsid w:val="00100C9A"/>
    <w:rsid w:val="00101A3D"/>
    <w:rsid w:val="00103A45"/>
    <w:rsid w:val="00105B5E"/>
    <w:rsid w:val="0011124A"/>
    <w:rsid w:val="0011705B"/>
    <w:rsid w:val="00122E29"/>
    <w:rsid w:val="0012667E"/>
    <w:rsid w:val="00126B3C"/>
    <w:rsid w:val="00127E78"/>
    <w:rsid w:val="00133DFC"/>
    <w:rsid w:val="00145AFE"/>
    <w:rsid w:val="00151F8B"/>
    <w:rsid w:val="00152770"/>
    <w:rsid w:val="0015294F"/>
    <w:rsid w:val="00153C64"/>
    <w:rsid w:val="00162157"/>
    <w:rsid w:val="00167EB9"/>
    <w:rsid w:val="00180864"/>
    <w:rsid w:val="00185263"/>
    <w:rsid w:val="001858DA"/>
    <w:rsid w:val="00186FDA"/>
    <w:rsid w:val="00190508"/>
    <w:rsid w:val="00193601"/>
    <w:rsid w:val="001938DE"/>
    <w:rsid w:val="001939BE"/>
    <w:rsid w:val="00194705"/>
    <w:rsid w:val="001A2C94"/>
    <w:rsid w:val="001B03E1"/>
    <w:rsid w:val="001C3993"/>
    <w:rsid w:val="001C5885"/>
    <w:rsid w:val="001D1D45"/>
    <w:rsid w:val="001D69AE"/>
    <w:rsid w:val="001E62D7"/>
    <w:rsid w:val="001E6831"/>
    <w:rsid w:val="001F696C"/>
    <w:rsid w:val="001F7816"/>
    <w:rsid w:val="0020722E"/>
    <w:rsid w:val="00211813"/>
    <w:rsid w:val="00212D35"/>
    <w:rsid w:val="00213C45"/>
    <w:rsid w:val="00216819"/>
    <w:rsid w:val="00220806"/>
    <w:rsid w:val="00222808"/>
    <w:rsid w:val="0024094B"/>
    <w:rsid w:val="0024655B"/>
    <w:rsid w:val="00261A99"/>
    <w:rsid w:val="00266418"/>
    <w:rsid w:val="00267251"/>
    <w:rsid w:val="00267795"/>
    <w:rsid w:val="00270242"/>
    <w:rsid w:val="00273A5D"/>
    <w:rsid w:val="0027699B"/>
    <w:rsid w:val="00285D54"/>
    <w:rsid w:val="0029274B"/>
    <w:rsid w:val="00296E48"/>
    <w:rsid w:val="002A04FE"/>
    <w:rsid w:val="002A232C"/>
    <w:rsid w:val="002A6854"/>
    <w:rsid w:val="002B014F"/>
    <w:rsid w:val="002B7C63"/>
    <w:rsid w:val="002D564F"/>
    <w:rsid w:val="002D6212"/>
    <w:rsid w:val="002E33FC"/>
    <w:rsid w:val="002F1F62"/>
    <w:rsid w:val="002F5680"/>
    <w:rsid w:val="00300A6E"/>
    <w:rsid w:val="00302FA8"/>
    <w:rsid w:val="00314DD1"/>
    <w:rsid w:val="0031539A"/>
    <w:rsid w:val="003223E1"/>
    <w:rsid w:val="00324B72"/>
    <w:rsid w:val="00330080"/>
    <w:rsid w:val="00346E34"/>
    <w:rsid w:val="003514B6"/>
    <w:rsid w:val="003540CC"/>
    <w:rsid w:val="003546EA"/>
    <w:rsid w:val="00366FE7"/>
    <w:rsid w:val="00367CDF"/>
    <w:rsid w:val="003751D1"/>
    <w:rsid w:val="0037603E"/>
    <w:rsid w:val="003762B8"/>
    <w:rsid w:val="00381978"/>
    <w:rsid w:val="00381C7B"/>
    <w:rsid w:val="00382DC7"/>
    <w:rsid w:val="0038428B"/>
    <w:rsid w:val="003847FF"/>
    <w:rsid w:val="003A11D9"/>
    <w:rsid w:val="003A47A6"/>
    <w:rsid w:val="003A491D"/>
    <w:rsid w:val="003A504C"/>
    <w:rsid w:val="003A5E68"/>
    <w:rsid w:val="003B270D"/>
    <w:rsid w:val="003B371B"/>
    <w:rsid w:val="003B3B59"/>
    <w:rsid w:val="003C10F3"/>
    <w:rsid w:val="003C5115"/>
    <w:rsid w:val="003D5B3F"/>
    <w:rsid w:val="003D5CA5"/>
    <w:rsid w:val="003E4D3B"/>
    <w:rsid w:val="003F1E82"/>
    <w:rsid w:val="00401472"/>
    <w:rsid w:val="0040560D"/>
    <w:rsid w:val="00407DE4"/>
    <w:rsid w:val="004142E8"/>
    <w:rsid w:val="004150B4"/>
    <w:rsid w:val="004163E8"/>
    <w:rsid w:val="004247E4"/>
    <w:rsid w:val="00436761"/>
    <w:rsid w:val="004377E8"/>
    <w:rsid w:val="00454740"/>
    <w:rsid w:val="00455632"/>
    <w:rsid w:val="00470ECF"/>
    <w:rsid w:val="00473AB5"/>
    <w:rsid w:val="00476616"/>
    <w:rsid w:val="0048069F"/>
    <w:rsid w:val="00481FED"/>
    <w:rsid w:val="00483AC4"/>
    <w:rsid w:val="00484DC4"/>
    <w:rsid w:val="00486517"/>
    <w:rsid w:val="00487F39"/>
    <w:rsid w:val="0049153D"/>
    <w:rsid w:val="0049657A"/>
    <w:rsid w:val="004A23F2"/>
    <w:rsid w:val="004A7356"/>
    <w:rsid w:val="004B290D"/>
    <w:rsid w:val="004B7252"/>
    <w:rsid w:val="004B74B5"/>
    <w:rsid w:val="004E2137"/>
    <w:rsid w:val="004E23BD"/>
    <w:rsid w:val="004E3694"/>
    <w:rsid w:val="004E5EFE"/>
    <w:rsid w:val="004E72E0"/>
    <w:rsid w:val="004F0A92"/>
    <w:rsid w:val="004F3072"/>
    <w:rsid w:val="004F39BA"/>
    <w:rsid w:val="004F6075"/>
    <w:rsid w:val="00501D60"/>
    <w:rsid w:val="005025C0"/>
    <w:rsid w:val="00506111"/>
    <w:rsid w:val="00512240"/>
    <w:rsid w:val="00517777"/>
    <w:rsid w:val="00521DAE"/>
    <w:rsid w:val="005221E6"/>
    <w:rsid w:val="005236F7"/>
    <w:rsid w:val="0052416F"/>
    <w:rsid w:val="00527C55"/>
    <w:rsid w:val="0053650E"/>
    <w:rsid w:val="00545EA0"/>
    <w:rsid w:val="005519A7"/>
    <w:rsid w:val="005529E3"/>
    <w:rsid w:val="00562C08"/>
    <w:rsid w:val="005645B6"/>
    <w:rsid w:val="00564C9E"/>
    <w:rsid w:val="0057085F"/>
    <w:rsid w:val="00570F16"/>
    <w:rsid w:val="005931EB"/>
    <w:rsid w:val="005958B7"/>
    <w:rsid w:val="005A1532"/>
    <w:rsid w:val="005A25C1"/>
    <w:rsid w:val="005A29E6"/>
    <w:rsid w:val="005A3F05"/>
    <w:rsid w:val="005A621F"/>
    <w:rsid w:val="005A6FB0"/>
    <w:rsid w:val="005B2945"/>
    <w:rsid w:val="005B3D46"/>
    <w:rsid w:val="005B7087"/>
    <w:rsid w:val="005C383A"/>
    <w:rsid w:val="005C4634"/>
    <w:rsid w:val="005C4B50"/>
    <w:rsid w:val="005C656F"/>
    <w:rsid w:val="005C70EC"/>
    <w:rsid w:val="005C71A2"/>
    <w:rsid w:val="005D114F"/>
    <w:rsid w:val="005D2B47"/>
    <w:rsid w:val="005E2BF2"/>
    <w:rsid w:val="005F1370"/>
    <w:rsid w:val="005F3DF5"/>
    <w:rsid w:val="00604EB8"/>
    <w:rsid w:val="0061052D"/>
    <w:rsid w:val="00615A1C"/>
    <w:rsid w:val="006201AF"/>
    <w:rsid w:val="00625BEE"/>
    <w:rsid w:val="00633AFF"/>
    <w:rsid w:val="00637A9A"/>
    <w:rsid w:val="006558CF"/>
    <w:rsid w:val="00667A01"/>
    <w:rsid w:val="0067551F"/>
    <w:rsid w:val="00684C7A"/>
    <w:rsid w:val="0069276C"/>
    <w:rsid w:val="006B0A37"/>
    <w:rsid w:val="006B0C8D"/>
    <w:rsid w:val="006B3DD2"/>
    <w:rsid w:val="006B6383"/>
    <w:rsid w:val="006B7A8E"/>
    <w:rsid w:val="006C7832"/>
    <w:rsid w:val="006E0CB3"/>
    <w:rsid w:val="006F29EA"/>
    <w:rsid w:val="006F2F18"/>
    <w:rsid w:val="006F3826"/>
    <w:rsid w:val="006F55FF"/>
    <w:rsid w:val="006F77CA"/>
    <w:rsid w:val="006F7C72"/>
    <w:rsid w:val="00710446"/>
    <w:rsid w:val="00720B4F"/>
    <w:rsid w:val="00722170"/>
    <w:rsid w:val="007339FE"/>
    <w:rsid w:val="00745C9A"/>
    <w:rsid w:val="007547D9"/>
    <w:rsid w:val="007566E7"/>
    <w:rsid w:val="00764B48"/>
    <w:rsid w:val="007662E8"/>
    <w:rsid w:val="00767538"/>
    <w:rsid w:val="00770536"/>
    <w:rsid w:val="0077160D"/>
    <w:rsid w:val="0077396C"/>
    <w:rsid w:val="00775862"/>
    <w:rsid w:val="00777384"/>
    <w:rsid w:val="00784D1F"/>
    <w:rsid w:val="00790388"/>
    <w:rsid w:val="0079360F"/>
    <w:rsid w:val="00794355"/>
    <w:rsid w:val="007965DF"/>
    <w:rsid w:val="007A07C9"/>
    <w:rsid w:val="007A296D"/>
    <w:rsid w:val="007A3B4B"/>
    <w:rsid w:val="007A5DDC"/>
    <w:rsid w:val="007B07F7"/>
    <w:rsid w:val="007B4521"/>
    <w:rsid w:val="007B7998"/>
    <w:rsid w:val="007D1B37"/>
    <w:rsid w:val="007D345B"/>
    <w:rsid w:val="007D3A53"/>
    <w:rsid w:val="007E4BD4"/>
    <w:rsid w:val="007F3B25"/>
    <w:rsid w:val="00802627"/>
    <w:rsid w:val="00811A3B"/>
    <w:rsid w:val="008131E9"/>
    <w:rsid w:val="0082109B"/>
    <w:rsid w:val="0082264C"/>
    <w:rsid w:val="00822EC9"/>
    <w:rsid w:val="00825965"/>
    <w:rsid w:val="008334AA"/>
    <w:rsid w:val="0084671E"/>
    <w:rsid w:val="00853B9D"/>
    <w:rsid w:val="00855069"/>
    <w:rsid w:val="008658A0"/>
    <w:rsid w:val="008722F6"/>
    <w:rsid w:val="00885A97"/>
    <w:rsid w:val="008A612B"/>
    <w:rsid w:val="008B243A"/>
    <w:rsid w:val="008C13EB"/>
    <w:rsid w:val="008C1587"/>
    <w:rsid w:val="008C461E"/>
    <w:rsid w:val="008C70A5"/>
    <w:rsid w:val="008D4E5D"/>
    <w:rsid w:val="008E5285"/>
    <w:rsid w:val="008E7D9D"/>
    <w:rsid w:val="00910B92"/>
    <w:rsid w:val="009153DE"/>
    <w:rsid w:val="0092159D"/>
    <w:rsid w:val="00933498"/>
    <w:rsid w:val="00933D96"/>
    <w:rsid w:val="0093660D"/>
    <w:rsid w:val="0094182B"/>
    <w:rsid w:val="0094399F"/>
    <w:rsid w:val="00944F55"/>
    <w:rsid w:val="009474BC"/>
    <w:rsid w:val="00947E99"/>
    <w:rsid w:val="00955858"/>
    <w:rsid w:val="00955DFC"/>
    <w:rsid w:val="0096450F"/>
    <w:rsid w:val="0096678A"/>
    <w:rsid w:val="00966AE1"/>
    <w:rsid w:val="009675B6"/>
    <w:rsid w:val="00971979"/>
    <w:rsid w:val="00973D44"/>
    <w:rsid w:val="0098396D"/>
    <w:rsid w:val="009843C0"/>
    <w:rsid w:val="0098533B"/>
    <w:rsid w:val="0098725C"/>
    <w:rsid w:val="009929D2"/>
    <w:rsid w:val="009960B2"/>
    <w:rsid w:val="0099732C"/>
    <w:rsid w:val="009C00EB"/>
    <w:rsid w:val="009C1C03"/>
    <w:rsid w:val="009C3083"/>
    <w:rsid w:val="009C3218"/>
    <w:rsid w:val="009C38F0"/>
    <w:rsid w:val="009E1691"/>
    <w:rsid w:val="009E5AA2"/>
    <w:rsid w:val="009E7DFA"/>
    <w:rsid w:val="009F76C1"/>
    <w:rsid w:val="009F7D8E"/>
    <w:rsid w:val="00A01B23"/>
    <w:rsid w:val="00A15F6F"/>
    <w:rsid w:val="00A22CC7"/>
    <w:rsid w:val="00A30C9C"/>
    <w:rsid w:val="00A37B36"/>
    <w:rsid w:val="00A426FB"/>
    <w:rsid w:val="00A45889"/>
    <w:rsid w:val="00A54FA0"/>
    <w:rsid w:val="00A65042"/>
    <w:rsid w:val="00A71CB4"/>
    <w:rsid w:val="00A74B25"/>
    <w:rsid w:val="00A75EDE"/>
    <w:rsid w:val="00A80938"/>
    <w:rsid w:val="00A87379"/>
    <w:rsid w:val="00AA1446"/>
    <w:rsid w:val="00AA175C"/>
    <w:rsid w:val="00AA2F65"/>
    <w:rsid w:val="00AA31E3"/>
    <w:rsid w:val="00AB0508"/>
    <w:rsid w:val="00AB070C"/>
    <w:rsid w:val="00AB1829"/>
    <w:rsid w:val="00AB6FE5"/>
    <w:rsid w:val="00AC08DC"/>
    <w:rsid w:val="00AC0D5B"/>
    <w:rsid w:val="00AD25D5"/>
    <w:rsid w:val="00AE0ED7"/>
    <w:rsid w:val="00AE55F1"/>
    <w:rsid w:val="00AF406C"/>
    <w:rsid w:val="00B07A3E"/>
    <w:rsid w:val="00B11155"/>
    <w:rsid w:val="00B1232E"/>
    <w:rsid w:val="00B16E07"/>
    <w:rsid w:val="00B2150B"/>
    <w:rsid w:val="00B21590"/>
    <w:rsid w:val="00B25831"/>
    <w:rsid w:val="00B27AE3"/>
    <w:rsid w:val="00B33DF2"/>
    <w:rsid w:val="00B35D4D"/>
    <w:rsid w:val="00B35E8E"/>
    <w:rsid w:val="00B40710"/>
    <w:rsid w:val="00B55995"/>
    <w:rsid w:val="00B56457"/>
    <w:rsid w:val="00B75CA6"/>
    <w:rsid w:val="00B76BAC"/>
    <w:rsid w:val="00B8343C"/>
    <w:rsid w:val="00B86151"/>
    <w:rsid w:val="00B96623"/>
    <w:rsid w:val="00BA258E"/>
    <w:rsid w:val="00BA6988"/>
    <w:rsid w:val="00BA76FD"/>
    <w:rsid w:val="00BC2C30"/>
    <w:rsid w:val="00BC5CE8"/>
    <w:rsid w:val="00BC7410"/>
    <w:rsid w:val="00BD6CC8"/>
    <w:rsid w:val="00BE3DD4"/>
    <w:rsid w:val="00BE532B"/>
    <w:rsid w:val="00BE763D"/>
    <w:rsid w:val="00BE7B24"/>
    <w:rsid w:val="00BF21F6"/>
    <w:rsid w:val="00C008D8"/>
    <w:rsid w:val="00C024FB"/>
    <w:rsid w:val="00C046D5"/>
    <w:rsid w:val="00C10D65"/>
    <w:rsid w:val="00C11A93"/>
    <w:rsid w:val="00C16969"/>
    <w:rsid w:val="00C17158"/>
    <w:rsid w:val="00C41A6C"/>
    <w:rsid w:val="00C4350C"/>
    <w:rsid w:val="00C46C46"/>
    <w:rsid w:val="00C50DF2"/>
    <w:rsid w:val="00C54159"/>
    <w:rsid w:val="00C549C2"/>
    <w:rsid w:val="00C5711F"/>
    <w:rsid w:val="00C60302"/>
    <w:rsid w:val="00C678C7"/>
    <w:rsid w:val="00C762A8"/>
    <w:rsid w:val="00C82FC7"/>
    <w:rsid w:val="00C85E26"/>
    <w:rsid w:val="00CB20A0"/>
    <w:rsid w:val="00CB4654"/>
    <w:rsid w:val="00CB4802"/>
    <w:rsid w:val="00CB50F9"/>
    <w:rsid w:val="00CC02E9"/>
    <w:rsid w:val="00CC1337"/>
    <w:rsid w:val="00CD0CA5"/>
    <w:rsid w:val="00CD1427"/>
    <w:rsid w:val="00CD5BBA"/>
    <w:rsid w:val="00CD7BA0"/>
    <w:rsid w:val="00CE176E"/>
    <w:rsid w:val="00CE753A"/>
    <w:rsid w:val="00CF0EE1"/>
    <w:rsid w:val="00CF15C2"/>
    <w:rsid w:val="00CF6B5D"/>
    <w:rsid w:val="00D0475F"/>
    <w:rsid w:val="00D04853"/>
    <w:rsid w:val="00D048D8"/>
    <w:rsid w:val="00D11A3A"/>
    <w:rsid w:val="00D1218E"/>
    <w:rsid w:val="00D22684"/>
    <w:rsid w:val="00D475DB"/>
    <w:rsid w:val="00D54DED"/>
    <w:rsid w:val="00D6371B"/>
    <w:rsid w:val="00D641D9"/>
    <w:rsid w:val="00D66FFD"/>
    <w:rsid w:val="00D7138A"/>
    <w:rsid w:val="00D73A56"/>
    <w:rsid w:val="00D73F2E"/>
    <w:rsid w:val="00D7704B"/>
    <w:rsid w:val="00D77E29"/>
    <w:rsid w:val="00D804FB"/>
    <w:rsid w:val="00D80B88"/>
    <w:rsid w:val="00D817DA"/>
    <w:rsid w:val="00D8249B"/>
    <w:rsid w:val="00D84C87"/>
    <w:rsid w:val="00D875F7"/>
    <w:rsid w:val="00D87B36"/>
    <w:rsid w:val="00D93042"/>
    <w:rsid w:val="00D933C7"/>
    <w:rsid w:val="00D93EEF"/>
    <w:rsid w:val="00D95B30"/>
    <w:rsid w:val="00DA3A0B"/>
    <w:rsid w:val="00DA4943"/>
    <w:rsid w:val="00DA4B12"/>
    <w:rsid w:val="00DA6713"/>
    <w:rsid w:val="00DA7FCF"/>
    <w:rsid w:val="00DB719A"/>
    <w:rsid w:val="00DC26D0"/>
    <w:rsid w:val="00DD661A"/>
    <w:rsid w:val="00DD67D4"/>
    <w:rsid w:val="00E02ECE"/>
    <w:rsid w:val="00E05789"/>
    <w:rsid w:val="00E14474"/>
    <w:rsid w:val="00E147D4"/>
    <w:rsid w:val="00E17044"/>
    <w:rsid w:val="00E30E05"/>
    <w:rsid w:val="00E36968"/>
    <w:rsid w:val="00E36B32"/>
    <w:rsid w:val="00E40A02"/>
    <w:rsid w:val="00E42698"/>
    <w:rsid w:val="00E72D8E"/>
    <w:rsid w:val="00E82CC6"/>
    <w:rsid w:val="00E91BC1"/>
    <w:rsid w:val="00E96D7E"/>
    <w:rsid w:val="00E96EC8"/>
    <w:rsid w:val="00EA0A17"/>
    <w:rsid w:val="00EB222D"/>
    <w:rsid w:val="00EB350F"/>
    <w:rsid w:val="00EC353C"/>
    <w:rsid w:val="00EC39E0"/>
    <w:rsid w:val="00EC688F"/>
    <w:rsid w:val="00EC7ADF"/>
    <w:rsid w:val="00ED0A9C"/>
    <w:rsid w:val="00ED20AB"/>
    <w:rsid w:val="00EE0005"/>
    <w:rsid w:val="00EE2571"/>
    <w:rsid w:val="00EE51B1"/>
    <w:rsid w:val="00EE5B1C"/>
    <w:rsid w:val="00EF3947"/>
    <w:rsid w:val="00EF45E3"/>
    <w:rsid w:val="00EF63DC"/>
    <w:rsid w:val="00F00305"/>
    <w:rsid w:val="00F00BB2"/>
    <w:rsid w:val="00F03FD1"/>
    <w:rsid w:val="00F110EB"/>
    <w:rsid w:val="00F23E8E"/>
    <w:rsid w:val="00F300CC"/>
    <w:rsid w:val="00F3114D"/>
    <w:rsid w:val="00F3711B"/>
    <w:rsid w:val="00F37212"/>
    <w:rsid w:val="00F515F4"/>
    <w:rsid w:val="00F66323"/>
    <w:rsid w:val="00F66BA9"/>
    <w:rsid w:val="00F70428"/>
    <w:rsid w:val="00F70E60"/>
    <w:rsid w:val="00F76227"/>
    <w:rsid w:val="00F846B7"/>
    <w:rsid w:val="00F86FA7"/>
    <w:rsid w:val="00F95639"/>
    <w:rsid w:val="00FA5B08"/>
    <w:rsid w:val="00FC49F4"/>
    <w:rsid w:val="00FC4E41"/>
    <w:rsid w:val="00FF011E"/>
    <w:rsid w:val="00FF0E1F"/>
    <w:rsid w:val="00FF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350F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EB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350F"/>
    <w:rPr>
      <w:rFonts w:ascii="Calibri" w:eastAsia="Times New Roman" w:hAnsi="Calibri" w:cs="Calibri"/>
    </w:rPr>
  </w:style>
  <w:style w:type="paragraph" w:styleId="a7">
    <w:name w:val="Plain Text"/>
    <w:basedOn w:val="a"/>
    <w:link w:val="a8"/>
    <w:uiPriority w:val="99"/>
    <w:rsid w:val="005645B6"/>
    <w:pPr>
      <w:spacing w:after="0" w:line="240" w:lineRule="auto"/>
    </w:pPr>
    <w:rPr>
      <w:rFonts w:ascii="Courier New" w:hAnsi="Courier New" w:cs="Times New Roman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uiPriority w:val="99"/>
    <w:locked/>
    <w:rsid w:val="005645B6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8C1587"/>
    <w:pPr>
      <w:ind w:left="720"/>
      <w:contextualSpacing/>
    </w:pPr>
  </w:style>
  <w:style w:type="paragraph" w:customStyle="1" w:styleId="ConsPlusNormal">
    <w:name w:val="ConsPlusNormal"/>
    <w:uiPriority w:val="99"/>
    <w:rsid w:val="00EE00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632"/>
    <w:rPr>
      <w:rFonts w:ascii="Tahoma" w:hAnsi="Tahoma" w:cs="Tahoma"/>
      <w:sz w:val="16"/>
      <w:szCs w:val="16"/>
      <w:lang w:eastAsia="en-US"/>
    </w:rPr>
  </w:style>
  <w:style w:type="character" w:customStyle="1" w:styleId="FontStyle40">
    <w:name w:val="Font Style40"/>
    <w:basedOn w:val="a0"/>
    <w:rsid w:val="00122E29"/>
    <w:rPr>
      <w:rFonts w:ascii="Times New Roman" w:hAnsi="Times New Roman" w:cs="Times New Roman"/>
      <w:spacing w:val="10"/>
      <w:sz w:val="82"/>
      <w:szCs w:val="82"/>
    </w:rPr>
  </w:style>
  <w:style w:type="table" w:styleId="ac">
    <w:name w:val="Table Grid"/>
    <w:basedOn w:val="a1"/>
    <w:uiPriority w:val="39"/>
    <w:locked/>
    <w:rsid w:val="00C549C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basedOn w:val="a0"/>
    <w:rsid w:val="005F137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1"/>
    <w:rsid w:val="00A80938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e">
    <w:name w:val="Колонтитул_"/>
    <w:basedOn w:val="a0"/>
    <w:link w:val="af"/>
    <w:rsid w:val="00A80938"/>
    <w:rPr>
      <w:rFonts w:ascii="Times New Roman" w:eastAsia="Times New Roman" w:hAnsi="Times New Roman"/>
      <w:spacing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A80938"/>
    <w:pPr>
      <w:widowControl w:val="0"/>
      <w:shd w:val="clear" w:color="auto" w:fill="FFFFFF"/>
      <w:spacing w:before="540" w:after="60" w:line="341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ru-RU"/>
    </w:rPr>
  </w:style>
  <w:style w:type="paragraph" w:customStyle="1" w:styleId="af">
    <w:name w:val="Колонтитул"/>
    <w:basedOn w:val="a"/>
    <w:link w:val="ae"/>
    <w:rsid w:val="00A809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1"/>
      <w:lang w:eastAsia="ru-RU"/>
    </w:rPr>
  </w:style>
  <w:style w:type="character" w:customStyle="1" w:styleId="4pt0pt">
    <w:name w:val="Основной текст + 4 pt;Интервал 0 pt"/>
    <w:basedOn w:val="ad"/>
    <w:rsid w:val="00101A3D"/>
    <w:rPr>
      <w:rFonts w:ascii="Times New Roman" w:eastAsia="Times New Roman" w:hAnsi="Times New Roman" w:cs="Times New Roman"/>
      <w:color w:val="000000"/>
      <w:spacing w:val="11"/>
      <w:w w:val="100"/>
      <w:position w:val="0"/>
      <w:sz w:val="8"/>
      <w:szCs w:val="8"/>
      <w:shd w:val="clear" w:color="auto" w:fill="FFFFFF"/>
      <w:lang w:val="ru-RU"/>
    </w:rPr>
  </w:style>
  <w:style w:type="character" w:styleId="af0">
    <w:name w:val="Emphasis"/>
    <w:basedOn w:val="a0"/>
    <w:uiPriority w:val="20"/>
    <w:qFormat/>
    <w:locked/>
    <w:rsid w:val="00F300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758EB-3D14-44FF-B1BD-6E631A53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12</Pages>
  <Words>1870</Words>
  <Characters>14567</Characters>
  <Application>Microsoft Office Word</Application>
  <DocSecurity>0</DocSecurity>
  <Lines>839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edu_sokolova</dc:creator>
  <cp:lastModifiedBy>Д.С. Крюкова</cp:lastModifiedBy>
  <cp:revision>225</cp:revision>
  <cp:lastPrinted>2020-07-28T06:15:00Z</cp:lastPrinted>
  <dcterms:created xsi:type="dcterms:W3CDTF">2016-11-15T06:42:00Z</dcterms:created>
  <dcterms:modified xsi:type="dcterms:W3CDTF">2020-07-29T08:10:00Z</dcterms:modified>
</cp:coreProperties>
</file>