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7" w:rsidRDefault="000546C7" w:rsidP="000546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АДМИНИСТРАЦИИ ГОРОДА КОВРОВА ВЛАДИМИРСКОЙ ОБЛАСТИ № 70 ОТ 18.01.2021 г.</w:t>
      </w:r>
    </w:p>
    <w:p w:rsidR="000546C7" w:rsidRPr="000546C7" w:rsidRDefault="000546C7" w:rsidP="000546C7">
      <w:pPr>
        <w:rPr>
          <w:b/>
          <w:sz w:val="16"/>
          <w:szCs w:val="16"/>
        </w:rPr>
      </w:pPr>
    </w:p>
    <w:p w:rsidR="000546C7" w:rsidRPr="000546C7" w:rsidRDefault="000546C7" w:rsidP="000546C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0546C7">
        <w:rPr>
          <w:bCs/>
          <w:i/>
          <w:sz w:val="28"/>
          <w:szCs w:val="28"/>
        </w:rPr>
        <w:t>Об утверждении норматива стоимости 1 квадратного метра общей площади жилого помещения по муниципальному образованию город Ковров на 1 квартал 2021 года</w:t>
      </w:r>
      <w:r>
        <w:rPr>
          <w:rFonts w:cs="Times New Roman"/>
          <w:sz w:val="28"/>
          <w:szCs w:val="28"/>
        </w:rPr>
        <w:t>.</w:t>
      </w:r>
    </w:p>
    <w:p w:rsidR="000546C7" w:rsidRDefault="000546C7" w:rsidP="000546C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C0A10" w:rsidRDefault="00C120B6" w:rsidP="000546C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A6D11">
        <w:rPr>
          <w:rFonts w:cs="Times New Roman"/>
          <w:sz w:val="28"/>
          <w:szCs w:val="28"/>
        </w:rPr>
        <w:t xml:space="preserve">В целях реализации </w:t>
      </w:r>
      <w:r w:rsidR="00AA6D11" w:rsidRPr="00AA6D11">
        <w:rPr>
          <w:sz w:val="28"/>
          <w:szCs w:val="28"/>
        </w:rPr>
        <w:t>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 w:rsidR="00C2474D" w:rsidRPr="00AA6D11">
        <w:rPr>
          <w:rFonts w:cs="Times New Roman"/>
          <w:sz w:val="28"/>
          <w:szCs w:val="28"/>
        </w:rPr>
        <w:t xml:space="preserve">, утвержденной постановлением Правительства Российской Федерации от </w:t>
      </w:r>
      <w:r w:rsidR="005F773D" w:rsidRPr="00AA6D11">
        <w:rPr>
          <w:rFonts w:cs="Times New Roman"/>
          <w:sz w:val="28"/>
          <w:szCs w:val="28"/>
        </w:rPr>
        <w:t>30</w:t>
      </w:r>
      <w:r w:rsidR="00414513" w:rsidRPr="00AA6D11">
        <w:rPr>
          <w:rFonts w:cs="Times New Roman"/>
          <w:sz w:val="28"/>
          <w:szCs w:val="28"/>
        </w:rPr>
        <w:t>.</w:t>
      </w:r>
      <w:r w:rsidR="005F773D" w:rsidRPr="00AA6D11">
        <w:rPr>
          <w:rFonts w:cs="Times New Roman"/>
          <w:sz w:val="28"/>
          <w:szCs w:val="28"/>
        </w:rPr>
        <w:t>12.2017 № 1710</w:t>
      </w:r>
      <w:r w:rsidR="00237702" w:rsidRPr="00AA6D11">
        <w:rPr>
          <w:sz w:val="28"/>
          <w:szCs w:val="28"/>
        </w:rPr>
        <w:t>,</w:t>
      </w:r>
      <w:r w:rsidRPr="00AA6D11">
        <w:rPr>
          <w:sz w:val="28"/>
          <w:szCs w:val="28"/>
        </w:rPr>
        <w:t xml:space="preserve"> </w:t>
      </w:r>
      <w:r w:rsidRPr="00AA6D11">
        <w:rPr>
          <w:rFonts w:cs="Times New Roman"/>
          <w:sz w:val="28"/>
          <w:szCs w:val="28"/>
        </w:rPr>
        <w:t xml:space="preserve">Закона Владимирской области от 08.06.2005 № 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</w:t>
      </w:r>
      <w:r w:rsidR="00237702" w:rsidRPr="00AA6D11">
        <w:rPr>
          <w:rFonts w:cs="Times New Roman"/>
          <w:sz w:val="28"/>
          <w:szCs w:val="28"/>
        </w:rPr>
        <w:t>муниципального жилищного фонда»,</w:t>
      </w:r>
      <w:r w:rsidR="003056EE" w:rsidRPr="00AA6D11">
        <w:rPr>
          <w:rFonts w:cs="Times New Roman"/>
          <w:sz w:val="28"/>
          <w:szCs w:val="28"/>
        </w:rPr>
        <w:t xml:space="preserve"> </w:t>
      </w:r>
      <w:r w:rsidR="00716020" w:rsidRPr="00AA6D11">
        <w:rPr>
          <w:sz w:val="28"/>
          <w:szCs w:val="28"/>
        </w:rPr>
        <w:t>постановления Губернатора Владимирской области от 19.04.2011 № 330</w:t>
      </w:r>
      <w:r w:rsidR="00716020" w:rsidRPr="00AA6D11">
        <w:rPr>
          <w:i/>
          <w:sz w:val="28"/>
          <w:szCs w:val="28"/>
        </w:rPr>
        <w:t xml:space="preserve"> «</w:t>
      </w:r>
      <w:r w:rsidR="00AA6D11" w:rsidRPr="00AA6D11">
        <w:rPr>
          <w:sz w:val="28"/>
          <w:szCs w:val="28"/>
        </w:rPr>
        <w:t>О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5F773D" w:rsidRPr="00AA6D11">
        <w:rPr>
          <w:rFonts w:cs="Times New Roman"/>
          <w:sz w:val="28"/>
          <w:szCs w:val="28"/>
        </w:rPr>
        <w:t>»</w:t>
      </w:r>
      <w:r w:rsidR="00237702" w:rsidRPr="00AA6D11">
        <w:rPr>
          <w:rStyle w:val="a9"/>
          <w:i w:val="0"/>
          <w:sz w:val="28"/>
          <w:szCs w:val="28"/>
        </w:rPr>
        <w:t>,</w:t>
      </w:r>
      <w:r w:rsidR="00716020" w:rsidRPr="00AA6D11">
        <w:rPr>
          <w:rStyle w:val="a9"/>
          <w:i w:val="0"/>
          <w:sz w:val="28"/>
          <w:szCs w:val="28"/>
        </w:rPr>
        <w:t xml:space="preserve"> </w:t>
      </w:r>
      <w:r w:rsidR="004700E5" w:rsidRPr="00AA6D11">
        <w:rPr>
          <w:rStyle w:val="a9"/>
          <w:i w:val="0"/>
          <w:sz w:val="28"/>
          <w:szCs w:val="28"/>
        </w:rPr>
        <w:t>г</w:t>
      </w:r>
      <w:r w:rsidR="001A7C55" w:rsidRPr="00AA6D11">
        <w:rPr>
          <w:sz w:val="28"/>
          <w:szCs w:val="28"/>
        </w:rPr>
        <w:t xml:space="preserve">осударственной программы Владимирской области «Обеспечение доступным и комфортным жильем населения Владимирской области», утвержденной постановлением Губернатора Владимирской области от </w:t>
      </w:r>
      <w:r w:rsidR="00251222" w:rsidRPr="00AA6D11">
        <w:rPr>
          <w:rFonts w:cs="Calibri"/>
          <w:sz w:val="28"/>
          <w:szCs w:val="28"/>
        </w:rPr>
        <w:t>17.12.2013 № 1390;</w:t>
      </w:r>
      <w:r w:rsidR="001A7C55" w:rsidRPr="00AA6D11">
        <w:rPr>
          <w:rFonts w:cs="Calibri"/>
          <w:sz w:val="28"/>
          <w:szCs w:val="28"/>
        </w:rPr>
        <w:t xml:space="preserve"> </w:t>
      </w:r>
      <w:r w:rsidRPr="00AA6D11">
        <w:rPr>
          <w:rFonts w:cs="Times New Roman"/>
          <w:sz w:val="28"/>
          <w:szCs w:val="28"/>
        </w:rPr>
        <w:t>постановления Губернатора области от 18.07.2007 № 52 «Об утверждении Порядка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бюджетов»,</w:t>
      </w:r>
      <w:r w:rsidR="002C0A10">
        <w:rPr>
          <w:rFonts w:cs="Times New Roman"/>
          <w:sz w:val="28"/>
          <w:szCs w:val="28"/>
        </w:rPr>
        <w:t xml:space="preserve"> реализации подпрограммы «Социальное </w:t>
      </w:r>
    </w:p>
    <w:p w:rsidR="00C120B6" w:rsidRPr="000546C7" w:rsidRDefault="002C0A10" w:rsidP="000546C7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жилье»</w:t>
      </w:r>
      <w:r w:rsidR="003056EE" w:rsidRPr="00AA6D11">
        <w:rPr>
          <w:sz w:val="28"/>
          <w:szCs w:val="28"/>
        </w:rPr>
        <w:t xml:space="preserve"> </w:t>
      </w:r>
      <w:r w:rsidRPr="00AA6D11">
        <w:rPr>
          <w:rStyle w:val="a9"/>
          <w:i w:val="0"/>
          <w:sz w:val="28"/>
          <w:szCs w:val="28"/>
        </w:rPr>
        <w:t>г</w:t>
      </w:r>
      <w:r w:rsidRPr="00AA6D11">
        <w:rPr>
          <w:sz w:val="28"/>
          <w:szCs w:val="28"/>
        </w:rPr>
        <w:t xml:space="preserve">осударственной программы Владимирской области «Обеспечение доступным и комфортным жильем населения Владимирской области», утвержденной постановлением Губернатора Владимирской области от </w:t>
      </w:r>
      <w:r w:rsidRPr="00AA6D11">
        <w:rPr>
          <w:rFonts w:cs="Calibri"/>
          <w:sz w:val="28"/>
          <w:szCs w:val="28"/>
        </w:rPr>
        <w:t>17.12.2013 № 1390</w:t>
      </w:r>
      <w:r>
        <w:rPr>
          <w:rFonts w:cs="Calibri"/>
          <w:sz w:val="28"/>
          <w:szCs w:val="28"/>
        </w:rPr>
        <w:t xml:space="preserve"> </w:t>
      </w:r>
      <w:r w:rsidR="00C120B6" w:rsidRPr="00AA6D11">
        <w:rPr>
          <w:rFonts w:cs="Times New Roman"/>
          <w:sz w:val="28"/>
          <w:szCs w:val="28"/>
        </w:rPr>
        <w:t xml:space="preserve">на основании </w:t>
      </w:r>
      <w:r w:rsidR="00C120B6" w:rsidRPr="00AA6D11">
        <w:rPr>
          <w:sz w:val="28"/>
          <w:szCs w:val="28"/>
        </w:rPr>
        <w:t xml:space="preserve">решения жилищной комиссии администрации города от </w:t>
      </w:r>
      <w:r>
        <w:rPr>
          <w:sz w:val="28"/>
          <w:szCs w:val="28"/>
        </w:rPr>
        <w:t xml:space="preserve">15.01.2021 </w:t>
      </w:r>
      <w:r w:rsidR="00461DEC">
        <w:rPr>
          <w:sz w:val="28"/>
          <w:szCs w:val="28"/>
        </w:rPr>
        <w:t>года</w:t>
      </w:r>
      <w:r w:rsidR="00C120B6" w:rsidRPr="00AA6D11">
        <w:rPr>
          <w:rFonts w:cs="Times New Roman"/>
          <w:sz w:val="28"/>
          <w:szCs w:val="28"/>
        </w:rPr>
        <w:t xml:space="preserve"> и в соответствии с Уставом муниципального образования город Ковров</w:t>
      </w:r>
      <w:r w:rsidR="00C120B6" w:rsidRPr="000546C7">
        <w:rPr>
          <w:rFonts w:cs="Times New Roman"/>
          <w:sz w:val="28"/>
          <w:szCs w:val="28"/>
        </w:rPr>
        <w:t>, постановляю:</w:t>
      </w:r>
    </w:p>
    <w:p w:rsidR="00251222" w:rsidRDefault="00C120B6" w:rsidP="000546C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3F1DC1">
        <w:rPr>
          <w:rFonts w:cs="Times New Roman"/>
          <w:sz w:val="28"/>
          <w:szCs w:val="28"/>
        </w:rPr>
        <w:t xml:space="preserve">Установить по </w:t>
      </w:r>
      <w:r>
        <w:rPr>
          <w:rFonts w:cs="Times New Roman"/>
          <w:sz w:val="28"/>
          <w:szCs w:val="28"/>
        </w:rPr>
        <w:t>м</w:t>
      </w:r>
      <w:r w:rsidRPr="003F1DC1">
        <w:rPr>
          <w:rFonts w:cs="Times New Roman"/>
          <w:sz w:val="28"/>
          <w:szCs w:val="28"/>
        </w:rPr>
        <w:t>униципальному образованию город Ковров на</w:t>
      </w:r>
      <w:r w:rsidR="00110A11">
        <w:rPr>
          <w:rFonts w:cs="Times New Roman"/>
          <w:sz w:val="28"/>
          <w:szCs w:val="28"/>
        </w:rPr>
        <w:t xml:space="preserve"> </w:t>
      </w:r>
      <w:r w:rsidR="00EB25E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</w:t>
      </w:r>
      <w:r w:rsidR="00EB25EB">
        <w:rPr>
          <w:rFonts w:cs="Times New Roman"/>
          <w:sz w:val="28"/>
          <w:szCs w:val="28"/>
        </w:rPr>
        <w:t>квартал 2021</w:t>
      </w:r>
      <w:r w:rsidRPr="003F1DC1">
        <w:rPr>
          <w:rFonts w:cs="Times New Roman"/>
          <w:sz w:val="28"/>
          <w:szCs w:val="28"/>
        </w:rPr>
        <w:t xml:space="preserve"> года норматив стоимости </w:t>
      </w:r>
      <w:r>
        <w:rPr>
          <w:rFonts w:cs="Times New Roman"/>
          <w:sz w:val="28"/>
          <w:szCs w:val="28"/>
        </w:rPr>
        <w:t>1 квадратного метра</w:t>
      </w:r>
      <w:r w:rsidRPr="003F1DC1">
        <w:rPr>
          <w:rFonts w:cs="Times New Roman"/>
          <w:sz w:val="28"/>
          <w:szCs w:val="28"/>
        </w:rPr>
        <w:t xml:space="preserve"> общей площади жил</w:t>
      </w:r>
      <w:r w:rsidR="003E2340">
        <w:rPr>
          <w:rFonts w:cs="Times New Roman"/>
          <w:sz w:val="28"/>
          <w:szCs w:val="28"/>
        </w:rPr>
        <w:t>ого помещения</w:t>
      </w:r>
      <w:r w:rsidRPr="003F1DC1">
        <w:rPr>
          <w:rFonts w:cs="Times New Roman"/>
          <w:sz w:val="28"/>
          <w:szCs w:val="28"/>
        </w:rPr>
        <w:t xml:space="preserve"> для расчета социальных выплат </w:t>
      </w:r>
      <w:r w:rsidRPr="003F1DC1">
        <w:rPr>
          <w:sz w:val="28"/>
          <w:szCs w:val="28"/>
        </w:rPr>
        <w:t xml:space="preserve">на приобретение (строительство) жилья и </w:t>
      </w:r>
      <w:r w:rsidRPr="003F1DC1">
        <w:rPr>
          <w:rFonts w:cs="Times New Roman"/>
          <w:sz w:val="28"/>
          <w:szCs w:val="28"/>
        </w:rPr>
        <w:t xml:space="preserve">среднюю расчетную рыночную стоимость </w:t>
      </w:r>
      <w:r>
        <w:rPr>
          <w:rFonts w:cs="Times New Roman"/>
          <w:sz w:val="28"/>
          <w:szCs w:val="28"/>
        </w:rPr>
        <w:t>1</w:t>
      </w:r>
      <w:r w:rsidRPr="003F1DC1">
        <w:rPr>
          <w:rFonts w:cs="Times New Roman"/>
          <w:sz w:val="28"/>
          <w:szCs w:val="28"/>
        </w:rPr>
        <w:t xml:space="preserve"> квадратного метра общей </w:t>
      </w:r>
    </w:p>
    <w:p w:rsidR="00C120B6" w:rsidRDefault="00C120B6" w:rsidP="000546C7">
      <w:pPr>
        <w:jc w:val="both"/>
        <w:rPr>
          <w:rFonts w:cs="Times New Roman"/>
          <w:sz w:val="28"/>
          <w:szCs w:val="28"/>
        </w:rPr>
      </w:pPr>
      <w:r w:rsidRPr="003F1DC1">
        <w:rPr>
          <w:rFonts w:cs="Times New Roman"/>
          <w:sz w:val="28"/>
          <w:szCs w:val="28"/>
        </w:rPr>
        <w:t>площади жил</w:t>
      </w:r>
      <w:r w:rsidR="003E2340">
        <w:rPr>
          <w:rFonts w:cs="Times New Roman"/>
          <w:sz w:val="28"/>
          <w:szCs w:val="28"/>
        </w:rPr>
        <w:t>ого помещения</w:t>
      </w:r>
      <w:r w:rsidR="00991ED0">
        <w:rPr>
          <w:rFonts w:cs="Times New Roman"/>
          <w:sz w:val="28"/>
          <w:szCs w:val="28"/>
        </w:rPr>
        <w:t xml:space="preserve"> в целях признания </w:t>
      </w:r>
      <w:r w:rsidRPr="003F1DC1">
        <w:rPr>
          <w:rFonts w:cs="Times New Roman"/>
          <w:sz w:val="28"/>
          <w:szCs w:val="28"/>
        </w:rPr>
        <w:t xml:space="preserve">граждан малоимущими и предоставления им по договорам социального найма жилых помещений муниципального жилищного фонда в размере </w:t>
      </w:r>
      <w:r>
        <w:rPr>
          <w:rFonts w:cs="Times New Roman"/>
          <w:sz w:val="28"/>
          <w:szCs w:val="28"/>
        </w:rPr>
        <w:t>3</w:t>
      </w:r>
      <w:r w:rsidR="00017507">
        <w:rPr>
          <w:rFonts w:cs="Times New Roman"/>
          <w:sz w:val="28"/>
          <w:szCs w:val="28"/>
        </w:rPr>
        <w:t>6</w:t>
      </w:r>
      <w:r w:rsidR="000546C7">
        <w:rPr>
          <w:rFonts w:cs="Times New Roman"/>
          <w:sz w:val="28"/>
          <w:szCs w:val="28"/>
        </w:rPr>
        <w:t xml:space="preserve"> </w:t>
      </w:r>
      <w:r w:rsidR="00C03EE6">
        <w:rPr>
          <w:rFonts w:cs="Times New Roman"/>
          <w:sz w:val="28"/>
          <w:szCs w:val="28"/>
        </w:rPr>
        <w:t>9</w:t>
      </w:r>
      <w:r w:rsidR="00017507">
        <w:rPr>
          <w:rFonts w:cs="Times New Roman"/>
          <w:sz w:val="28"/>
          <w:szCs w:val="28"/>
        </w:rPr>
        <w:t>28</w:t>
      </w:r>
      <w:r w:rsidRPr="003F1DC1">
        <w:rPr>
          <w:rFonts w:cs="Times New Roman"/>
          <w:sz w:val="28"/>
          <w:szCs w:val="28"/>
        </w:rPr>
        <w:t xml:space="preserve"> рубл</w:t>
      </w:r>
      <w:r w:rsidR="00461DEC">
        <w:rPr>
          <w:rFonts w:cs="Times New Roman"/>
          <w:sz w:val="28"/>
          <w:szCs w:val="28"/>
        </w:rPr>
        <w:t>ей</w:t>
      </w:r>
      <w:r w:rsidRPr="003F1DC1">
        <w:rPr>
          <w:rFonts w:cs="Times New Roman"/>
          <w:sz w:val="28"/>
          <w:szCs w:val="28"/>
        </w:rPr>
        <w:t>.</w:t>
      </w:r>
    </w:p>
    <w:p w:rsidR="003056EE" w:rsidRPr="00952538" w:rsidRDefault="003056EE" w:rsidP="000546C7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952538">
        <w:rPr>
          <w:rFonts w:cs="Times New Roman"/>
          <w:sz w:val="28"/>
          <w:szCs w:val="28"/>
        </w:rPr>
        <w:t xml:space="preserve">Установить по муниципальному образованию город Ковров </w:t>
      </w:r>
      <w:r w:rsidRPr="00952538">
        <w:rPr>
          <w:sz w:val="28"/>
          <w:szCs w:val="28"/>
        </w:rPr>
        <w:t xml:space="preserve">на </w:t>
      </w:r>
      <w:r w:rsidR="002C0A10">
        <w:rPr>
          <w:sz w:val="28"/>
          <w:szCs w:val="28"/>
        </w:rPr>
        <w:t>1</w:t>
      </w:r>
      <w:r w:rsidRPr="00952538">
        <w:rPr>
          <w:sz w:val="28"/>
          <w:szCs w:val="28"/>
        </w:rPr>
        <w:t xml:space="preserve"> квартал 20</w:t>
      </w:r>
      <w:r w:rsidR="002C0A10">
        <w:rPr>
          <w:sz w:val="28"/>
          <w:szCs w:val="28"/>
        </w:rPr>
        <w:t>21</w:t>
      </w:r>
      <w:r w:rsidRPr="00952538">
        <w:rPr>
          <w:sz w:val="28"/>
          <w:szCs w:val="28"/>
        </w:rPr>
        <w:t xml:space="preserve"> года </w:t>
      </w:r>
      <w:r w:rsidRPr="00952538">
        <w:rPr>
          <w:rFonts w:cs="Times New Roman"/>
          <w:sz w:val="28"/>
          <w:szCs w:val="28"/>
        </w:rPr>
        <w:t xml:space="preserve">норматив стоимости 1 квадратного метра общей площади жилого помещения для расчета социальных выплат </w:t>
      </w:r>
      <w:r w:rsidRPr="00952538">
        <w:rPr>
          <w:sz w:val="28"/>
          <w:szCs w:val="28"/>
        </w:rPr>
        <w:t>на строительство (реконструкцию) жилья, предоставляемых многодетным семьям, в размере 25000 рублей.</w:t>
      </w:r>
    </w:p>
    <w:p w:rsidR="00C120B6" w:rsidRPr="00090CDC" w:rsidRDefault="003056EE" w:rsidP="000546C7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C120B6" w:rsidRPr="00B263B0">
        <w:rPr>
          <w:sz w:val="28"/>
          <w:szCs w:val="28"/>
        </w:rPr>
        <w:t xml:space="preserve">. </w:t>
      </w:r>
      <w:r w:rsidR="00C120B6" w:rsidRPr="00090CDC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61DEC">
        <w:rPr>
          <w:sz w:val="28"/>
          <w:szCs w:val="28"/>
        </w:rPr>
        <w:t xml:space="preserve">первого </w:t>
      </w:r>
      <w:r w:rsidR="00C120B6" w:rsidRPr="00090CDC">
        <w:rPr>
          <w:sz w:val="28"/>
          <w:szCs w:val="28"/>
        </w:rPr>
        <w:t>заместителя</w:t>
      </w:r>
      <w:r w:rsidR="00090CDC" w:rsidRPr="00090CDC">
        <w:rPr>
          <w:rFonts w:cs="Times New Roman"/>
          <w:sz w:val="28"/>
          <w:szCs w:val="28"/>
        </w:rPr>
        <w:t xml:space="preserve"> главы администрации города по жилищно-коммунальному хозяйству, начальника управления городского хозяйства</w:t>
      </w:r>
      <w:r w:rsidR="00090CDC" w:rsidRPr="00090CDC">
        <w:rPr>
          <w:sz w:val="28"/>
          <w:szCs w:val="28"/>
        </w:rPr>
        <w:t>.</w:t>
      </w:r>
      <w:r w:rsidR="00C120B6" w:rsidRPr="00090CDC">
        <w:rPr>
          <w:sz w:val="28"/>
          <w:szCs w:val="28"/>
        </w:rPr>
        <w:t xml:space="preserve"> </w:t>
      </w:r>
    </w:p>
    <w:p w:rsidR="000546C7" w:rsidRDefault="003056EE" w:rsidP="000546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120B6" w:rsidRPr="00AB3CC1">
        <w:rPr>
          <w:sz w:val="28"/>
          <w:szCs w:val="28"/>
        </w:rPr>
        <w:t xml:space="preserve">. Настоящее постановление вступает в силу со дня </w:t>
      </w:r>
      <w:r w:rsidR="00D96864">
        <w:rPr>
          <w:sz w:val="28"/>
          <w:szCs w:val="28"/>
        </w:rPr>
        <w:t xml:space="preserve">его подписания и </w:t>
      </w:r>
      <w:r w:rsidR="00D96864" w:rsidRPr="00DE0891">
        <w:rPr>
          <w:sz w:val="28"/>
          <w:szCs w:val="28"/>
        </w:rPr>
        <w:t xml:space="preserve">подлежит </w:t>
      </w:r>
      <w:r w:rsidR="00C120B6" w:rsidRPr="00DE0891">
        <w:rPr>
          <w:sz w:val="28"/>
          <w:szCs w:val="28"/>
        </w:rPr>
        <w:t>опубликовани</w:t>
      </w:r>
      <w:r w:rsidR="00D96864" w:rsidRPr="00DE0891">
        <w:rPr>
          <w:sz w:val="28"/>
          <w:szCs w:val="28"/>
        </w:rPr>
        <w:t>ю</w:t>
      </w:r>
      <w:r w:rsidR="000546C7">
        <w:rPr>
          <w:sz w:val="28"/>
          <w:szCs w:val="28"/>
        </w:rPr>
        <w:t>.</w:t>
      </w:r>
    </w:p>
    <w:p w:rsidR="00AC05C3" w:rsidRPr="000546C7" w:rsidRDefault="00C37C66" w:rsidP="000546C7">
      <w:pPr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AC05C3" w:rsidRPr="00CF5DBC">
        <w:rPr>
          <w:rFonts w:cs="Times New Roman"/>
          <w:sz w:val="28"/>
          <w:szCs w:val="28"/>
        </w:rPr>
        <w:t>лав</w:t>
      </w:r>
      <w:r w:rsidR="002C0A10">
        <w:rPr>
          <w:rFonts w:cs="Times New Roman"/>
          <w:sz w:val="28"/>
          <w:szCs w:val="28"/>
        </w:rPr>
        <w:t>а</w:t>
      </w:r>
      <w:r w:rsidR="000546C7">
        <w:rPr>
          <w:rFonts w:cs="Times New Roman"/>
          <w:sz w:val="28"/>
          <w:szCs w:val="28"/>
        </w:rPr>
        <w:t xml:space="preserve"> города</w:t>
      </w:r>
      <w:r w:rsidR="000546C7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Е.В.Фомина</w:t>
      </w:r>
    </w:p>
    <w:p w:rsidR="00C40DD8" w:rsidRDefault="00C40DD8" w:rsidP="000546C7">
      <w:pPr>
        <w:jc w:val="both"/>
        <w:rPr>
          <w:rFonts w:cs="Times New Roman"/>
          <w:sz w:val="28"/>
          <w:szCs w:val="28"/>
        </w:rPr>
      </w:pPr>
    </w:p>
    <w:sectPr w:rsidR="00C40DD8" w:rsidSect="000546C7">
      <w:footerReference w:type="default" r:id="rId8"/>
      <w:type w:val="continuous"/>
      <w:pgSz w:w="11906" w:h="16838" w:code="9"/>
      <w:pgMar w:top="454" w:right="566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B4A" w:rsidRDefault="00DD4B4A">
      <w:r>
        <w:separator/>
      </w:r>
    </w:p>
  </w:endnote>
  <w:endnote w:type="continuationSeparator" w:id="1">
    <w:p w:rsidR="00DD4B4A" w:rsidRDefault="00DD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BD" w:rsidRPr="00F43811" w:rsidRDefault="007872BD" w:rsidP="00F438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B4A" w:rsidRDefault="00DD4B4A">
      <w:r>
        <w:separator/>
      </w:r>
    </w:p>
  </w:footnote>
  <w:footnote w:type="continuationSeparator" w:id="1">
    <w:p w:rsidR="00DD4B4A" w:rsidRDefault="00DD4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0E5"/>
    <w:multiLevelType w:val="singleLevel"/>
    <w:tmpl w:val="1D8CC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7D7EAA"/>
    <w:multiLevelType w:val="hybridMultilevel"/>
    <w:tmpl w:val="B43E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4EE9"/>
    <w:multiLevelType w:val="singleLevel"/>
    <w:tmpl w:val="E8E2D4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F65"/>
    <w:rsid w:val="00017507"/>
    <w:rsid w:val="0002755D"/>
    <w:rsid w:val="00040B20"/>
    <w:rsid w:val="000461D0"/>
    <w:rsid w:val="000546C7"/>
    <w:rsid w:val="00070D52"/>
    <w:rsid w:val="000751B9"/>
    <w:rsid w:val="00080A6E"/>
    <w:rsid w:val="00080CF7"/>
    <w:rsid w:val="0008654C"/>
    <w:rsid w:val="00090CDC"/>
    <w:rsid w:val="000A1722"/>
    <w:rsid w:val="000A3D84"/>
    <w:rsid w:val="000B1771"/>
    <w:rsid w:val="000D4B2A"/>
    <w:rsid w:val="000E2C1D"/>
    <w:rsid w:val="000E2DC0"/>
    <w:rsid w:val="000F34BB"/>
    <w:rsid w:val="00101051"/>
    <w:rsid w:val="001042FA"/>
    <w:rsid w:val="00110A11"/>
    <w:rsid w:val="00130077"/>
    <w:rsid w:val="00131B0A"/>
    <w:rsid w:val="001455A8"/>
    <w:rsid w:val="00150511"/>
    <w:rsid w:val="00150E20"/>
    <w:rsid w:val="00161BAF"/>
    <w:rsid w:val="0017773A"/>
    <w:rsid w:val="001A116C"/>
    <w:rsid w:val="001A5304"/>
    <w:rsid w:val="001A7C55"/>
    <w:rsid w:val="001C1081"/>
    <w:rsid w:val="001C7270"/>
    <w:rsid w:val="001D1E40"/>
    <w:rsid w:val="001E2B80"/>
    <w:rsid w:val="00205C41"/>
    <w:rsid w:val="0020725B"/>
    <w:rsid w:val="00211503"/>
    <w:rsid w:val="00237702"/>
    <w:rsid w:val="002412C4"/>
    <w:rsid w:val="00251222"/>
    <w:rsid w:val="00255299"/>
    <w:rsid w:val="00263072"/>
    <w:rsid w:val="0026515D"/>
    <w:rsid w:val="00271D41"/>
    <w:rsid w:val="002C0A10"/>
    <w:rsid w:val="002D3E08"/>
    <w:rsid w:val="002E463B"/>
    <w:rsid w:val="002E6B8F"/>
    <w:rsid w:val="003056EE"/>
    <w:rsid w:val="00307C4F"/>
    <w:rsid w:val="00357E92"/>
    <w:rsid w:val="00363DDA"/>
    <w:rsid w:val="00364521"/>
    <w:rsid w:val="0036482D"/>
    <w:rsid w:val="00390880"/>
    <w:rsid w:val="00390C96"/>
    <w:rsid w:val="003E2340"/>
    <w:rsid w:val="003E358B"/>
    <w:rsid w:val="003F1DC1"/>
    <w:rsid w:val="003F5F3C"/>
    <w:rsid w:val="00401765"/>
    <w:rsid w:val="00406D6E"/>
    <w:rsid w:val="00414513"/>
    <w:rsid w:val="004307C2"/>
    <w:rsid w:val="00433B90"/>
    <w:rsid w:val="00437F19"/>
    <w:rsid w:val="004419CF"/>
    <w:rsid w:val="004467BC"/>
    <w:rsid w:val="00454593"/>
    <w:rsid w:val="00461DEC"/>
    <w:rsid w:val="004626C0"/>
    <w:rsid w:val="004700E5"/>
    <w:rsid w:val="004712C7"/>
    <w:rsid w:val="00473D2A"/>
    <w:rsid w:val="00477783"/>
    <w:rsid w:val="00487333"/>
    <w:rsid w:val="00487388"/>
    <w:rsid w:val="00487F31"/>
    <w:rsid w:val="004A2EBE"/>
    <w:rsid w:val="004A3744"/>
    <w:rsid w:val="004A47C0"/>
    <w:rsid w:val="004B3AD6"/>
    <w:rsid w:val="004B7302"/>
    <w:rsid w:val="004D7F11"/>
    <w:rsid w:val="004F0CD6"/>
    <w:rsid w:val="004F1BA9"/>
    <w:rsid w:val="005036CF"/>
    <w:rsid w:val="00510BD4"/>
    <w:rsid w:val="005171CB"/>
    <w:rsid w:val="005340E1"/>
    <w:rsid w:val="00534BDC"/>
    <w:rsid w:val="005369AC"/>
    <w:rsid w:val="005413BC"/>
    <w:rsid w:val="00541A5B"/>
    <w:rsid w:val="00561297"/>
    <w:rsid w:val="00562EE8"/>
    <w:rsid w:val="005666FB"/>
    <w:rsid w:val="005673CB"/>
    <w:rsid w:val="00570294"/>
    <w:rsid w:val="00581FBB"/>
    <w:rsid w:val="00593FA2"/>
    <w:rsid w:val="005A1317"/>
    <w:rsid w:val="005B0350"/>
    <w:rsid w:val="005B1C12"/>
    <w:rsid w:val="005B3048"/>
    <w:rsid w:val="005C73B8"/>
    <w:rsid w:val="005F75C2"/>
    <w:rsid w:val="005F773D"/>
    <w:rsid w:val="0060485A"/>
    <w:rsid w:val="00617A67"/>
    <w:rsid w:val="006202B7"/>
    <w:rsid w:val="006408A1"/>
    <w:rsid w:val="00643F92"/>
    <w:rsid w:val="00672E11"/>
    <w:rsid w:val="006767A2"/>
    <w:rsid w:val="0067755A"/>
    <w:rsid w:val="00692C1A"/>
    <w:rsid w:val="006958B8"/>
    <w:rsid w:val="006A50BB"/>
    <w:rsid w:val="006A648C"/>
    <w:rsid w:val="006B1EAC"/>
    <w:rsid w:val="006B55B1"/>
    <w:rsid w:val="006E7DBB"/>
    <w:rsid w:val="006F2BCA"/>
    <w:rsid w:val="007013E2"/>
    <w:rsid w:val="00703BC4"/>
    <w:rsid w:val="00715EAC"/>
    <w:rsid w:val="00716020"/>
    <w:rsid w:val="00726833"/>
    <w:rsid w:val="007560E4"/>
    <w:rsid w:val="00765735"/>
    <w:rsid w:val="00784FBD"/>
    <w:rsid w:val="007872BD"/>
    <w:rsid w:val="00791943"/>
    <w:rsid w:val="007A0FFD"/>
    <w:rsid w:val="007A2DED"/>
    <w:rsid w:val="007A66AD"/>
    <w:rsid w:val="007D24F8"/>
    <w:rsid w:val="007E0619"/>
    <w:rsid w:val="007F1F03"/>
    <w:rsid w:val="00805EC5"/>
    <w:rsid w:val="00822BFE"/>
    <w:rsid w:val="00827CBD"/>
    <w:rsid w:val="00832744"/>
    <w:rsid w:val="008532EB"/>
    <w:rsid w:val="008648C5"/>
    <w:rsid w:val="008710AA"/>
    <w:rsid w:val="00871B31"/>
    <w:rsid w:val="00873A8C"/>
    <w:rsid w:val="00875134"/>
    <w:rsid w:val="00897473"/>
    <w:rsid w:val="008A39E0"/>
    <w:rsid w:val="008C0612"/>
    <w:rsid w:val="008C2DCD"/>
    <w:rsid w:val="008C5870"/>
    <w:rsid w:val="008D26FA"/>
    <w:rsid w:val="008D3C78"/>
    <w:rsid w:val="008E0CA2"/>
    <w:rsid w:val="008F34C4"/>
    <w:rsid w:val="009019FC"/>
    <w:rsid w:val="009031D5"/>
    <w:rsid w:val="0091231D"/>
    <w:rsid w:val="00913F53"/>
    <w:rsid w:val="009174F2"/>
    <w:rsid w:val="0093164F"/>
    <w:rsid w:val="009323F1"/>
    <w:rsid w:val="00941F65"/>
    <w:rsid w:val="009751E1"/>
    <w:rsid w:val="00981A8B"/>
    <w:rsid w:val="00982C5A"/>
    <w:rsid w:val="00991ED0"/>
    <w:rsid w:val="009A30BD"/>
    <w:rsid w:val="009B242A"/>
    <w:rsid w:val="009B355A"/>
    <w:rsid w:val="009C0742"/>
    <w:rsid w:val="009E2E16"/>
    <w:rsid w:val="009F24E0"/>
    <w:rsid w:val="00A01B1B"/>
    <w:rsid w:val="00A07B67"/>
    <w:rsid w:val="00A167F7"/>
    <w:rsid w:val="00A36018"/>
    <w:rsid w:val="00A4151B"/>
    <w:rsid w:val="00A60BFB"/>
    <w:rsid w:val="00A62230"/>
    <w:rsid w:val="00A632D6"/>
    <w:rsid w:val="00A727CC"/>
    <w:rsid w:val="00A82B46"/>
    <w:rsid w:val="00A8476A"/>
    <w:rsid w:val="00A95580"/>
    <w:rsid w:val="00AA39A5"/>
    <w:rsid w:val="00AA6D11"/>
    <w:rsid w:val="00AB2FC2"/>
    <w:rsid w:val="00AB3CC1"/>
    <w:rsid w:val="00AB6F07"/>
    <w:rsid w:val="00AB705C"/>
    <w:rsid w:val="00AC05C3"/>
    <w:rsid w:val="00AD64A4"/>
    <w:rsid w:val="00AF0E92"/>
    <w:rsid w:val="00AF6C27"/>
    <w:rsid w:val="00AF746D"/>
    <w:rsid w:val="00B020FB"/>
    <w:rsid w:val="00B10A11"/>
    <w:rsid w:val="00B11B66"/>
    <w:rsid w:val="00B3388F"/>
    <w:rsid w:val="00B34DD0"/>
    <w:rsid w:val="00B4127D"/>
    <w:rsid w:val="00B469EB"/>
    <w:rsid w:val="00B5431A"/>
    <w:rsid w:val="00B57EB6"/>
    <w:rsid w:val="00B6715A"/>
    <w:rsid w:val="00B9342F"/>
    <w:rsid w:val="00BC5006"/>
    <w:rsid w:val="00BD48A5"/>
    <w:rsid w:val="00BE687B"/>
    <w:rsid w:val="00BF0853"/>
    <w:rsid w:val="00BF0EF6"/>
    <w:rsid w:val="00C02F1B"/>
    <w:rsid w:val="00C03EE6"/>
    <w:rsid w:val="00C120B6"/>
    <w:rsid w:val="00C12E4E"/>
    <w:rsid w:val="00C21D3D"/>
    <w:rsid w:val="00C2474D"/>
    <w:rsid w:val="00C37C66"/>
    <w:rsid w:val="00C407D3"/>
    <w:rsid w:val="00C40DD8"/>
    <w:rsid w:val="00C42440"/>
    <w:rsid w:val="00C546B9"/>
    <w:rsid w:val="00C613FD"/>
    <w:rsid w:val="00C701CE"/>
    <w:rsid w:val="00C86926"/>
    <w:rsid w:val="00C94B58"/>
    <w:rsid w:val="00C957CD"/>
    <w:rsid w:val="00CA2AE2"/>
    <w:rsid w:val="00CA2CAB"/>
    <w:rsid w:val="00CB3DE1"/>
    <w:rsid w:val="00CC0487"/>
    <w:rsid w:val="00CC446C"/>
    <w:rsid w:val="00CF3F28"/>
    <w:rsid w:val="00CF529F"/>
    <w:rsid w:val="00D00765"/>
    <w:rsid w:val="00D1749F"/>
    <w:rsid w:val="00D30CB6"/>
    <w:rsid w:val="00D33D23"/>
    <w:rsid w:val="00D4275B"/>
    <w:rsid w:val="00D43FB8"/>
    <w:rsid w:val="00D57D98"/>
    <w:rsid w:val="00D74756"/>
    <w:rsid w:val="00D81C18"/>
    <w:rsid w:val="00D865B8"/>
    <w:rsid w:val="00D9531B"/>
    <w:rsid w:val="00D96864"/>
    <w:rsid w:val="00DB4254"/>
    <w:rsid w:val="00DD4B4A"/>
    <w:rsid w:val="00DE0891"/>
    <w:rsid w:val="00DE08DA"/>
    <w:rsid w:val="00DE44BF"/>
    <w:rsid w:val="00E02A02"/>
    <w:rsid w:val="00E10772"/>
    <w:rsid w:val="00E33B01"/>
    <w:rsid w:val="00E40371"/>
    <w:rsid w:val="00E55611"/>
    <w:rsid w:val="00E559D7"/>
    <w:rsid w:val="00E56D90"/>
    <w:rsid w:val="00E71118"/>
    <w:rsid w:val="00E808E4"/>
    <w:rsid w:val="00E8408D"/>
    <w:rsid w:val="00EB25EB"/>
    <w:rsid w:val="00EC505F"/>
    <w:rsid w:val="00ED584D"/>
    <w:rsid w:val="00EF41E1"/>
    <w:rsid w:val="00F00D09"/>
    <w:rsid w:val="00F01718"/>
    <w:rsid w:val="00F05604"/>
    <w:rsid w:val="00F16359"/>
    <w:rsid w:val="00F23DD7"/>
    <w:rsid w:val="00F2668A"/>
    <w:rsid w:val="00F30379"/>
    <w:rsid w:val="00F305D4"/>
    <w:rsid w:val="00F31AB5"/>
    <w:rsid w:val="00F43811"/>
    <w:rsid w:val="00F557AF"/>
    <w:rsid w:val="00F725F8"/>
    <w:rsid w:val="00F750D5"/>
    <w:rsid w:val="00F942A8"/>
    <w:rsid w:val="00FA3BF6"/>
    <w:rsid w:val="00FC537A"/>
    <w:rsid w:val="00FD0E76"/>
    <w:rsid w:val="00FD4D53"/>
    <w:rsid w:val="00FE7A9F"/>
    <w:rsid w:val="00FE7F46"/>
    <w:rsid w:val="00FF0405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7D"/>
    <w:rPr>
      <w:rFonts w:cs="Arial"/>
      <w:szCs w:val="24"/>
    </w:rPr>
  </w:style>
  <w:style w:type="paragraph" w:styleId="1">
    <w:name w:val="heading 1"/>
    <w:basedOn w:val="a"/>
    <w:next w:val="a"/>
    <w:qFormat/>
    <w:rsid w:val="00B4127D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qFormat/>
    <w:rsid w:val="00B4127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4127D"/>
    <w:pPr>
      <w:keepNext/>
      <w:outlineLvl w:val="2"/>
    </w:pPr>
    <w:rPr>
      <w:rFonts w:cs="Times New Roman"/>
      <w:sz w:val="24"/>
      <w:szCs w:val="20"/>
    </w:rPr>
  </w:style>
  <w:style w:type="paragraph" w:styleId="4">
    <w:name w:val="heading 4"/>
    <w:basedOn w:val="a"/>
    <w:next w:val="a"/>
    <w:qFormat/>
    <w:rsid w:val="00B4127D"/>
    <w:pPr>
      <w:keepNext/>
      <w:ind w:firstLine="7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27D"/>
    <w:pPr>
      <w:jc w:val="both"/>
    </w:pPr>
  </w:style>
  <w:style w:type="paragraph" w:styleId="a5">
    <w:name w:val="header"/>
    <w:basedOn w:val="a"/>
    <w:rsid w:val="00B4127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4127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941F65"/>
    <w:pPr>
      <w:spacing w:after="120"/>
      <w:ind w:left="283"/>
    </w:pPr>
  </w:style>
  <w:style w:type="paragraph" w:styleId="a8">
    <w:name w:val="Balloon Text"/>
    <w:basedOn w:val="a"/>
    <w:semiHidden/>
    <w:rsid w:val="00454593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B5431A"/>
    <w:rPr>
      <w:i/>
      <w:iCs/>
    </w:rPr>
  </w:style>
  <w:style w:type="character" w:styleId="aa">
    <w:name w:val="page number"/>
    <w:basedOn w:val="a0"/>
    <w:rsid w:val="00AC05C3"/>
  </w:style>
  <w:style w:type="paragraph" w:styleId="ab">
    <w:name w:val="Document Map"/>
    <w:basedOn w:val="a"/>
    <w:link w:val="ac"/>
    <w:rsid w:val="00C40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40DD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036CF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5E83-E702-48C5-8ADA-840184C9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2974</Characters>
  <Application>Microsoft Office Word</Application>
  <DocSecurity>0</DocSecurity>
  <Lines>51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Control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Покровская</cp:lastModifiedBy>
  <cp:revision>5</cp:revision>
  <cp:lastPrinted>2021-01-15T11:52:00Z</cp:lastPrinted>
  <dcterms:created xsi:type="dcterms:W3CDTF">2021-01-15T11:47:00Z</dcterms:created>
  <dcterms:modified xsi:type="dcterms:W3CDTF">2021-01-19T08:56:00Z</dcterms:modified>
</cp:coreProperties>
</file>