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00" w:rsidRDefault="002C7A00" w:rsidP="002C7A00">
      <w:pPr>
        <w:pStyle w:val="ConsPlusTitle"/>
        <w:widowControl/>
        <w:jc w:val="center"/>
      </w:pPr>
      <w:r>
        <w:t>ЗАКЛЮЧЕНИЕ № 35/2017</w:t>
      </w:r>
    </w:p>
    <w:p w:rsidR="002C7A00" w:rsidRDefault="002C7A00" w:rsidP="002C7A00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2C7A00" w:rsidRDefault="002C7A00" w:rsidP="002C7A00">
      <w:pPr>
        <w:pStyle w:val="ConsPlusTitle"/>
        <w:widowControl/>
        <w:jc w:val="center"/>
      </w:pPr>
    </w:p>
    <w:p w:rsidR="002C7A00" w:rsidRDefault="002C7A00" w:rsidP="002C7A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Объект обсуждения: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Владимирская область, г. Ковров, ул. Полярная, д. 3 (</w:t>
      </w:r>
      <w:proofErr w:type="gramStart"/>
      <w:r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33:20:010716:13).</w:t>
      </w:r>
    </w:p>
    <w:p w:rsidR="002C7A00" w:rsidRDefault="002C7A00" w:rsidP="002C7A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Заказчик, инициатор:</w:t>
      </w:r>
      <w:r>
        <w:rPr>
          <w:rFonts w:ascii="Times New Roman" w:hAnsi="Times New Roman" w:cs="Times New Roman"/>
          <w:sz w:val="26"/>
          <w:szCs w:val="26"/>
        </w:rPr>
        <w:t xml:space="preserve"> Соколова Л.С.</w:t>
      </w:r>
    </w:p>
    <w:p w:rsidR="002C7A00" w:rsidRDefault="002C7A00" w:rsidP="002C7A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7A00" w:rsidRDefault="002C7A00" w:rsidP="002C7A00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Коврова от 19.05.2017 № 1209 «О назначении даты проведения публичных слушаний по вопросу 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iCs/>
          <w:sz w:val="26"/>
          <w:szCs w:val="26"/>
        </w:rPr>
        <w:t>».</w:t>
      </w:r>
    </w:p>
    <w:p w:rsidR="002C7A00" w:rsidRDefault="002C7A00" w:rsidP="002C7A00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2C7A00" w:rsidRDefault="002C7A00" w:rsidP="002C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Ковровская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неделя»  выпуск № 21 от 26 мая 2017г.</w:t>
      </w:r>
    </w:p>
    <w:p w:rsidR="002C7A00" w:rsidRDefault="002C7A00" w:rsidP="002C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>
        <w:rPr>
          <w:rFonts w:ascii="Times New Roman" w:hAnsi="Times New Roman" w:cs="Times New Roman"/>
          <w:sz w:val="26"/>
          <w:szCs w:val="26"/>
        </w:rPr>
        <w:t xml:space="preserve"> 06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6"/>
            <w:szCs w:val="26"/>
          </w:rPr>
          <w:t>2017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в 15 часов 30  минут по адресу: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д.6, малый зал администрации. </w:t>
      </w:r>
    </w:p>
    <w:p w:rsidR="002C7A00" w:rsidRDefault="002C7A00" w:rsidP="002C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>
        <w:rPr>
          <w:rFonts w:ascii="Times New Roman" w:hAnsi="Times New Roman" w:cs="Times New Roman"/>
          <w:sz w:val="26"/>
          <w:szCs w:val="26"/>
        </w:rPr>
        <w:t xml:space="preserve"> 25 человек</w:t>
      </w:r>
    </w:p>
    <w:p w:rsidR="002C7A00" w:rsidRDefault="002C7A00" w:rsidP="002C7A0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слушаний (с 26.05.2017 по 08.06.2017) поступили письменные замечания и предложения граждан: заявление Марфиной О.А. от 07.06.2017 </w:t>
      </w:r>
      <w:proofErr w:type="spellStart"/>
      <w:r>
        <w:rPr>
          <w:rFonts w:ascii="Times New Roman" w:hAnsi="Times New Roman" w:cs="Times New Roman"/>
          <w:sz w:val="26"/>
          <w:szCs w:val="26"/>
        </w:rPr>
        <w:t>вх.№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281/17-16</w:t>
      </w:r>
    </w:p>
    <w:p w:rsidR="002C7A00" w:rsidRDefault="002C7A00" w:rsidP="002C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документы, выслушав мнение членов комиссии по землепользованию и застройке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(протокол № 18 от 09.06.2017), в результате обсуждения принято </w:t>
      </w:r>
      <w:r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7A00" w:rsidRDefault="002C7A00" w:rsidP="002C7A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Рекомендовать главе города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Владимирская область, г. Ковров, ул. Полярная, д. 3 (кадастровый № 33:20:010716:13).</w:t>
      </w:r>
    </w:p>
    <w:p w:rsidR="002C7A00" w:rsidRDefault="002C7A00" w:rsidP="002C7A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в сети «Интернет».</w:t>
      </w:r>
    </w:p>
    <w:p w:rsidR="00D265E4" w:rsidRPr="002C7A00" w:rsidRDefault="00D265E4" w:rsidP="002C7A00"/>
    <w:sectPr w:rsidR="00D265E4" w:rsidRPr="002C7A00" w:rsidSect="00C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6473"/>
    <w:rsid w:val="00076464"/>
    <w:rsid w:val="0014520A"/>
    <w:rsid w:val="001E5608"/>
    <w:rsid w:val="002C7A00"/>
    <w:rsid w:val="00780D74"/>
    <w:rsid w:val="00A4223A"/>
    <w:rsid w:val="00A51177"/>
    <w:rsid w:val="00AE10FE"/>
    <w:rsid w:val="00AE4C97"/>
    <w:rsid w:val="00CE0DED"/>
    <w:rsid w:val="00D265E4"/>
    <w:rsid w:val="00D5667E"/>
    <w:rsid w:val="00D70445"/>
    <w:rsid w:val="00EC6E8E"/>
    <w:rsid w:val="00E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с отступом 32"/>
    <w:basedOn w:val="a"/>
    <w:rsid w:val="00EE647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9</cp:revision>
  <dcterms:created xsi:type="dcterms:W3CDTF">2017-06-20T11:08:00Z</dcterms:created>
  <dcterms:modified xsi:type="dcterms:W3CDTF">2017-06-20T11:41:00Z</dcterms:modified>
</cp:coreProperties>
</file>