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AB" w:rsidRDefault="00A62570" w:rsidP="00A62570">
      <w:pPr>
        <w:spacing w:before="300" w:after="960" w:line="264" w:lineRule="exact"/>
        <w:ind w:left="20" w:right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25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заказу Московско-Окского бассейнового водного управления ФАВР разработан проект «Доработка нормативов допустимого воздействия по бассейну реки Ока». </w:t>
      </w:r>
      <w:proofErr w:type="gramStart"/>
      <w:r w:rsidRPr="00A625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материалами проекта можно ознакомиться на сайте </w:t>
      </w:r>
      <w:r w:rsidR="008849AB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A625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аказчика </w:t>
      </w:r>
      <w:hyperlink r:id="rId4" w:history="1">
        <w:r w:rsidRPr="00A62570">
          <w:rPr>
            <w:rFonts w:ascii="Times New Roman" w:eastAsia="Times New Roman" w:hAnsi="Times New Roman" w:cs="Times New Roman"/>
            <w:sz w:val="23"/>
            <w:szCs w:val="23"/>
            <w:u w:val="single"/>
            <w:lang w:val="en-US" w:eastAsia="en-US"/>
          </w:rPr>
          <w:t>http</w:t>
        </w:r>
        <w:r w:rsidRPr="00A62570">
          <w:rPr>
            <w:rFonts w:ascii="Times New Roman" w:eastAsia="Times New Roman" w:hAnsi="Times New Roman" w:cs="Times New Roman"/>
            <w:sz w:val="23"/>
            <w:szCs w:val="23"/>
            <w:u w:val="single"/>
            <w:lang w:eastAsia="en-US"/>
          </w:rPr>
          <w:t>://</w:t>
        </w:r>
        <w:r w:rsidRPr="00A62570">
          <w:rPr>
            <w:rFonts w:ascii="Times New Roman" w:eastAsia="Times New Roman" w:hAnsi="Times New Roman" w:cs="Times New Roman"/>
            <w:sz w:val="23"/>
            <w:szCs w:val="23"/>
            <w:u w:val="single"/>
            <w:lang w:val="en-US" w:eastAsia="en-US"/>
          </w:rPr>
          <w:t>www</w:t>
        </w:r>
        <w:r w:rsidRPr="00A62570">
          <w:rPr>
            <w:rFonts w:ascii="Times New Roman" w:eastAsia="Times New Roman" w:hAnsi="Times New Roman" w:cs="Times New Roman"/>
            <w:sz w:val="23"/>
            <w:szCs w:val="23"/>
            <w:u w:val="single"/>
            <w:lang w:eastAsia="en-US"/>
          </w:rPr>
          <w:t>.</w:t>
        </w:r>
        <w:r w:rsidRPr="00A62570">
          <w:rPr>
            <w:rFonts w:ascii="Times New Roman" w:eastAsia="Times New Roman" w:hAnsi="Times New Roman" w:cs="Times New Roman"/>
            <w:sz w:val="23"/>
            <w:szCs w:val="23"/>
            <w:u w:val="single"/>
            <w:lang w:val="en-US" w:eastAsia="en-US"/>
          </w:rPr>
          <w:t>m</w:t>
        </w:r>
        <w:r w:rsidRPr="00A62570">
          <w:rPr>
            <w:rFonts w:ascii="Times New Roman" w:eastAsia="Times New Roman" w:hAnsi="Times New Roman" w:cs="Times New Roman"/>
            <w:sz w:val="23"/>
            <w:szCs w:val="23"/>
            <w:u w:val="single"/>
            <w:lang w:eastAsia="en-US"/>
          </w:rPr>
          <w:t>-</w:t>
        </w:r>
        <w:r w:rsidRPr="00A62570">
          <w:rPr>
            <w:rFonts w:ascii="Times New Roman" w:eastAsia="Times New Roman" w:hAnsi="Times New Roman" w:cs="Times New Roman"/>
            <w:sz w:val="23"/>
            <w:szCs w:val="23"/>
            <w:u w:val="single"/>
            <w:lang w:val="en-US" w:eastAsia="en-US"/>
          </w:rPr>
          <w:t>obvu</w:t>
        </w:r>
        <w:r w:rsidRPr="00A62570">
          <w:rPr>
            <w:rFonts w:ascii="Times New Roman" w:eastAsia="Times New Roman" w:hAnsi="Times New Roman" w:cs="Times New Roman"/>
            <w:sz w:val="23"/>
            <w:szCs w:val="23"/>
            <w:u w:val="single"/>
            <w:lang w:eastAsia="en-US"/>
          </w:rPr>
          <w:t>.</w:t>
        </w:r>
        <w:r w:rsidRPr="00A62570">
          <w:rPr>
            <w:rFonts w:ascii="Times New Roman" w:eastAsia="Times New Roman" w:hAnsi="Times New Roman" w:cs="Times New Roman"/>
            <w:sz w:val="23"/>
            <w:szCs w:val="23"/>
            <w:u w:val="single"/>
            <w:lang w:val="en-US" w:eastAsia="en-US"/>
          </w:rPr>
          <w:t>ruy</w:t>
        </w:r>
      </w:hyperlink>
      <w:r w:rsidRPr="00A62570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</w:t>
      </w:r>
      <w:r w:rsidR="008849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или фирмы-разработчика (ООО </w:t>
      </w:r>
      <w:r w:rsidRPr="00A625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«ВЕД») </w:t>
      </w:r>
      <w:hyperlink r:id="rId5" w:history="1">
        <w:r w:rsidRPr="00A62570">
          <w:rPr>
            <w:rFonts w:ascii="Times New Roman" w:eastAsia="Times New Roman" w:hAnsi="Times New Roman" w:cs="Times New Roman"/>
            <w:sz w:val="23"/>
            <w:szCs w:val="23"/>
            <w:u w:val="single"/>
            <w:lang w:val="en-US" w:eastAsia="en-US"/>
          </w:rPr>
          <w:t>http</w:t>
        </w:r>
        <w:r w:rsidRPr="00A62570">
          <w:rPr>
            <w:rFonts w:ascii="Times New Roman" w:eastAsia="Times New Roman" w:hAnsi="Times New Roman" w:cs="Times New Roman"/>
            <w:sz w:val="23"/>
            <w:szCs w:val="23"/>
            <w:u w:val="single"/>
            <w:lang w:eastAsia="en-US"/>
          </w:rPr>
          <w:t>://</w:t>
        </w:r>
        <w:r w:rsidRPr="00A62570">
          <w:rPr>
            <w:rFonts w:ascii="Times New Roman" w:eastAsia="Times New Roman" w:hAnsi="Times New Roman" w:cs="Times New Roman"/>
            <w:sz w:val="23"/>
            <w:szCs w:val="23"/>
            <w:u w:val="single"/>
            <w:lang w:val="en-US" w:eastAsia="en-US"/>
          </w:rPr>
          <w:t>gidro</w:t>
        </w:r>
        <w:r w:rsidRPr="00A62570">
          <w:rPr>
            <w:rFonts w:ascii="Times New Roman" w:eastAsia="Times New Roman" w:hAnsi="Times New Roman" w:cs="Times New Roman"/>
            <w:sz w:val="23"/>
            <w:szCs w:val="23"/>
            <w:u w:val="single"/>
            <w:lang w:eastAsia="en-US"/>
          </w:rPr>
          <w:t>-</w:t>
        </w:r>
        <w:r w:rsidRPr="00A62570">
          <w:rPr>
            <w:rFonts w:ascii="Times New Roman" w:eastAsia="Times New Roman" w:hAnsi="Times New Roman" w:cs="Times New Roman"/>
            <w:sz w:val="23"/>
            <w:szCs w:val="23"/>
            <w:u w:val="single"/>
            <w:lang w:val="en-US" w:eastAsia="en-US"/>
          </w:rPr>
          <w:t>ved</w:t>
        </w:r>
        <w:r w:rsidRPr="00A62570">
          <w:rPr>
            <w:rFonts w:ascii="Times New Roman" w:eastAsia="Times New Roman" w:hAnsi="Times New Roman" w:cs="Times New Roman"/>
            <w:sz w:val="23"/>
            <w:szCs w:val="23"/>
            <w:u w:val="single"/>
            <w:lang w:eastAsia="en-US"/>
          </w:rPr>
          <w:t>.</w:t>
        </w:r>
        <w:r w:rsidRPr="00A62570">
          <w:rPr>
            <w:rFonts w:ascii="Times New Roman" w:eastAsia="Times New Roman" w:hAnsi="Times New Roman" w:cs="Times New Roman"/>
            <w:sz w:val="23"/>
            <w:szCs w:val="23"/>
            <w:u w:val="single"/>
            <w:lang w:val="en-US" w:eastAsia="en-US"/>
          </w:rPr>
          <w:t>ru</w:t>
        </w:r>
        <w:r w:rsidRPr="00A62570">
          <w:rPr>
            <w:rFonts w:ascii="Times New Roman" w:eastAsia="Times New Roman" w:hAnsi="Times New Roman" w:cs="Times New Roman"/>
            <w:sz w:val="23"/>
            <w:szCs w:val="23"/>
            <w:u w:val="single"/>
            <w:lang w:eastAsia="en-US"/>
          </w:rPr>
          <w:t>/</w:t>
        </w:r>
      </w:hyperlink>
      <w:r w:rsidRPr="00A62570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. </w:t>
      </w:r>
      <w:r w:rsidRPr="00A625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Заполненную форму опросного листа направлять на электронный адрес фирмы-разработчика: </w:t>
      </w:r>
      <w:r w:rsidRPr="00A62570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en-US"/>
        </w:rPr>
        <w:t>ved</w:t>
      </w:r>
      <w:r w:rsidRPr="00A62570">
        <w:rPr>
          <w:rFonts w:ascii="Times New Roman" w:eastAsia="Times New Roman" w:hAnsi="Times New Roman" w:cs="Times New Roman"/>
          <w:sz w:val="23"/>
          <w:szCs w:val="23"/>
          <w:u w:val="single"/>
          <w:lang w:eastAsia="en-US"/>
        </w:rPr>
        <w:t>-6@</w:t>
      </w:r>
      <w:r w:rsidRPr="00A62570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en-US"/>
        </w:rPr>
        <w:t>bk</w:t>
      </w:r>
      <w:r w:rsidRPr="00A62570">
        <w:rPr>
          <w:rFonts w:ascii="Times New Roman" w:eastAsia="Times New Roman" w:hAnsi="Times New Roman" w:cs="Times New Roman"/>
          <w:sz w:val="23"/>
          <w:szCs w:val="23"/>
          <w:u w:val="single"/>
          <w:lang w:eastAsia="en-US"/>
        </w:rPr>
        <w:t>.</w:t>
      </w:r>
      <w:r w:rsidRPr="00A62570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en-US"/>
        </w:rPr>
        <w:t>ru</w:t>
      </w:r>
      <w:r w:rsidRPr="00A62570">
        <w:rPr>
          <w:rFonts w:ascii="Times New Roman" w:eastAsia="Times New Roman" w:hAnsi="Times New Roman" w:cs="Times New Roman"/>
          <w:sz w:val="23"/>
          <w:szCs w:val="23"/>
          <w:u w:val="single"/>
          <w:lang w:eastAsia="en-US"/>
        </w:rPr>
        <w:t>/</w:t>
      </w:r>
      <w:r w:rsidRPr="00A62570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. </w:t>
      </w:r>
      <w:r w:rsidRPr="00A62570">
        <w:rPr>
          <w:rFonts w:ascii="Times New Roman" w:eastAsia="Times New Roman" w:hAnsi="Times New Roman" w:cs="Times New Roman"/>
          <w:sz w:val="23"/>
          <w:szCs w:val="23"/>
          <w:lang w:eastAsia="ru-RU"/>
        </w:rPr>
        <w:t>Итоговые общественные слушания предварительно состоятся 3 апреля в 14-</w:t>
      </w:r>
      <w:r w:rsidR="008849AB">
        <w:rPr>
          <w:rFonts w:ascii="Times New Roman" w:eastAsia="Times New Roman" w:hAnsi="Times New Roman" w:cs="Times New Roman"/>
          <w:sz w:val="23"/>
          <w:szCs w:val="23"/>
          <w:lang w:eastAsia="ru-RU"/>
        </w:rPr>
        <w:t>00 по адресу: 107140, г. Москва,</w:t>
      </w:r>
      <w:r w:rsidRPr="00A625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ул. Верхняя </w:t>
      </w:r>
      <w:proofErr w:type="spellStart"/>
      <w:r w:rsidRPr="00A62570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Красносельская</w:t>
      </w:r>
      <w:proofErr w:type="spellEnd"/>
      <w:r w:rsidRPr="00A62570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A6257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Д</w:t>
      </w:r>
      <w:r w:rsidRPr="00A62570">
        <w:rPr>
          <w:rFonts w:ascii="Times New Roman" w:eastAsia="Times New Roman" w:hAnsi="Times New Roman" w:cs="Times New Roman"/>
          <w:sz w:val="23"/>
          <w:szCs w:val="23"/>
          <w:lang w:eastAsia="ru-RU"/>
        </w:rPr>
        <w:t>.17А, стр.1 Б. Данная информация будет уточняться на сайте Заказчика</w:t>
      </w:r>
      <w:proofErr w:type="gramEnd"/>
      <w:r w:rsidRPr="00A625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фирмы-разработчика.</w:t>
      </w:r>
    </w:p>
    <w:p w:rsidR="008849AB" w:rsidRDefault="008849AB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</w:p>
    <w:p w:rsidR="00A62570" w:rsidRPr="00A62570" w:rsidRDefault="008849AB" w:rsidP="00A62570">
      <w:pPr>
        <w:spacing w:before="300" w:after="960" w:line="264" w:lineRule="exact"/>
        <w:ind w:left="20"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-819150</wp:posOffset>
            </wp:positionV>
            <wp:extent cx="7353300" cy="10113645"/>
            <wp:effectExtent l="19050" t="0" r="0" b="0"/>
            <wp:wrapSquare wrapText="bothSides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011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894" w:rsidRDefault="003E2894"/>
    <w:sectPr w:rsidR="003E2894" w:rsidSect="00A6257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FELayout/>
  </w:compat>
  <w:rsids>
    <w:rsidRoot w:val="00A62570"/>
    <w:rsid w:val="000A386F"/>
    <w:rsid w:val="0032061B"/>
    <w:rsid w:val="003268BF"/>
    <w:rsid w:val="003904D7"/>
    <w:rsid w:val="003E2894"/>
    <w:rsid w:val="00550DD4"/>
    <w:rsid w:val="00671431"/>
    <w:rsid w:val="006F709F"/>
    <w:rsid w:val="00744D06"/>
    <w:rsid w:val="007639A8"/>
    <w:rsid w:val="007C57D6"/>
    <w:rsid w:val="008163FA"/>
    <w:rsid w:val="00826915"/>
    <w:rsid w:val="008849AB"/>
    <w:rsid w:val="00A10BB7"/>
    <w:rsid w:val="00A62570"/>
    <w:rsid w:val="00AA17AB"/>
    <w:rsid w:val="00AA6B2E"/>
    <w:rsid w:val="00AF1BB5"/>
    <w:rsid w:val="00CF6050"/>
    <w:rsid w:val="00DE5E8C"/>
    <w:rsid w:val="00E744DC"/>
    <w:rsid w:val="00ED4E5F"/>
    <w:rsid w:val="00F0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idro-ved.ru/" TargetMode="External"/><Relationship Id="rId4" Type="http://schemas.openxmlformats.org/officeDocument/2006/relationships/hyperlink" Target="http://www.m-obvu.r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 Крюкова</dc:creator>
  <cp:lastModifiedBy>Д.С. Крюкова</cp:lastModifiedBy>
  <cp:revision>1</cp:revision>
  <dcterms:created xsi:type="dcterms:W3CDTF">2018-02-15T06:39:00Z</dcterms:created>
  <dcterms:modified xsi:type="dcterms:W3CDTF">2018-02-15T06:49:00Z</dcterms:modified>
</cp:coreProperties>
</file>