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3A" w:rsidRPr="00670F5E" w:rsidRDefault="00B13B3A" w:rsidP="00365241">
      <w:pPr>
        <w:pStyle w:val="Heading1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Протокол №2</w:t>
      </w:r>
    </w:p>
    <w:p w:rsidR="00B13B3A" w:rsidRPr="00670F5E" w:rsidRDefault="00B13B3A" w:rsidP="00365241">
      <w:pPr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 w:rsidRPr="00670F5E">
        <w:rPr>
          <w:rFonts w:ascii="Times New Roman" w:hAnsi="Times New Roman"/>
          <w:b/>
          <w:sz w:val="24"/>
          <w:szCs w:val="24"/>
          <w:lang w:val="ru-RU"/>
        </w:rPr>
        <w:t>проведения открытого аукциона по извещению № 210214/0676848/01</w:t>
      </w:r>
    </w:p>
    <w:p w:rsidR="00B13B3A" w:rsidRPr="00670F5E" w:rsidRDefault="00B13B3A" w:rsidP="00365241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г.Ковров</w:t>
      </w:r>
      <w:r w:rsidRPr="00670F5E">
        <w:rPr>
          <w:rFonts w:ascii="Times New Roman" w:hAnsi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Pr="00670F5E">
        <w:rPr>
          <w:rFonts w:ascii="Times New Roman" w:hAnsi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20 марта  2014 года</w:t>
      </w:r>
    </w:p>
    <w:p w:rsidR="00B13B3A" w:rsidRPr="00670F5E" w:rsidRDefault="00B13B3A" w:rsidP="003652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1. Аукционная комиссия,  назначенная директором МУП города Коврова «Первомайский рынок» 16 сентября 2013 года № 385, провела открытый аукцион в 10-00 20.03.2014 по адресу: Владимирская обл., г.Ковров, ул.Дегтярева д.136-а,каб.311  в административном здании МУП «Первомайский рынок».</w:t>
      </w:r>
    </w:p>
    <w:p w:rsidR="00B13B3A" w:rsidRPr="00670F5E" w:rsidRDefault="00B13B3A" w:rsidP="003652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2. Проведение  аукциона проводилось комиссией в следующем составе:</w:t>
      </w:r>
    </w:p>
    <w:p w:rsidR="00B13B3A" w:rsidRPr="00670F5E" w:rsidRDefault="00B13B3A" w:rsidP="00365241">
      <w:pPr>
        <w:tabs>
          <w:tab w:val="left" w:pos="757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Председатель комиссии:     </w:t>
      </w:r>
    </w:p>
    <w:p w:rsidR="00B13B3A" w:rsidRPr="00670F5E" w:rsidRDefault="00B13B3A" w:rsidP="0072426B">
      <w:pPr>
        <w:tabs>
          <w:tab w:val="left" w:pos="757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1.А.Н.Карпюк</w:t>
      </w:r>
    </w:p>
    <w:p w:rsidR="00B13B3A" w:rsidRPr="00670F5E" w:rsidRDefault="00B13B3A" w:rsidP="0072426B">
      <w:pPr>
        <w:tabs>
          <w:tab w:val="left" w:pos="7575"/>
        </w:tabs>
        <w:spacing w:after="0"/>
        <w:rPr>
          <w:rFonts w:ascii="Times New Roman" w:hAnsi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Заместитель председателя</w:t>
      </w: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 xml:space="preserve">  </w:t>
      </w:r>
    </w:p>
    <w:p w:rsidR="00B13B3A" w:rsidRPr="00670F5E" w:rsidRDefault="00B13B3A" w:rsidP="0072426B">
      <w:pPr>
        <w:tabs>
          <w:tab w:val="left" w:pos="7575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2.Ю.Е.Степанов</w:t>
      </w: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B13B3A" w:rsidRPr="00670F5E" w:rsidRDefault="00B13B3A" w:rsidP="00365241">
      <w:pPr>
        <w:tabs>
          <w:tab w:val="left" w:pos="801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                                                                   Секретарь комиссии:                                                                                            </w:t>
      </w:r>
      <w:r w:rsidRPr="00670F5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     3. Г.В. Лапушинская</w:t>
      </w:r>
    </w:p>
    <w:p w:rsidR="00B13B3A" w:rsidRPr="00670F5E" w:rsidRDefault="00B13B3A" w:rsidP="00365241">
      <w:pPr>
        <w:tabs>
          <w:tab w:val="left" w:pos="801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B13B3A" w:rsidRPr="00670F5E" w:rsidRDefault="00B13B3A" w:rsidP="00365241">
      <w:pPr>
        <w:tabs>
          <w:tab w:val="left" w:pos="762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Член комиссии:</w:t>
      </w:r>
    </w:p>
    <w:p w:rsidR="00B13B3A" w:rsidRPr="00670F5E" w:rsidRDefault="00B13B3A" w:rsidP="00365241">
      <w:pPr>
        <w:tabs>
          <w:tab w:val="left" w:pos="768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4. О.А. Емелина</w:t>
      </w:r>
    </w:p>
    <w:p w:rsidR="00B13B3A" w:rsidRPr="00670F5E" w:rsidRDefault="00B13B3A" w:rsidP="00365241">
      <w:pPr>
        <w:tabs>
          <w:tab w:val="left" w:pos="768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Член комиссии:</w:t>
      </w:r>
    </w:p>
    <w:p w:rsidR="00B13B3A" w:rsidRPr="00670F5E" w:rsidRDefault="00B13B3A" w:rsidP="0036524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5. Н.А. Защук</w:t>
      </w:r>
    </w:p>
    <w:p w:rsidR="00B13B3A" w:rsidRPr="00670F5E" w:rsidRDefault="00B13B3A" w:rsidP="003652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     Всего на заседании присутствовало 5 членов комиссии. Кворум имеется, заседание правомочно.</w:t>
      </w:r>
    </w:p>
    <w:p w:rsidR="00B13B3A" w:rsidRPr="00670F5E" w:rsidRDefault="00B13B3A" w:rsidP="003652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3. Извещение о проведении настоящего аукциона было размещено на </w:t>
      </w:r>
      <w:r w:rsidRPr="00670F5E">
        <w:rPr>
          <w:rFonts w:ascii="Times New Roman" w:hAnsi="Times New Roman"/>
          <w:bCs/>
          <w:sz w:val="24"/>
          <w:szCs w:val="24"/>
          <w:lang w:val="ru-RU"/>
        </w:rPr>
        <w:t>официальном сайте торгов</w:t>
      </w:r>
      <w:r w:rsidRPr="00670F5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/>
          <w:b/>
          <w:sz w:val="24"/>
          <w:szCs w:val="24"/>
        </w:rPr>
        <w:t>http</w:t>
      </w:r>
      <w:r w:rsidRPr="00670F5E">
        <w:rPr>
          <w:rFonts w:ascii="Times New Roman" w:hAnsi="Times New Roman"/>
          <w:b/>
          <w:sz w:val="24"/>
          <w:szCs w:val="24"/>
          <w:lang w:val="ru-RU"/>
        </w:rPr>
        <w:t>:</w:t>
      </w:r>
      <w:r w:rsidRPr="00670F5E">
        <w:rPr>
          <w:rFonts w:ascii="Times New Roman" w:hAnsi="Times New Roman"/>
          <w:sz w:val="24"/>
          <w:szCs w:val="24"/>
          <w:lang w:val="ru-RU"/>
        </w:rPr>
        <w:t>//</w:t>
      </w:r>
      <w:hyperlink r:id="rId5" w:history="1">
        <w:r w:rsidRPr="00670F5E">
          <w:rPr>
            <w:rStyle w:val="Hyperlink"/>
            <w:rFonts w:ascii="Times New Roman" w:hAnsi="Times New Roman"/>
            <w:b/>
            <w:sz w:val="24"/>
            <w:szCs w:val="24"/>
          </w:rPr>
          <w:t>torgi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</w:rPr>
          <w:t>gov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/>
          <w:sz w:val="24"/>
          <w:szCs w:val="24"/>
          <w:lang w:val="ru-RU"/>
        </w:rPr>
        <w:t xml:space="preserve">/, на официальном сайте органов местного самоуправления г.Коврова  </w:t>
      </w:r>
      <w:hyperlink r:id="rId6" w:history="1">
        <w:r w:rsidRPr="00670F5E">
          <w:rPr>
            <w:rStyle w:val="Hyperlink"/>
            <w:rFonts w:ascii="Times New Roman" w:hAnsi="Times New Roman"/>
            <w:b/>
            <w:sz w:val="24"/>
            <w:szCs w:val="24"/>
          </w:rPr>
          <w:t>http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:</w:t>
        </w:r>
        <w:r w:rsidRPr="00670F5E">
          <w:rPr>
            <w:rStyle w:val="Hyperlink"/>
            <w:rFonts w:ascii="Times New Roman" w:hAnsi="Times New Roman"/>
            <w:sz w:val="24"/>
            <w:szCs w:val="24"/>
            <w:lang w:val="ru-RU"/>
          </w:rPr>
          <w:t>//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</w:rPr>
          <w:t>kovrov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-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</w:rPr>
          <w:t>qorod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670F5E">
          <w:rPr>
            <w:rStyle w:val="Hyperlink"/>
            <w:rFonts w:ascii="Times New Roman" w:hAnsi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/>
          <w:sz w:val="24"/>
          <w:szCs w:val="24"/>
          <w:lang w:val="ru-RU"/>
        </w:rPr>
        <w:t>/ (раздел аукционы и торги)  21.02.2014</w:t>
      </w:r>
    </w:p>
    <w:p w:rsidR="00B13B3A" w:rsidRPr="00670F5E" w:rsidRDefault="00B13B3A" w:rsidP="00365241">
      <w:pPr>
        <w:pStyle w:val="BodyText"/>
        <w:spacing w:after="0"/>
        <w:rPr>
          <w:rFonts w:ascii="Times New Roman" w:hAnsi="Times New Roman"/>
          <w:szCs w:val="24"/>
        </w:rPr>
      </w:pPr>
      <w:r w:rsidRPr="00670F5E">
        <w:rPr>
          <w:rFonts w:ascii="Times New Roman" w:hAnsi="Times New Roman"/>
          <w:szCs w:val="24"/>
        </w:rPr>
        <w:t>4. Предмет аукциона: право заключения договора аренды имущества, находящегося в хозяйственном ведении (на балансе) МУП г.Коврова «Первомайский рынок» на следующий объект:</w:t>
      </w:r>
    </w:p>
    <w:p w:rsidR="00B13B3A" w:rsidRPr="00670F5E" w:rsidRDefault="00B13B3A" w:rsidP="00365241">
      <w:pPr>
        <w:pStyle w:val="BodyText"/>
        <w:spacing w:after="0"/>
        <w:rPr>
          <w:rFonts w:ascii="Times New Roman" w:hAnsi="Times New Roman"/>
          <w:b/>
          <w:szCs w:val="24"/>
        </w:rPr>
      </w:pPr>
      <w:r w:rsidRPr="00670F5E">
        <w:rPr>
          <w:rFonts w:ascii="Times New Roman" w:hAnsi="Times New Roman"/>
          <w:szCs w:val="24"/>
        </w:rPr>
        <w:t xml:space="preserve"> н</w:t>
      </w:r>
      <w:r w:rsidRPr="00670F5E">
        <w:rPr>
          <w:rFonts w:ascii="Times New Roman" w:hAnsi="Times New Roman"/>
          <w:b/>
          <w:szCs w:val="24"/>
        </w:rPr>
        <w:t>ежилое помещение № 34  площадью 9,7 кв.м., расположенное на первом этаже здания бани  по адресу: г. Ковров, ул.Набережная д.13/1.</w:t>
      </w:r>
    </w:p>
    <w:p w:rsidR="00B13B3A" w:rsidRPr="00670F5E" w:rsidRDefault="00B13B3A" w:rsidP="00365241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      Целевое назначение: для размещения торговой деятельности,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/>
          <w:sz w:val="24"/>
          <w:szCs w:val="24"/>
          <w:lang w:val="ru-RU"/>
        </w:rPr>
        <w:t>кафе.</w:t>
      </w:r>
    </w:p>
    <w:p w:rsidR="00B13B3A" w:rsidRPr="00670F5E" w:rsidRDefault="00B13B3A" w:rsidP="000125F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4.1.В соответствии с документацией об  открытом аукционе начальная (минимальная) цена договора составляет 4 122 руб.50 коп. в месяц.</w:t>
      </w:r>
    </w:p>
    <w:p w:rsidR="00B13B3A" w:rsidRDefault="00B13B3A" w:rsidP="000125F7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4.2.На процедуре проведения аукциона присутствовали следующие участники аукциона:.</w:t>
      </w:r>
    </w:p>
    <w:p w:rsidR="00B13B3A" w:rsidRDefault="00B13B3A" w:rsidP="000125F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13B3A" w:rsidRDefault="00B13B3A" w:rsidP="000125F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3574"/>
      </w:tblGrid>
      <w:tr w:rsidR="00B13B3A" w:rsidRPr="00854396" w:rsidTr="00FE4DBD">
        <w:tc>
          <w:tcPr>
            <w:tcW w:w="916" w:type="dxa"/>
          </w:tcPr>
          <w:p w:rsidR="00B13B3A" w:rsidRPr="00854396" w:rsidRDefault="00B13B3A" w:rsidP="009F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85439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2" w:type="dxa"/>
          </w:tcPr>
          <w:p w:rsidR="00B13B3A" w:rsidRPr="00854396" w:rsidRDefault="00B13B3A" w:rsidP="009F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96">
              <w:rPr>
                <w:rFonts w:ascii="Times New Roman" w:hAnsi="Times New Roman"/>
                <w:sz w:val="24"/>
                <w:szCs w:val="24"/>
              </w:rPr>
              <w:t>Рег. № заявки</w:t>
            </w:r>
          </w:p>
        </w:tc>
        <w:tc>
          <w:tcPr>
            <w:tcW w:w="3210" w:type="dxa"/>
          </w:tcPr>
          <w:p w:rsidR="00B13B3A" w:rsidRPr="00854396" w:rsidRDefault="00B13B3A" w:rsidP="00FE4D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3574" w:type="dxa"/>
          </w:tcPr>
          <w:p w:rsidR="00B13B3A" w:rsidRPr="00854396" w:rsidRDefault="00B13B3A" w:rsidP="00FE4D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адрес</w:t>
            </w:r>
          </w:p>
          <w:p w:rsidR="00B13B3A" w:rsidRPr="00854396" w:rsidRDefault="00B13B3A" w:rsidP="00FE4DB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(сведения о месте жительства)</w:t>
            </w:r>
          </w:p>
        </w:tc>
      </w:tr>
      <w:tr w:rsidR="00B13B3A" w:rsidRPr="00854396" w:rsidTr="00670F5E">
        <w:trPr>
          <w:trHeight w:val="1026"/>
        </w:trPr>
        <w:tc>
          <w:tcPr>
            <w:tcW w:w="916" w:type="dxa"/>
          </w:tcPr>
          <w:p w:rsidR="00B13B3A" w:rsidRPr="00854396" w:rsidRDefault="00B13B3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:rsidR="00B13B3A" w:rsidRPr="00854396" w:rsidRDefault="00B13B3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39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</w:tcPr>
          <w:p w:rsidR="00B13B3A" w:rsidRPr="00854396" w:rsidRDefault="00B13B3A" w:rsidP="009F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ИП Ипринцев Алексей Сергеевич</w:t>
            </w:r>
          </w:p>
          <w:p w:rsidR="00B13B3A" w:rsidRPr="00854396" w:rsidRDefault="00B13B3A" w:rsidP="009F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13B3A" w:rsidRPr="00854396" w:rsidRDefault="00B13B3A" w:rsidP="009F6E7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B13B3A" w:rsidRPr="00854396" w:rsidRDefault="00B13B3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г. Ковров, ул.Текстильщиков д.53</w:t>
            </w:r>
          </w:p>
        </w:tc>
      </w:tr>
      <w:tr w:rsidR="00B13B3A" w:rsidRPr="00854396" w:rsidTr="00FE4DBD">
        <w:tc>
          <w:tcPr>
            <w:tcW w:w="916" w:type="dxa"/>
          </w:tcPr>
          <w:p w:rsidR="00B13B3A" w:rsidRPr="00854396" w:rsidRDefault="00B13B3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22" w:type="dxa"/>
          </w:tcPr>
          <w:p w:rsidR="00B13B3A" w:rsidRPr="00854396" w:rsidRDefault="00B13B3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10" w:type="dxa"/>
          </w:tcPr>
          <w:p w:rsidR="00B13B3A" w:rsidRPr="00854396" w:rsidRDefault="00B13B3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ИП Хизиров Усман Рамазанович</w:t>
            </w:r>
          </w:p>
          <w:p w:rsidR="00B13B3A" w:rsidRPr="00854396" w:rsidRDefault="00B13B3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</w:tcPr>
          <w:p w:rsidR="00B13B3A" w:rsidRPr="00854396" w:rsidRDefault="00B13B3A" w:rsidP="00FE4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г.Ковров, пер.Заветный д.3 </w:t>
            </w:r>
          </w:p>
        </w:tc>
      </w:tr>
    </w:tbl>
    <w:p w:rsidR="00B13B3A" w:rsidRPr="00670F5E" w:rsidRDefault="00B13B3A" w:rsidP="003652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4.3. Победителем  открытого аукциона признан участник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3B3A" w:rsidRPr="00854396" w:rsidTr="00854396">
        <w:tc>
          <w:tcPr>
            <w:tcW w:w="4785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ИП Ипринцев Алексей Сергеевич</w:t>
            </w:r>
          </w:p>
        </w:tc>
      </w:tr>
      <w:tr w:rsidR="00B13B3A" w:rsidRPr="00854396" w:rsidTr="00854396">
        <w:tc>
          <w:tcPr>
            <w:tcW w:w="4785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Место нахождения и почтовый адрес ( сведения о месте жительстве)</w:t>
            </w:r>
          </w:p>
        </w:tc>
        <w:tc>
          <w:tcPr>
            <w:tcW w:w="4786" w:type="dxa"/>
          </w:tcPr>
          <w:p w:rsidR="00B13B3A" w:rsidRPr="00854396" w:rsidRDefault="00B13B3A" w:rsidP="00854396">
            <w:pPr>
              <w:spacing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Владимирская обл.,г.Ковров, ул.Текстильщиков д.53</w:t>
            </w:r>
          </w:p>
        </w:tc>
      </w:tr>
      <w:tr w:rsidR="00B13B3A" w:rsidRPr="00854396" w:rsidTr="00854396">
        <w:tc>
          <w:tcPr>
            <w:tcW w:w="4785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12 017-09</w:t>
            </w:r>
          </w:p>
        </w:tc>
      </w:tr>
    </w:tbl>
    <w:p w:rsidR="00B13B3A" w:rsidRPr="00670F5E" w:rsidRDefault="00B13B3A" w:rsidP="0036524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Предпоследнее предложение о цене договора предложено: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13B3A" w:rsidRPr="00854396" w:rsidTr="00854396">
        <w:tc>
          <w:tcPr>
            <w:tcW w:w="4785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ИП Хизиров Усман Рамазанович</w:t>
            </w:r>
          </w:p>
        </w:tc>
      </w:tr>
      <w:tr w:rsidR="00B13B3A" w:rsidRPr="00854396" w:rsidTr="00854396">
        <w:tc>
          <w:tcPr>
            <w:tcW w:w="4785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Место нахождения и почтовый адрес  (сведения о месте жительстве)</w:t>
            </w:r>
          </w:p>
        </w:tc>
        <w:tc>
          <w:tcPr>
            <w:tcW w:w="4786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Владимирская обл. г. Ковров, пер.Заветный д.3</w:t>
            </w:r>
          </w:p>
        </w:tc>
      </w:tr>
      <w:tr w:rsidR="00B13B3A" w:rsidRPr="00854396" w:rsidTr="00854396">
        <w:tc>
          <w:tcPr>
            <w:tcW w:w="4785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B13B3A" w:rsidRPr="00854396" w:rsidRDefault="00B13B3A" w:rsidP="00854396">
            <w:pPr>
              <w:spacing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543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11 955-25 </w:t>
            </w:r>
          </w:p>
        </w:tc>
      </w:tr>
    </w:tbl>
    <w:p w:rsidR="00B13B3A" w:rsidRPr="00670F5E" w:rsidRDefault="00B13B3A" w:rsidP="0036524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4.4. Решение комиссии:</w:t>
      </w:r>
    </w:p>
    <w:p w:rsidR="00B13B3A" w:rsidRPr="00670F5E" w:rsidRDefault="00B13B3A" w:rsidP="00365241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Победителем признан ИП Ипринцев Алексей Сергеевич</w:t>
      </w:r>
    </w:p>
    <w:p w:rsidR="00B13B3A" w:rsidRPr="00670F5E" w:rsidRDefault="00B13B3A" w:rsidP="00670F5E">
      <w:pPr>
        <w:tabs>
          <w:tab w:val="left" w:pos="2505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Председатель комиссии:     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1. _</w:t>
      </w: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>А.Н.Карпюк___________                                                                       (подпись)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Заместитель председателя :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i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>2.</w:t>
      </w: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>Ю.Е.Степанов____________________________________________(подпись)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 xml:space="preserve"> Член комиссии  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>3.О.А.Емелина                                                                                              (подпись)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>4.Член комиссии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>Н.А.Защук                                                                                                       (подпись)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>5. Секретарь секретарь</w:t>
      </w:r>
    </w:p>
    <w:p w:rsidR="00B13B3A" w:rsidRPr="00670F5E" w:rsidRDefault="00B13B3A" w:rsidP="00365241">
      <w:pPr>
        <w:tabs>
          <w:tab w:val="left" w:pos="7575"/>
        </w:tabs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u w:val="single"/>
          <w:lang w:val="ru-RU"/>
        </w:rPr>
        <w:t>Г.В.Лапушинская                                                                                             (подпись)</w:t>
      </w:r>
    </w:p>
    <w:p w:rsidR="00B13B3A" w:rsidRPr="00670F5E" w:rsidRDefault="00B13B3A" w:rsidP="00FD0DE6">
      <w:pPr>
        <w:tabs>
          <w:tab w:val="left" w:pos="7575"/>
        </w:tabs>
        <w:ind w:left="36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670F5E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13B3A" w:rsidRPr="00670F5E" w:rsidRDefault="00B13B3A" w:rsidP="00365241">
      <w:pPr>
        <w:tabs>
          <w:tab w:val="left" w:pos="7575"/>
        </w:tabs>
        <w:ind w:left="360"/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p w:rsidR="00B13B3A" w:rsidRPr="00670F5E" w:rsidRDefault="00B13B3A" w:rsidP="00365241">
      <w:pPr>
        <w:tabs>
          <w:tab w:val="left" w:pos="8220"/>
        </w:tabs>
        <w:rPr>
          <w:rFonts w:ascii="Times New Roman" w:hAnsi="Times New Roman"/>
          <w:sz w:val="24"/>
          <w:szCs w:val="24"/>
          <w:lang w:val="ru-RU"/>
        </w:rPr>
      </w:pPr>
      <w:r w:rsidRPr="00670F5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B13B3A" w:rsidRDefault="00B13B3A" w:rsidP="00365241">
      <w:pPr>
        <w:tabs>
          <w:tab w:val="left" w:pos="82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B13B3A" w:rsidRDefault="00B13B3A" w:rsidP="00365241">
      <w:pPr>
        <w:rPr>
          <w:rFonts w:ascii="Times New Roman" w:hAnsi="Times New Roman"/>
          <w:lang w:val="ru-RU"/>
        </w:rPr>
      </w:pPr>
    </w:p>
    <w:sectPr w:rsidR="00B13B3A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241"/>
    <w:rsid w:val="000102DF"/>
    <w:rsid w:val="00010F11"/>
    <w:rsid w:val="000111A5"/>
    <w:rsid w:val="00012139"/>
    <w:rsid w:val="000125F7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A6816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360D9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2107"/>
    <w:rsid w:val="002D5483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39BF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5F75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0F5E"/>
    <w:rsid w:val="00673E6E"/>
    <w:rsid w:val="00677277"/>
    <w:rsid w:val="006830C4"/>
    <w:rsid w:val="0068586C"/>
    <w:rsid w:val="0069084D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3A92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4396"/>
    <w:rsid w:val="008565BB"/>
    <w:rsid w:val="00856F5F"/>
    <w:rsid w:val="00863186"/>
    <w:rsid w:val="00870537"/>
    <w:rsid w:val="00870F42"/>
    <w:rsid w:val="00871B10"/>
    <w:rsid w:val="00874433"/>
    <w:rsid w:val="00880AFC"/>
    <w:rsid w:val="00880C68"/>
    <w:rsid w:val="00881973"/>
    <w:rsid w:val="00881EB7"/>
    <w:rsid w:val="00882326"/>
    <w:rsid w:val="0088252A"/>
    <w:rsid w:val="008836A8"/>
    <w:rsid w:val="00883C01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E7D16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7428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9F6E78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173D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1EE2"/>
    <w:rsid w:val="00B123D9"/>
    <w:rsid w:val="00B12A70"/>
    <w:rsid w:val="00B13B3A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0BD1"/>
    <w:rsid w:val="00B76E00"/>
    <w:rsid w:val="00B812D7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2143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21A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E4DBD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41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24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241"/>
    <w:rPr>
      <w:rFonts w:ascii="Cambria" w:hAnsi="Cambria" w:cs="Times New Roman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rsid w:val="00365241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semiHidden/>
    <w:locked/>
    <w:rsid w:val="00365241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semiHidden/>
    <w:rsid w:val="00365241"/>
    <w:pPr>
      <w:spacing w:after="120"/>
      <w:jc w:val="both"/>
    </w:pPr>
    <w:rPr>
      <w:rFonts w:eastAsia="Calibri"/>
      <w:sz w:val="24"/>
      <w:lang w:val="ru-RU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FE65BA"/>
    <w:rPr>
      <w:rFonts w:eastAsia="Times New Roman"/>
      <w:lang w:val="en-US" w:eastAsia="en-US"/>
    </w:rPr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365241"/>
    <w:rPr>
      <w:rFonts w:eastAsia="Times New Roman" w:cs="Times New Roman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36524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65241"/>
    <w:rPr>
      <w:rFonts w:ascii="Courier New" w:hAnsi="Courier New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365241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1014</Words>
  <Characters>5780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Протокол №2</dc:title>
  <dc:subject/>
  <dc:creator>jur7</dc:creator>
  <cp:keywords/>
  <dc:description/>
  <cp:lastModifiedBy>Н.А. Грачёва</cp:lastModifiedBy>
  <cp:revision>2</cp:revision>
  <cp:lastPrinted>2014-03-20T13:16:00Z</cp:lastPrinted>
  <dcterms:created xsi:type="dcterms:W3CDTF">2014-03-21T07:07:00Z</dcterms:created>
  <dcterms:modified xsi:type="dcterms:W3CDTF">2014-03-21T07:07:00Z</dcterms:modified>
</cp:coreProperties>
</file>