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CC3D7C" w:rsidP="001D1DF1">
      <w:pPr>
        <w:rPr>
          <w:sz w:val="24"/>
        </w:rPr>
      </w:pPr>
      <w:r>
        <w:rPr>
          <w:sz w:val="24"/>
        </w:rPr>
        <w:t xml:space="preserve">от </w:t>
      </w:r>
      <w:r w:rsidR="00CD693A">
        <w:rPr>
          <w:sz w:val="24"/>
        </w:rPr>
        <w:t>22</w:t>
      </w:r>
      <w:r w:rsidR="00556B64">
        <w:rPr>
          <w:sz w:val="24"/>
        </w:rPr>
        <w:t xml:space="preserve"> </w:t>
      </w:r>
      <w:r w:rsidR="00A13D8A">
        <w:rPr>
          <w:sz w:val="24"/>
        </w:rPr>
        <w:t>августа</w:t>
      </w:r>
      <w:r w:rsidR="00087A7E">
        <w:rPr>
          <w:sz w:val="24"/>
        </w:rPr>
        <w:t xml:space="preserve"> </w:t>
      </w:r>
      <w:r w:rsidR="0039471E">
        <w:rPr>
          <w:sz w:val="24"/>
        </w:rPr>
        <w:t>201</w:t>
      </w:r>
      <w:r w:rsidR="00A06FA7">
        <w:rPr>
          <w:sz w:val="24"/>
        </w:rPr>
        <w:t>9</w:t>
      </w:r>
      <w:r w:rsidR="001D1DF1">
        <w:rPr>
          <w:sz w:val="24"/>
        </w:rPr>
        <w:tab/>
        <w:t xml:space="preserve">           </w:t>
      </w:r>
      <w:r>
        <w:rPr>
          <w:sz w:val="24"/>
        </w:rPr>
        <w:t xml:space="preserve">                    </w:t>
      </w:r>
      <w:r>
        <w:rPr>
          <w:sz w:val="24"/>
        </w:rPr>
        <w:tab/>
        <w:t xml:space="preserve">   </w:t>
      </w:r>
      <w:r w:rsidR="00A06FA7">
        <w:rPr>
          <w:sz w:val="24"/>
        </w:rPr>
        <w:t xml:space="preserve">  </w:t>
      </w:r>
      <w:r>
        <w:rPr>
          <w:sz w:val="24"/>
        </w:rPr>
        <w:t xml:space="preserve">       </w:t>
      </w:r>
      <w:r w:rsidR="001D1DF1">
        <w:rPr>
          <w:sz w:val="24"/>
        </w:rPr>
        <w:t xml:space="preserve">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CD693A">
        <w:rPr>
          <w:sz w:val="24"/>
        </w:rPr>
        <w:t xml:space="preserve">      </w:t>
      </w:r>
      <w:r w:rsidR="00C53B6C">
        <w:rPr>
          <w:sz w:val="24"/>
        </w:rPr>
        <w:t xml:space="preserve">    </w:t>
      </w:r>
      <w:r w:rsidR="00C0028F">
        <w:rPr>
          <w:sz w:val="24"/>
        </w:rPr>
        <w:t xml:space="preserve">              №</w:t>
      </w:r>
      <w:r w:rsidR="00CD693A">
        <w:rPr>
          <w:sz w:val="24"/>
        </w:rPr>
        <w:t>1</w:t>
      </w:r>
      <w:r w:rsidR="00A13D8A">
        <w:rPr>
          <w:sz w:val="24"/>
        </w:rPr>
        <w:t>41</w:t>
      </w:r>
    </w:p>
    <w:p w:rsidR="001D1DF1" w:rsidRDefault="001D1DF1" w:rsidP="001D1DF1">
      <w:pPr>
        <w:jc w:val="center"/>
        <w:rPr>
          <w:sz w:val="24"/>
        </w:rPr>
      </w:pPr>
    </w:p>
    <w:p w:rsidR="0006275E" w:rsidRDefault="0006275E" w:rsidP="0006275E">
      <w:pPr>
        <w:rPr>
          <w:sz w:val="24"/>
        </w:rPr>
      </w:pPr>
      <w:r>
        <w:rPr>
          <w:sz w:val="24"/>
        </w:rPr>
        <w:t>Присутствовали:</w:t>
      </w: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D693A">
        <w:rPr>
          <w:sz w:val="24"/>
        </w:rPr>
        <w:t xml:space="preserve">                             </w:t>
      </w: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</w:t>
      </w:r>
      <w:r w:rsidR="00CD693A">
        <w:rPr>
          <w:sz w:val="24"/>
        </w:rPr>
        <w:t xml:space="preserve">                             </w:t>
      </w:r>
      <w:r w:rsidR="00A13D8A">
        <w:rPr>
          <w:sz w:val="24"/>
        </w:rPr>
        <w:t xml:space="preserve">С.Р. </w:t>
      </w:r>
      <w:proofErr w:type="spellStart"/>
      <w:r w:rsidR="00A13D8A">
        <w:rPr>
          <w:sz w:val="24"/>
        </w:rPr>
        <w:t>Хапалов</w:t>
      </w:r>
      <w:proofErr w:type="spellEnd"/>
    </w:p>
    <w:p w:rsidR="0006275E" w:rsidRDefault="0006275E" w:rsidP="00CD693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D693A">
        <w:rPr>
          <w:sz w:val="24"/>
        </w:rPr>
        <w:t xml:space="preserve">           </w:t>
      </w:r>
      <w:r>
        <w:rPr>
          <w:sz w:val="24"/>
        </w:rPr>
        <w:t>И.О. Акинфиев</w:t>
      </w:r>
    </w:p>
    <w:p w:rsidR="0006275E" w:rsidRDefault="0006275E" w:rsidP="0006275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6275E" w:rsidRDefault="0006275E" w:rsidP="000627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A06FA7">
        <w:rPr>
          <w:sz w:val="24"/>
        </w:rPr>
        <w:t>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AE14C3" w:rsidRDefault="001D1DF1" w:rsidP="00CD693A">
      <w:pPr>
        <w:pStyle w:val="a3"/>
        <w:rPr>
          <w:sz w:val="24"/>
          <w:szCs w:val="24"/>
        </w:rPr>
      </w:pPr>
      <w:r w:rsidRPr="000F2C97">
        <w:rPr>
          <w:sz w:val="24"/>
          <w:szCs w:val="24"/>
        </w:rPr>
        <w:t xml:space="preserve">Об утверждении проекта информационного сообщения о проведении </w:t>
      </w:r>
      <w:r w:rsidR="00CD693A">
        <w:rPr>
          <w:sz w:val="24"/>
          <w:szCs w:val="24"/>
        </w:rPr>
        <w:t>конкурса</w:t>
      </w:r>
      <w:r w:rsidRPr="000F2C97">
        <w:rPr>
          <w:sz w:val="24"/>
          <w:szCs w:val="24"/>
        </w:rPr>
        <w:t xml:space="preserve"> по продаже</w:t>
      </w:r>
      <w:r w:rsidR="00AE14C3">
        <w:rPr>
          <w:sz w:val="24"/>
          <w:szCs w:val="24"/>
        </w:rPr>
        <w:t>:</w:t>
      </w:r>
    </w:p>
    <w:p w:rsidR="00CD693A" w:rsidRPr="00CD693A" w:rsidRDefault="00CD693A" w:rsidP="00CD693A">
      <w:pPr>
        <w:pStyle w:val="ae"/>
        <w:ind w:left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D693A">
        <w:rPr>
          <w:b/>
          <w:bCs/>
          <w:sz w:val="28"/>
          <w:szCs w:val="28"/>
        </w:rPr>
        <w:t>ежилого здания, расположенного по адресу:</w:t>
      </w:r>
    </w:p>
    <w:p w:rsidR="00CD693A" w:rsidRDefault="00CD693A" w:rsidP="00CD693A">
      <w:pPr>
        <w:pStyle w:val="ae"/>
        <w:ind w:left="960"/>
        <w:jc w:val="center"/>
        <w:rPr>
          <w:b/>
          <w:bCs/>
          <w:sz w:val="28"/>
          <w:szCs w:val="28"/>
        </w:rPr>
      </w:pPr>
      <w:r w:rsidRPr="00CD693A">
        <w:rPr>
          <w:b/>
          <w:bCs/>
          <w:sz w:val="28"/>
          <w:szCs w:val="28"/>
        </w:rPr>
        <w:t xml:space="preserve">Владимирская область, </w:t>
      </w:r>
      <w:proofErr w:type="gramStart"/>
      <w:r w:rsidRPr="00CD693A">
        <w:rPr>
          <w:b/>
          <w:bCs/>
          <w:sz w:val="28"/>
          <w:szCs w:val="28"/>
        </w:rPr>
        <w:t>г</w:t>
      </w:r>
      <w:proofErr w:type="gramEnd"/>
      <w:r w:rsidRPr="00CD693A">
        <w:rPr>
          <w:b/>
          <w:bCs/>
          <w:sz w:val="28"/>
          <w:szCs w:val="28"/>
        </w:rPr>
        <w:t xml:space="preserve">. Ковров, ул. </w:t>
      </w:r>
      <w:proofErr w:type="spellStart"/>
      <w:r w:rsidRPr="00CD693A">
        <w:rPr>
          <w:b/>
          <w:bCs/>
          <w:sz w:val="28"/>
          <w:szCs w:val="28"/>
        </w:rPr>
        <w:t>Абельмана</w:t>
      </w:r>
      <w:proofErr w:type="spellEnd"/>
      <w:r w:rsidRPr="00CD693A">
        <w:rPr>
          <w:b/>
          <w:bCs/>
          <w:sz w:val="28"/>
          <w:szCs w:val="28"/>
        </w:rPr>
        <w:t>, д. 44</w:t>
      </w:r>
      <w:r>
        <w:rPr>
          <w:b/>
          <w:bCs/>
          <w:sz w:val="28"/>
          <w:szCs w:val="28"/>
        </w:rPr>
        <w:t>.</w:t>
      </w:r>
    </w:p>
    <w:p w:rsidR="00CD693A" w:rsidRPr="00097700" w:rsidRDefault="00CD693A" w:rsidP="00CD693A">
      <w:pPr>
        <w:pStyle w:val="a3"/>
        <w:tabs>
          <w:tab w:val="left" w:pos="187"/>
          <w:tab w:val="left" w:pos="374"/>
        </w:tabs>
        <w:jc w:val="center"/>
        <w:rPr>
          <w:b/>
          <w:sz w:val="28"/>
          <w:szCs w:val="28"/>
        </w:rPr>
      </w:pPr>
      <w:r w:rsidRPr="00097700">
        <w:rPr>
          <w:b/>
          <w:sz w:val="28"/>
          <w:szCs w:val="28"/>
        </w:rPr>
        <w:t>Данное нежилое здание является объектом культурного наследия</w:t>
      </w:r>
      <w:r w:rsidR="006F6651">
        <w:rPr>
          <w:b/>
          <w:sz w:val="28"/>
          <w:szCs w:val="28"/>
        </w:rPr>
        <w:t xml:space="preserve"> регионального значения</w:t>
      </w:r>
      <w:r w:rsidRPr="00097700">
        <w:rPr>
          <w:b/>
          <w:sz w:val="28"/>
          <w:szCs w:val="28"/>
        </w:rPr>
        <w:t xml:space="preserve"> (памятником истории и культуры – «Дом жилой», конец XIX века).</w:t>
      </w:r>
    </w:p>
    <w:p w:rsidR="001D1DF1" w:rsidRDefault="001D1DF1" w:rsidP="001D1DF1">
      <w:pPr>
        <w:jc w:val="both"/>
        <w:rPr>
          <w:b/>
          <w:sz w:val="24"/>
        </w:rPr>
      </w:pPr>
      <w:r>
        <w:rPr>
          <w:b/>
          <w:sz w:val="24"/>
        </w:rPr>
        <w:t xml:space="preserve">Слушали: </w:t>
      </w:r>
    </w:p>
    <w:p w:rsidR="001D1DF1" w:rsidRDefault="00A06FA7" w:rsidP="001D1DF1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1D1DF1" w:rsidRDefault="001D1DF1" w:rsidP="001D1DF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1B2">
        <w:rPr>
          <w:rFonts w:ascii="Times New Roman" w:hAnsi="Times New Roman" w:cs="Times New Roman"/>
          <w:sz w:val="24"/>
          <w:szCs w:val="24"/>
        </w:rPr>
        <w:t>Предложил</w:t>
      </w:r>
      <w:r w:rsidR="00B75564">
        <w:rPr>
          <w:rFonts w:ascii="Times New Roman" w:hAnsi="Times New Roman" w:cs="Times New Roman"/>
          <w:sz w:val="24"/>
          <w:szCs w:val="24"/>
        </w:rPr>
        <w:t>а</w:t>
      </w:r>
      <w:r w:rsidRPr="008A31B2">
        <w:rPr>
          <w:rFonts w:ascii="Times New Roman" w:hAnsi="Times New Roman" w:cs="Times New Roman"/>
          <w:sz w:val="24"/>
          <w:szCs w:val="24"/>
        </w:rPr>
        <w:t xml:space="preserve"> рассмотреть проект информационного сообщения</w:t>
      </w:r>
      <w:r w:rsidR="00482C83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9770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недвижимого муниципального имущества</w:t>
      </w:r>
      <w:r w:rsidRPr="008A31B2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482C8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3255E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25106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251068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251068">
        <w:rPr>
          <w:rFonts w:ascii="Times New Roman" w:hAnsi="Times New Roman" w:cs="Times New Roman"/>
          <w:sz w:val="24"/>
          <w:szCs w:val="24"/>
        </w:rPr>
        <w:t xml:space="preserve"> от  </w:t>
      </w:r>
      <w:r w:rsidR="00F10F94">
        <w:rPr>
          <w:rFonts w:ascii="Times New Roman" w:hAnsi="Times New Roman" w:cs="Times New Roman"/>
          <w:sz w:val="24"/>
          <w:szCs w:val="24"/>
        </w:rPr>
        <w:t>2</w:t>
      </w:r>
      <w:r w:rsidR="00097700">
        <w:rPr>
          <w:rFonts w:ascii="Times New Roman" w:hAnsi="Times New Roman" w:cs="Times New Roman"/>
          <w:sz w:val="24"/>
          <w:szCs w:val="24"/>
        </w:rPr>
        <w:t>9</w:t>
      </w:r>
      <w:r w:rsidRPr="00320B71">
        <w:rPr>
          <w:rFonts w:ascii="Times New Roman" w:hAnsi="Times New Roman" w:cs="Times New Roman"/>
          <w:sz w:val="24"/>
          <w:szCs w:val="24"/>
        </w:rPr>
        <w:t>.</w:t>
      </w:r>
      <w:r w:rsidR="002E0915">
        <w:rPr>
          <w:rFonts w:ascii="Times New Roman" w:hAnsi="Times New Roman" w:cs="Times New Roman"/>
          <w:sz w:val="24"/>
          <w:szCs w:val="24"/>
        </w:rPr>
        <w:t>0</w:t>
      </w:r>
      <w:r w:rsidR="000977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06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97700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1B2">
        <w:rPr>
          <w:rFonts w:ascii="Times New Roman" w:hAnsi="Times New Roman" w:cs="Times New Roman"/>
          <w:sz w:val="24"/>
          <w:szCs w:val="24"/>
        </w:rPr>
        <w:t>а также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B2">
        <w:rPr>
          <w:rFonts w:ascii="Times New Roman" w:hAnsi="Times New Roman" w:cs="Times New Roman"/>
          <w:sz w:val="24"/>
          <w:szCs w:val="24"/>
        </w:rPr>
        <w:t>шаг аукциона, размер, срок и условия внесения задатк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067B8">
        <w:rPr>
          <w:rFonts w:ascii="Times New Roman" w:hAnsi="Times New Roman" w:cs="Times New Roman"/>
          <w:sz w:val="24"/>
          <w:szCs w:val="24"/>
        </w:rPr>
        <w:t xml:space="preserve"> претендентами,</w:t>
      </w:r>
      <w:r w:rsidRPr="008A31B2">
        <w:rPr>
          <w:rFonts w:ascii="Times New Roman" w:hAnsi="Times New Roman" w:cs="Times New Roman"/>
          <w:sz w:val="24"/>
          <w:szCs w:val="24"/>
        </w:rPr>
        <w:t xml:space="preserve"> дату начала и окончания приема заявок, место и срок подведения итогов </w:t>
      </w:r>
      <w:r w:rsidR="0009770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DF1" w:rsidRPr="008A31B2" w:rsidRDefault="001D1DF1" w:rsidP="001D1DF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DF1" w:rsidRDefault="001D1DF1" w:rsidP="001D1DF1">
      <w:pPr>
        <w:pStyle w:val="a3"/>
        <w:rPr>
          <w:b/>
          <w:sz w:val="24"/>
          <w:szCs w:val="24"/>
        </w:rPr>
      </w:pPr>
      <w:r w:rsidRPr="00E504C7">
        <w:rPr>
          <w:b/>
          <w:sz w:val="24"/>
          <w:szCs w:val="24"/>
        </w:rPr>
        <w:t>Выступили:</w:t>
      </w:r>
    </w:p>
    <w:p w:rsidR="005E3ACE" w:rsidRPr="005E3ACE" w:rsidRDefault="00A06FA7" w:rsidP="001D1DF1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1D1DF1" w:rsidRPr="000F2C97" w:rsidRDefault="001D1DF1" w:rsidP="001D1DF1">
      <w:pPr>
        <w:pStyle w:val="a3"/>
        <w:rPr>
          <w:sz w:val="24"/>
          <w:szCs w:val="24"/>
        </w:rPr>
      </w:pPr>
      <w:r w:rsidRPr="000F2C97">
        <w:rPr>
          <w:sz w:val="24"/>
          <w:szCs w:val="24"/>
        </w:rPr>
        <w:t xml:space="preserve"> Предложил</w:t>
      </w:r>
      <w:r w:rsidR="00B75564">
        <w:rPr>
          <w:sz w:val="24"/>
          <w:szCs w:val="24"/>
        </w:rPr>
        <w:t>а</w:t>
      </w:r>
      <w:r w:rsidRPr="000F2C97">
        <w:rPr>
          <w:sz w:val="24"/>
          <w:szCs w:val="24"/>
        </w:rPr>
        <w:t xml:space="preserve"> определить </w:t>
      </w:r>
      <w:r w:rsidRPr="006C20CB">
        <w:rPr>
          <w:b/>
          <w:sz w:val="24"/>
          <w:szCs w:val="24"/>
        </w:rPr>
        <w:t>начальную цену</w:t>
      </w:r>
      <w:r w:rsidRPr="000F2C97">
        <w:rPr>
          <w:sz w:val="24"/>
          <w:szCs w:val="24"/>
        </w:rPr>
        <w:t xml:space="preserve"> продажи данного объекта в соответствии с отчето</w:t>
      </w:r>
      <w:r>
        <w:rPr>
          <w:sz w:val="24"/>
          <w:szCs w:val="24"/>
        </w:rPr>
        <w:t xml:space="preserve">м </w:t>
      </w:r>
      <w:r w:rsidR="00087A7E">
        <w:rPr>
          <w:sz w:val="24"/>
          <w:szCs w:val="24"/>
        </w:rPr>
        <w:t>ООО «</w:t>
      </w:r>
      <w:proofErr w:type="spellStart"/>
      <w:r w:rsidR="00087A7E">
        <w:rPr>
          <w:sz w:val="24"/>
          <w:szCs w:val="24"/>
        </w:rPr>
        <w:t>Консалт-Стандартъ</w:t>
      </w:r>
      <w:proofErr w:type="spellEnd"/>
      <w:r w:rsidR="00087A7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D0F12">
        <w:rPr>
          <w:sz w:val="24"/>
          <w:szCs w:val="24"/>
        </w:rPr>
        <w:t xml:space="preserve">от </w:t>
      </w:r>
      <w:r w:rsidR="00097700">
        <w:rPr>
          <w:sz w:val="24"/>
          <w:szCs w:val="24"/>
        </w:rPr>
        <w:t>24</w:t>
      </w:r>
      <w:r w:rsidR="00AE14C3">
        <w:rPr>
          <w:sz w:val="24"/>
          <w:szCs w:val="24"/>
        </w:rPr>
        <w:t>.0</w:t>
      </w:r>
      <w:r w:rsidR="00097700">
        <w:rPr>
          <w:sz w:val="24"/>
          <w:szCs w:val="24"/>
        </w:rPr>
        <w:t>4</w:t>
      </w:r>
      <w:r w:rsidR="00AE14C3">
        <w:rPr>
          <w:sz w:val="24"/>
          <w:szCs w:val="24"/>
        </w:rPr>
        <w:t>.201</w:t>
      </w:r>
      <w:r w:rsidR="00A06FA7">
        <w:rPr>
          <w:sz w:val="24"/>
          <w:szCs w:val="24"/>
        </w:rPr>
        <w:t>9</w:t>
      </w:r>
      <w:r w:rsidR="00C0028F">
        <w:rPr>
          <w:sz w:val="24"/>
          <w:szCs w:val="24"/>
        </w:rPr>
        <w:t xml:space="preserve">№ </w:t>
      </w:r>
      <w:r w:rsidR="00097700">
        <w:rPr>
          <w:sz w:val="24"/>
          <w:szCs w:val="24"/>
        </w:rPr>
        <w:t>6</w:t>
      </w:r>
      <w:r w:rsidR="00AE14C3">
        <w:rPr>
          <w:sz w:val="24"/>
          <w:szCs w:val="24"/>
        </w:rPr>
        <w:t>0-0</w:t>
      </w:r>
      <w:r w:rsidR="00097700">
        <w:rPr>
          <w:sz w:val="24"/>
          <w:szCs w:val="24"/>
        </w:rPr>
        <w:t>4</w:t>
      </w:r>
      <w:r w:rsidR="00F10F94">
        <w:rPr>
          <w:sz w:val="24"/>
          <w:szCs w:val="24"/>
        </w:rPr>
        <w:t>/201</w:t>
      </w:r>
      <w:r w:rsidR="00A06FA7">
        <w:rPr>
          <w:sz w:val="24"/>
          <w:szCs w:val="24"/>
        </w:rPr>
        <w:t>9</w:t>
      </w:r>
      <w:r w:rsidRPr="000F2C97">
        <w:rPr>
          <w:sz w:val="24"/>
          <w:szCs w:val="24"/>
        </w:rPr>
        <w:t xml:space="preserve"> и решен</w:t>
      </w:r>
      <w:r w:rsidR="00482C83">
        <w:rPr>
          <w:sz w:val="24"/>
          <w:szCs w:val="24"/>
        </w:rPr>
        <w:t>ием</w:t>
      </w:r>
      <w:r w:rsidRPr="000F2C97">
        <w:rPr>
          <w:sz w:val="24"/>
          <w:szCs w:val="24"/>
        </w:rPr>
        <w:t xml:space="preserve"> С</w:t>
      </w:r>
      <w:r w:rsidR="009D5AE0">
        <w:rPr>
          <w:sz w:val="24"/>
          <w:szCs w:val="24"/>
        </w:rPr>
        <w:t>овета народных депутатов</w:t>
      </w:r>
      <w:r w:rsidRPr="000F2C97">
        <w:rPr>
          <w:sz w:val="24"/>
          <w:szCs w:val="24"/>
        </w:rPr>
        <w:t xml:space="preserve"> города </w:t>
      </w:r>
      <w:proofErr w:type="spellStart"/>
      <w:r w:rsidRPr="000F2C97">
        <w:rPr>
          <w:sz w:val="24"/>
          <w:szCs w:val="24"/>
        </w:rPr>
        <w:t>Ков</w:t>
      </w:r>
      <w:r w:rsidR="00C0028F">
        <w:rPr>
          <w:sz w:val="24"/>
          <w:szCs w:val="24"/>
        </w:rPr>
        <w:t>рова</w:t>
      </w:r>
      <w:proofErr w:type="spellEnd"/>
      <w:r w:rsidR="00C0028F">
        <w:rPr>
          <w:sz w:val="24"/>
          <w:szCs w:val="24"/>
        </w:rPr>
        <w:t xml:space="preserve"> от </w:t>
      </w:r>
      <w:r w:rsidR="00097700">
        <w:rPr>
          <w:sz w:val="24"/>
          <w:szCs w:val="24"/>
        </w:rPr>
        <w:t>29</w:t>
      </w:r>
      <w:r w:rsidR="009D5AE0" w:rsidRPr="00320B71">
        <w:rPr>
          <w:sz w:val="24"/>
          <w:szCs w:val="24"/>
        </w:rPr>
        <w:t>.</w:t>
      </w:r>
      <w:r w:rsidR="009D5AE0">
        <w:rPr>
          <w:sz w:val="24"/>
          <w:szCs w:val="24"/>
        </w:rPr>
        <w:t>0</w:t>
      </w:r>
      <w:r w:rsidR="00097700">
        <w:rPr>
          <w:sz w:val="24"/>
          <w:szCs w:val="24"/>
        </w:rPr>
        <w:t>5</w:t>
      </w:r>
      <w:r w:rsidR="009D5AE0">
        <w:rPr>
          <w:sz w:val="24"/>
          <w:szCs w:val="24"/>
        </w:rPr>
        <w:t>.201</w:t>
      </w:r>
      <w:r w:rsidR="00A06FA7">
        <w:rPr>
          <w:sz w:val="24"/>
          <w:szCs w:val="24"/>
        </w:rPr>
        <w:t>9</w:t>
      </w:r>
      <w:r w:rsidR="009D5AE0">
        <w:rPr>
          <w:sz w:val="24"/>
          <w:szCs w:val="24"/>
        </w:rPr>
        <w:t xml:space="preserve"> №</w:t>
      </w:r>
      <w:r w:rsidR="00097700">
        <w:rPr>
          <w:sz w:val="24"/>
          <w:szCs w:val="24"/>
        </w:rPr>
        <w:t>133</w:t>
      </w:r>
      <w:r w:rsidR="009D5AE0">
        <w:rPr>
          <w:sz w:val="24"/>
          <w:szCs w:val="24"/>
        </w:rPr>
        <w:t xml:space="preserve"> </w:t>
      </w:r>
      <w:r w:rsidR="00CD0F12">
        <w:rPr>
          <w:sz w:val="24"/>
          <w:szCs w:val="24"/>
        </w:rPr>
        <w:t xml:space="preserve">– в размере </w:t>
      </w:r>
      <w:r w:rsidR="00097700">
        <w:rPr>
          <w:b/>
          <w:sz w:val="24"/>
          <w:szCs w:val="24"/>
        </w:rPr>
        <w:t>2 215 904</w:t>
      </w:r>
      <w:r w:rsidR="002E0915" w:rsidRPr="002E0915">
        <w:rPr>
          <w:b/>
          <w:sz w:val="24"/>
          <w:szCs w:val="24"/>
        </w:rPr>
        <w:t xml:space="preserve"> </w:t>
      </w:r>
      <w:r w:rsidR="002E0915" w:rsidRPr="002E0915">
        <w:rPr>
          <w:sz w:val="24"/>
          <w:szCs w:val="24"/>
        </w:rPr>
        <w:t>(</w:t>
      </w:r>
      <w:r w:rsidR="00A06FA7">
        <w:rPr>
          <w:sz w:val="24"/>
          <w:szCs w:val="24"/>
        </w:rPr>
        <w:t xml:space="preserve">два миллиона </w:t>
      </w:r>
      <w:r w:rsidR="00097700">
        <w:rPr>
          <w:sz w:val="24"/>
          <w:szCs w:val="24"/>
        </w:rPr>
        <w:t xml:space="preserve">двести пятнадцать </w:t>
      </w:r>
      <w:r w:rsidR="00A06FA7">
        <w:rPr>
          <w:sz w:val="24"/>
          <w:szCs w:val="24"/>
        </w:rPr>
        <w:t xml:space="preserve">тысячи </w:t>
      </w:r>
      <w:r w:rsidR="00097700">
        <w:rPr>
          <w:sz w:val="24"/>
          <w:szCs w:val="24"/>
        </w:rPr>
        <w:t>девятьсот четыре</w:t>
      </w:r>
      <w:r w:rsidR="002E0915" w:rsidRPr="002E0915">
        <w:rPr>
          <w:sz w:val="24"/>
          <w:szCs w:val="24"/>
        </w:rPr>
        <w:t>)</w:t>
      </w:r>
      <w:r w:rsidR="00F219E5">
        <w:rPr>
          <w:sz w:val="24"/>
          <w:szCs w:val="24"/>
        </w:rPr>
        <w:t xml:space="preserve"> </w:t>
      </w:r>
      <w:r w:rsidR="00F10F94">
        <w:rPr>
          <w:sz w:val="24"/>
          <w:szCs w:val="24"/>
        </w:rPr>
        <w:t>рубл</w:t>
      </w:r>
      <w:r w:rsidR="00A06FA7">
        <w:rPr>
          <w:sz w:val="24"/>
          <w:szCs w:val="24"/>
        </w:rPr>
        <w:t>ей</w:t>
      </w:r>
      <w:r w:rsidR="00F10F94">
        <w:rPr>
          <w:sz w:val="24"/>
          <w:szCs w:val="24"/>
        </w:rPr>
        <w:t xml:space="preserve"> </w:t>
      </w:r>
      <w:r w:rsidR="00F219E5">
        <w:rPr>
          <w:sz w:val="24"/>
          <w:szCs w:val="24"/>
        </w:rPr>
        <w:t>(без учета НДС).</w:t>
      </w:r>
    </w:p>
    <w:p w:rsidR="001D1DF1" w:rsidRPr="000F2C97" w:rsidRDefault="00E2642A" w:rsidP="001D1DF1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Предложила</w:t>
      </w:r>
      <w:r w:rsidR="001D1DF1" w:rsidRPr="000F2C97">
        <w:rPr>
          <w:sz w:val="24"/>
          <w:szCs w:val="24"/>
        </w:rPr>
        <w:t xml:space="preserve"> </w:t>
      </w:r>
      <w:r w:rsidR="001D1DF1" w:rsidRPr="00477CC0">
        <w:rPr>
          <w:b/>
          <w:sz w:val="24"/>
          <w:szCs w:val="24"/>
        </w:rPr>
        <w:t xml:space="preserve">сумму </w:t>
      </w:r>
      <w:r w:rsidR="00CD0F12" w:rsidRPr="00477CC0">
        <w:rPr>
          <w:b/>
          <w:sz w:val="24"/>
          <w:szCs w:val="24"/>
        </w:rPr>
        <w:t>задатка</w:t>
      </w:r>
      <w:r w:rsidR="00CD0F12">
        <w:rPr>
          <w:sz w:val="24"/>
          <w:szCs w:val="24"/>
        </w:rPr>
        <w:t xml:space="preserve"> определить в размере</w:t>
      </w:r>
      <w:r w:rsidR="00C0028F">
        <w:rPr>
          <w:sz w:val="24"/>
          <w:szCs w:val="24"/>
        </w:rPr>
        <w:t xml:space="preserve"> </w:t>
      </w:r>
      <w:r w:rsidR="00097700">
        <w:rPr>
          <w:b/>
          <w:sz w:val="24"/>
          <w:szCs w:val="24"/>
        </w:rPr>
        <w:t>443</w:t>
      </w:r>
      <w:r w:rsidR="00A13D8A">
        <w:rPr>
          <w:b/>
          <w:sz w:val="24"/>
          <w:szCs w:val="24"/>
        </w:rPr>
        <w:t> </w:t>
      </w:r>
      <w:r w:rsidR="00097700">
        <w:rPr>
          <w:b/>
          <w:sz w:val="24"/>
          <w:szCs w:val="24"/>
        </w:rPr>
        <w:t>180</w:t>
      </w:r>
      <w:r w:rsidR="00A13D8A">
        <w:rPr>
          <w:b/>
          <w:sz w:val="24"/>
          <w:szCs w:val="24"/>
        </w:rPr>
        <w:t>,80</w:t>
      </w:r>
      <w:r w:rsidR="00087A7E">
        <w:rPr>
          <w:b/>
          <w:sz w:val="24"/>
          <w:szCs w:val="24"/>
        </w:rPr>
        <w:t xml:space="preserve"> </w:t>
      </w:r>
      <w:r w:rsidR="005F713A">
        <w:rPr>
          <w:b/>
          <w:sz w:val="24"/>
          <w:szCs w:val="24"/>
        </w:rPr>
        <w:t>руб.</w:t>
      </w:r>
      <w:r w:rsidR="00BA3D6A">
        <w:rPr>
          <w:sz w:val="24"/>
          <w:szCs w:val="24"/>
        </w:rPr>
        <w:t xml:space="preserve"> (2</w:t>
      </w:r>
      <w:r w:rsidR="001D1DF1" w:rsidRPr="000F2C97">
        <w:rPr>
          <w:sz w:val="24"/>
          <w:szCs w:val="24"/>
        </w:rPr>
        <w:t>0 процентов от начальной цены), величину повышения на</w:t>
      </w:r>
      <w:r w:rsidR="001D1DF1">
        <w:rPr>
          <w:sz w:val="24"/>
          <w:szCs w:val="24"/>
        </w:rPr>
        <w:t>ч</w:t>
      </w:r>
      <w:r w:rsidR="00B61595">
        <w:rPr>
          <w:sz w:val="24"/>
          <w:szCs w:val="24"/>
        </w:rPr>
        <w:t>альной цены (</w:t>
      </w:r>
      <w:r w:rsidR="00B61595" w:rsidRPr="00477CC0">
        <w:rPr>
          <w:b/>
          <w:sz w:val="24"/>
          <w:szCs w:val="24"/>
        </w:rPr>
        <w:t>шаг аукциона</w:t>
      </w:r>
      <w:r w:rsidR="00B61595">
        <w:rPr>
          <w:sz w:val="24"/>
          <w:szCs w:val="24"/>
        </w:rPr>
        <w:t xml:space="preserve">) –  </w:t>
      </w:r>
      <w:r w:rsidR="00097700">
        <w:rPr>
          <w:b/>
          <w:sz w:val="24"/>
          <w:szCs w:val="24"/>
        </w:rPr>
        <w:t>110 795,20</w:t>
      </w:r>
      <w:r w:rsidR="00D7257D">
        <w:rPr>
          <w:b/>
          <w:sz w:val="24"/>
          <w:szCs w:val="24"/>
        </w:rPr>
        <w:t xml:space="preserve"> </w:t>
      </w:r>
      <w:r w:rsidR="001D1DF1" w:rsidRPr="00B220CB">
        <w:rPr>
          <w:b/>
          <w:sz w:val="24"/>
          <w:szCs w:val="24"/>
        </w:rPr>
        <w:t>руб.</w:t>
      </w:r>
      <w:r w:rsidR="001D1DF1" w:rsidRPr="000F2C97">
        <w:rPr>
          <w:sz w:val="24"/>
          <w:szCs w:val="24"/>
        </w:rPr>
        <w:t xml:space="preserve"> (не более 5 процентов от начальной цены</w:t>
      </w:r>
      <w:r w:rsidR="00BA3D6A">
        <w:rPr>
          <w:sz w:val="24"/>
          <w:szCs w:val="24"/>
        </w:rPr>
        <w:t xml:space="preserve"> в соответствии с постановлением правительства РФ от 12.08.2002 № 585</w:t>
      </w:r>
      <w:r w:rsidR="001D1DF1" w:rsidRPr="000F2C97">
        <w:rPr>
          <w:sz w:val="24"/>
          <w:szCs w:val="24"/>
        </w:rPr>
        <w:t>).</w:t>
      </w:r>
    </w:p>
    <w:p w:rsidR="004F150B" w:rsidRPr="000F2C97" w:rsidRDefault="004F150B" w:rsidP="004F150B">
      <w:pPr>
        <w:pStyle w:val="a3"/>
        <w:rPr>
          <w:b/>
          <w:sz w:val="24"/>
          <w:szCs w:val="24"/>
        </w:rPr>
      </w:pPr>
      <w:r w:rsidRPr="000F2C97">
        <w:rPr>
          <w:sz w:val="24"/>
          <w:szCs w:val="24"/>
        </w:rPr>
        <w:t xml:space="preserve">С учетом опубликования информационного сообщения установить даты начала и окончания приема заявок: </w:t>
      </w:r>
      <w:r w:rsidR="00556B64">
        <w:rPr>
          <w:b/>
          <w:sz w:val="24"/>
          <w:szCs w:val="24"/>
        </w:rPr>
        <w:t xml:space="preserve">с 8 час 00 мин  </w:t>
      </w:r>
      <w:r w:rsidR="00097700">
        <w:rPr>
          <w:b/>
          <w:sz w:val="24"/>
          <w:szCs w:val="24"/>
        </w:rPr>
        <w:t>2</w:t>
      </w:r>
      <w:r w:rsidR="00A13D8A">
        <w:rPr>
          <w:b/>
          <w:sz w:val="24"/>
          <w:szCs w:val="24"/>
        </w:rPr>
        <w:t>3</w:t>
      </w:r>
      <w:r w:rsidR="00556B64">
        <w:rPr>
          <w:b/>
          <w:sz w:val="24"/>
          <w:szCs w:val="24"/>
        </w:rPr>
        <w:t>.0</w:t>
      </w:r>
      <w:r w:rsidR="00A13D8A">
        <w:rPr>
          <w:b/>
          <w:sz w:val="24"/>
          <w:szCs w:val="24"/>
        </w:rPr>
        <w:t>8</w:t>
      </w:r>
      <w:r w:rsidR="00556B64">
        <w:rPr>
          <w:b/>
          <w:sz w:val="24"/>
          <w:szCs w:val="24"/>
        </w:rPr>
        <w:t>.201</w:t>
      </w:r>
      <w:r w:rsidR="00A06FA7">
        <w:rPr>
          <w:b/>
          <w:sz w:val="24"/>
          <w:szCs w:val="24"/>
        </w:rPr>
        <w:t>9</w:t>
      </w:r>
      <w:r w:rsidR="00556B64">
        <w:rPr>
          <w:b/>
          <w:sz w:val="24"/>
          <w:szCs w:val="24"/>
        </w:rPr>
        <w:t xml:space="preserve">  по 17 час 00 мин  </w:t>
      </w:r>
      <w:r w:rsidR="00097700">
        <w:rPr>
          <w:b/>
          <w:sz w:val="24"/>
          <w:szCs w:val="24"/>
        </w:rPr>
        <w:t>16</w:t>
      </w:r>
      <w:r w:rsidR="00556B64">
        <w:rPr>
          <w:b/>
          <w:sz w:val="24"/>
          <w:szCs w:val="24"/>
        </w:rPr>
        <w:t>.</w:t>
      </w:r>
      <w:r w:rsidR="00A06FA7">
        <w:rPr>
          <w:b/>
          <w:sz w:val="24"/>
          <w:szCs w:val="24"/>
        </w:rPr>
        <w:t>0</w:t>
      </w:r>
      <w:r w:rsidR="00A13D8A">
        <w:rPr>
          <w:b/>
          <w:sz w:val="24"/>
          <w:szCs w:val="24"/>
        </w:rPr>
        <w:t>9</w:t>
      </w:r>
      <w:r w:rsidR="00556B64">
        <w:rPr>
          <w:b/>
          <w:sz w:val="24"/>
          <w:szCs w:val="24"/>
        </w:rPr>
        <w:t>.201</w:t>
      </w:r>
      <w:r w:rsidR="00A06FA7">
        <w:rPr>
          <w:b/>
          <w:sz w:val="24"/>
          <w:szCs w:val="24"/>
        </w:rPr>
        <w:t>9</w:t>
      </w:r>
      <w:r w:rsidR="00556B64">
        <w:rPr>
          <w:b/>
          <w:sz w:val="24"/>
          <w:szCs w:val="24"/>
        </w:rPr>
        <w:t>.</w:t>
      </w:r>
      <w:r w:rsidR="00556B64" w:rsidRPr="000F2C97">
        <w:rPr>
          <w:b/>
          <w:sz w:val="24"/>
          <w:szCs w:val="24"/>
        </w:rPr>
        <w:t xml:space="preserve">  </w:t>
      </w:r>
    </w:p>
    <w:p w:rsidR="004F150B" w:rsidRPr="000F2C97" w:rsidRDefault="004F150B" w:rsidP="004F150B">
      <w:pPr>
        <w:pStyle w:val="a3"/>
        <w:rPr>
          <w:sz w:val="24"/>
          <w:szCs w:val="24"/>
        </w:rPr>
      </w:pPr>
    </w:p>
    <w:p w:rsidR="004F150B" w:rsidRPr="000F2C97" w:rsidRDefault="004F150B" w:rsidP="004F150B">
      <w:pPr>
        <w:pStyle w:val="a3"/>
        <w:rPr>
          <w:sz w:val="24"/>
          <w:szCs w:val="24"/>
        </w:rPr>
      </w:pPr>
      <w:r w:rsidRPr="000F2C97">
        <w:rPr>
          <w:sz w:val="24"/>
          <w:szCs w:val="24"/>
        </w:rPr>
        <w:t xml:space="preserve">Проведение </w:t>
      </w:r>
      <w:r w:rsidR="00097700">
        <w:rPr>
          <w:sz w:val="24"/>
          <w:szCs w:val="24"/>
        </w:rPr>
        <w:t>конкурса</w:t>
      </w:r>
      <w:r w:rsidRPr="000F2C97">
        <w:rPr>
          <w:sz w:val="24"/>
          <w:szCs w:val="24"/>
        </w:rPr>
        <w:t xml:space="preserve"> по вышеуказанному объекту назначить </w:t>
      </w:r>
      <w:r w:rsidRPr="00696451">
        <w:rPr>
          <w:b/>
          <w:sz w:val="24"/>
          <w:szCs w:val="24"/>
        </w:rPr>
        <w:t xml:space="preserve">на  </w:t>
      </w:r>
      <w:r w:rsidR="00097700">
        <w:rPr>
          <w:b/>
          <w:sz w:val="24"/>
          <w:szCs w:val="24"/>
        </w:rPr>
        <w:t>2</w:t>
      </w:r>
      <w:r w:rsidR="00A13D8A">
        <w:rPr>
          <w:b/>
          <w:sz w:val="24"/>
          <w:szCs w:val="24"/>
        </w:rPr>
        <w:t>0</w:t>
      </w:r>
      <w:r w:rsidRPr="00696451">
        <w:rPr>
          <w:b/>
          <w:sz w:val="24"/>
          <w:szCs w:val="24"/>
        </w:rPr>
        <w:t>.</w:t>
      </w:r>
      <w:r w:rsidR="00A06FA7">
        <w:rPr>
          <w:b/>
          <w:sz w:val="24"/>
          <w:szCs w:val="24"/>
        </w:rPr>
        <w:t>0</w:t>
      </w:r>
      <w:r w:rsidR="00A13D8A">
        <w:rPr>
          <w:b/>
          <w:sz w:val="24"/>
          <w:szCs w:val="24"/>
        </w:rPr>
        <w:t>9</w:t>
      </w:r>
      <w:r w:rsidRPr="00696451">
        <w:rPr>
          <w:b/>
          <w:sz w:val="24"/>
          <w:szCs w:val="24"/>
        </w:rPr>
        <w:t>.201</w:t>
      </w:r>
      <w:r w:rsidR="00A06FA7">
        <w:rPr>
          <w:b/>
          <w:sz w:val="24"/>
          <w:szCs w:val="24"/>
        </w:rPr>
        <w:t>9</w:t>
      </w:r>
      <w:r w:rsidRPr="00696451">
        <w:rPr>
          <w:b/>
          <w:sz w:val="24"/>
          <w:szCs w:val="24"/>
        </w:rPr>
        <w:t xml:space="preserve"> </w:t>
      </w:r>
      <w:r w:rsidRPr="00696451">
        <w:rPr>
          <w:color w:val="000000"/>
          <w:sz w:val="24"/>
          <w:szCs w:val="24"/>
        </w:rPr>
        <w:t xml:space="preserve">на </w:t>
      </w:r>
      <w:r w:rsidR="00556B64">
        <w:rPr>
          <w:b/>
          <w:color w:val="000000"/>
          <w:sz w:val="24"/>
          <w:szCs w:val="24"/>
        </w:rPr>
        <w:t>1</w:t>
      </w:r>
      <w:r w:rsidR="0006275E">
        <w:rPr>
          <w:b/>
          <w:color w:val="000000"/>
          <w:sz w:val="24"/>
          <w:szCs w:val="24"/>
        </w:rPr>
        <w:t>0</w:t>
      </w:r>
      <w:r w:rsidRPr="00696451">
        <w:rPr>
          <w:color w:val="000000"/>
          <w:sz w:val="24"/>
          <w:szCs w:val="24"/>
        </w:rPr>
        <w:t xml:space="preserve"> </w:t>
      </w:r>
      <w:r w:rsidRPr="00696451">
        <w:rPr>
          <w:b/>
          <w:color w:val="000000"/>
          <w:sz w:val="24"/>
          <w:szCs w:val="24"/>
        </w:rPr>
        <w:t>час</w:t>
      </w:r>
      <w:r w:rsidRPr="00696451">
        <w:rPr>
          <w:color w:val="000000"/>
          <w:sz w:val="24"/>
          <w:szCs w:val="24"/>
        </w:rPr>
        <w:t>.</w:t>
      </w:r>
      <w:r w:rsidR="00097700">
        <w:rPr>
          <w:b/>
          <w:color w:val="000000"/>
          <w:sz w:val="24"/>
          <w:szCs w:val="24"/>
        </w:rPr>
        <w:t>00</w:t>
      </w:r>
      <w:r w:rsidRPr="00696451">
        <w:rPr>
          <w:color w:val="000000"/>
          <w:sz w:val="24"/>
          <w:szCs w:val="24"/>
        </w:rPr>
        <w:t xml:space="preserve"> </w:t>
      </w:r>
      <w:r w:rsidRPr="00696451">
        <w:rPr>
          <w:b/>
          <w:color w:val="000000"/>
          <w:sz w:val="24"/>
          <w:szCs w:val="24"/>
        </w:rPr>
        <w:t>мин.</w:t>
      </w:r>
      <w:r w:rsidR="00097700">
        <w:rPr>
          <w:sz w:val="24"/>
          <w:szCs w:val="24"/>
        </w:rPr>
        <w:t>, на электронной площадке</w:t>
      </w:r>
      <w:r w:rsidR="00097700" w:rsidRPr="00097700">
        <w:rPr>
          <w:sz w:val="24"/>
          <w:szCs w:val="24"/>
        </w:rPr>
        <w:t xml:space="preserve">: </w:t>
      </w:r>
      <w:hyperlink r:id="rId6" w:history="1">
        <w:r w:rsidR="00097700" w:rsidRPr="00097700">
          <w:rPr>
            <w:rStyle w:val="ab"/>
            <w:sz w:val="24"/>
            <w:szCs w:val="24"/>
          </w:rPr>
          <w:t>https://www.roseltorg.ru/</w:t>
        </w:r>
      </w:hyperlink>
      <w:r w:rsidR="00097700">
        <w:rPr>
          <w:sz w:val="24"/>
          <w:szCs w:val="24"/>
        </w:rPr>
        <w:t xml:space="preserve"> .</w:t>
      </w:r>
    </w:p>
    <w:p w:rsidR="001D1DF1" w:rsidRPr="00303BAE" w:rsidRDefault="001D1DF1" w:rsidP="001D1DF1">
      <w:pPr>
        <w:pStyle w:val="a3"/>
        <w:rPr>
          <w:szCs w:val="24"/>
          <w:u w:val="single"/>
        </w:rPr>
      </w:pPr>
    </w:p>
    <w:p w:rsidR="001D1DF1" w:rsidRDefault="001D1DF1" w:rsidP="001D1DF1">
      <w:pPr>
        <w:ind w:firstLine="567"/>
        <w:jc w:val="both"/>
        <w:rPr>
          <w:sz w:val="24"/>
        </w:rPr>
      </w:pPr>
      <w:r>
        <w:rPr>
          <w:sz w:val="24"/>
        </w:rPr>
        <w:t>Голосовали: «за» - единогласно</w:t>
      </w:r>
    </w:p>
    <w:p w:rsidR="001D1DF1" w:rsidRDefault="001D1DF1" w:rsidP="001D1DF1">
      <w:pPr>
        <w:jc w:val="both"/>
        <w:rPr>
          <w:sz w:val="24"/>
        </w:rPr>
      </w:pPr>
    </w:p>
    <w:p w:rsidR="001D1DF1" w:rsidRDefault="005F713A" w:rsidP="001D1DF1">
      <w:pPr>
        <w:jc w:val="both"/>
        <w:rPr>
          <w:sz w:val="24"/>
        </w:rPr>
      </w:pPr>
      <w:r>
        <w:rPr>
          <w:sz w:val="24"/>
        </w:rPr>
        <w:t xml:space="preserve">      Предложила</w:t>
      </w:r>
      <w:r w:rsidR="001D1DF1">
        <w:rPr>
          <w:sz w:val="24"/>
        </w:rPr>
        <w:t xml:space="preserve"> утвердить форму информационного сообщения согласно приложению к настоящему протоколу. </w:t>
      </w:r>
    </w:p>
    <w:p w:rsidR="001D1DF1" w:rsidRDefault="001D1DF1" w:rsidP="001D1DF1">
      <w:pPr>
        <w:jc w:val="both"/>
        <w:rPr>
          <w:sz w:val="24"/>
        </w:rPr>
      </w:pPr>
    </w:p>
    <w:p w:rsidR="001D1DF1" w:rsidRDefault="001D1DF1" w:rsidP="001D1DF1">
      <w:pPr>
        <w:ind w:firstLine="567"/>
        <w:jc w:val="both"/>
        <w:rPr>
          <w:sz w:val="24"/>
        </w:rPr>
      </w:pPr>
      <w:r>
        <w:rPr>
          <w:sz w:val="24"/>
        </w:rPr>
        <w:t>Голосовали:  «за» - единогласно</w:t>
      </w:r>
    </w:p>
    <w:p w:rsidR="00696451" w:rsidRDefault="00696451" w:rsidP="001D1DF1">
      <w:pPr>
        <w:ind w:firstLine="567"/>
        <w:jc w:val="both"/>
        <w:rPr>
          <w:sz w:val="24"/>
          <w:u w:val="single"/>
        </w:rPr>
      </w:pPr>
    </w:p>
    <w:p w:rsidR="001D1DF1" w:rsidRDefault="001D1DF1" w:rsidP="001D1DF1">
      <w:pPr>
        <w:jc w:val="both"/>
        <w:rPr>
          <w:sz w:val="24"/>
        </w:rPr>
      </w:pPr>
      <w:r>
        <w:rPr>
          <w:b/>
          <w:sz w:val="24"/>
        </w:rPr>
        <w:t xml:space="preserve">Решили: </w:t>
      </w:r>
    </w:p>
    <w:p w:rsidR="00D7257D" w:rsidRDefault="001D1DF1" w:rsidP="005F713A">
      <w:pPr>
        <w:pStyle w:val="a3"/>
        <w:rPr>
          <w:b/>
          <w:sz w:val="24"/>
          <w:szCs w:val="24"/>
        </w:rPr>
      </w:pPr>
      <w:r w:rsidRPr="000F2C97">
        <w:rPr>
          <w:sz w:val="24"/>
          <w:szCs w:val="24"/>
        </w:rPr>
        <w:t xml:space="preserve">1.Утвердить проект информационного сообщения о проведении </w:t>
      </w:r>
      <w:r w:rsidR="00097700">
        <w:rPr>
          <w:sz w:val="24"/>
          <w:szCs w:val="24"/>
        </w:rPr>
        <w:t>конкурса</w:t>
      </w:r>
      <w:r w:rsidRPr="000F2C97">
        <w:rPr>
          <w:sz w:val="24"/>
          <w:szCs w:val="24"/>
        </w:rPr>
        <w:t xml:space="preserve"> по продаже</w:t>
      </w:r>
      <w:r w:rsidR="00D7257D" w:rsidRPr="00D7257D">
        <w:rPr>
          <w:sz w:val="24"/>
          <w:szCs w:val="24"/>
        </w:rPr>
        <w:t>:</w:t>
      </w:r>
    </w:p>
    <w:p w:rsidR="00097700" w:rsidRPr="00CD693A" w:rsidRDefault="00097700" w:rsidP="00097700">
      <w:pPr>
        <w:pStyle w:val="ae"/>
        <w:ind w:left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D693A">
        <w:rPr>
          <w:b/>
          <w:bCs/>
          <w:sz w:val="28"/>
          <w:szCs w:val="28"/>
        </w:rPr>
        <w:t>ежилого здания, расположенного по адресу:</w:t>
      </w:r>
    </w:p>
    <w:p w:rsidR="00097700" w:rsidRDefault="00097700" w:rsidP="00097700">
      <w:pPr>
        <w:pStyle w:val="ae"/>
        <w:ind w:left="960"/>
        <w:jc w:val="center"/>
        <w:rPr>
          <w:b/>
          <w:bCs/>
          <w:sz w:val="28"/>
          <w:szCs w:val="28"/>
        </w:rPr>
      </w:pPr>
      <w:r w:rsidRPr="00CD693A">
        <w:rPr>
          <w:b/>
          <w:bCs/>
          <w:sz w:val="28"/>
          <w:szCs w:val="28"/>
        </w:rPr>
        <w:t xml:space="preserve">Владимирская область, </w:t>
      </w:r>
      <w:proofErr w:type="gramStart"/>
      <w:r w:rsidRPr="00CD693A">
        <w:rPr>
          <w:b/>
          <w:bCs/>
          <w:sz w:val="28"/>
          <w:szCs w:val="28"/>
        </w:rPr>
        <w:t>г</w:t>
      </w:r>
      <w:proofErr w:type="gramEnd"/>
      <w:r w:rsidRPr="00CD693A">
        <w:rPr>
          <w:b/>
          <w:bCs/>
          <w:sz w:val="28"/>
          <w:szCs w:val="28"/>
        </w:rPr>
        <w:t xml:space="preserve">. Ковров, ул. </w:t>
      </w:r>
      <w:proofErr w:type="spellStart"/>
      <w:r w:rsidRPr="00CD693A">
        <w:rPr>
          <w:b/>
          <w:bCs/>
          <w:sz w:val="28"/>
          <w:szCs w:val="28"/>
        </w:rPr>
        <w:t>Абельмана</w:t>
      </w:r>
      <w:proofErr w:type="spellEnd"/>
      <w:r w:rsidRPr="00CD693A">
        <w:rPr>
          <w:b/>
          <w:bCs/>
          <w:sz w:val="28"/>
          <w:szCs w:val="28"/>
        </w:rPr>
        <w:t>, д. 44</w:t>
      </w:r>
      <w:r>
        <w:rPr>
          <w:b/>
          <w:bCs/>
          <w:sz w:val="28"/>
          <w:szCs w:val="28"/>
        </w:rPr>
        <w:t>.</w:t>
      </w:r>
    </w:p>
    <w:p w:rsidR="001D1DF1" w:rsidRPr="005F713A" w:rsidRDefault="00097700" w:rsidP="00097700">
      <w:pPr>
        <w:pStyle w:val="a3"/>
        <w:tabs>
          <w:tab w:val="left" w:pos="187"/>
          <w:tab w:val="left" w:pos="374"/>
        </w:tabs>
        <w:jc w:val="center"/>
        <w:rPr>
          <w:sz w:val="24"/>
          <w:szCs w:val="24"/>
          <w:u w:val="single"/>
        </w:rPr>
      </w:pPr>
      <w:r w:rsidRPr="00097700">
        <w:rPr>
          <w:b/>
          <w:sz w:val="28"/>
          <w:szCs w:val="28"/>
        </w:rPr>
        <w:lastRenderedPageBreak/>
        <w:t>Данное нежилое здание является объектом культурного наследия</w:t>
      </w:r>
      <w:r w:rsidR="006F6651">
        <w:rPr>
          <w:b/>
          <w:sz w:val="28"/>
          <w:szCs w:val="28"/>
        </w:rPr>
        <w:t xml:space="preserve"> регионального значения</w:t>
      </w:r>
      <w:r w:rsidRPr="00097700">
        <w:rPr>
          <w:b/>
          <w:sz w:val="28"/>
          <w:szCs w:val="28"/>
        </w:rPr>
        <w:t xml:space="preserve"> (памятником истории и культуры</w:t>
      </w:r>
      <w:r>
        <w:rPr>
          <w:b/>
          <w:sz w:val="28"/>
          <w:szCs w:val="28"/>
        </w:rPr>
        <w:t xml:space="preserve"> – «Дом жилой», конец XIX века)</w:t>
      </w:r>
      <w:r w:rsidRPr="00097700">
        <w:rPr>
          <w:b/>
          <w:sz w:val="24"/>
          <w:szCs w:val="24"/>
        </w:rPr>
        <w:t>,</w:t>
      </w:r>
      <w:r w:rsidR="006F6651">
        <w:rPr>
          <w:b/>
          <w:sz w:val="24"/>
          <w:szCs w:val="24"/>
        </w:rPr>
        <w:t xml:space="preserve"> </w:t>
      </w:r>
      <w:r w:rsidR="001D1DF1" w:rsidRPr="00097700">
        <w:rPr>
          <w:sz w:val="24"/>
          <w:szCs w:val="24"/>
        </w:rPr>
        <w:t>с учетом всех предложений согласно приложению к настоящему протоколу.</w:t>
      </w:r>
    </w:p>
    <w:p w:rsidR="001D1DF1" w:rsidRDefault="001D1DF1" w:rsidP="001D1DF1">
      <w:pPr>
        <w:jc w:val="both"/>
      </w:pPr>
    </w:p>
    <w:p w:rsidR="0006275E" w:rsidRDefault="0006275E" w:rsidP="0006275E">
      <w:pPr>
        <w:rPr>
          <w:sz w:val="24"/>
        </w:rPr>
      </w:pPr>
      <w:r>
        <w:rPr>
          <w:sz w:val="24"/>
        </w:rPr>
        <w:t>Присутствовали:</w:t>
      </w: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</w:p>
    <w:p w:rsidR="0085303A" w:rsidRDefault="0085303A" w:rsidP="0006275E">
      <w:pPr>
        <w:rPr>
          <w:sz w:val="24"/>
        </w:rPr>
      </w:pP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</w:t>
      </w:r>
      <w:r w:rsidR="00A13D8A">
        <w:rPr>
          <w:sz w:val="24"/>
        </w:rPr>
        <w:t xml:space="preserve">   </w:t>
      </w:r>
      <w:r>
        <w:rPr>
          <w:sz w:val="24"/>
        </w:rPr>
        <w:t xml:space="preserve">  </w:t>
      </w:r>
      <w:r w:rsidR="00A13D8A">
        <w:rPr>
          <w:sz w:val="24"/>
        </w:rPr>
        <w:t xml:space="preserve">С.Р. </w:t>
      </w:r>
      <w:proofErr w:type="spellStart"/>
      <w:r w:rsidR="00A13D8A">
        <w:rPr>
          <w:sz w:val="24"/>
        </w:rPr>
        <w:t>Хапалов</w:t>
      </w:r>
      <w:proofErr w:type="spellEnd"/>
    </w:p>
    <w:p w:rsidR="0006275E" w:rsidRDefault="0006275E" w:rsidP="0006275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06275E" w:rsidRDefault="0006275E" w:rsidP="0006275E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06275E" w:rsidRDefault="0006275E" w:rsidP="0006275E">
      <w:pPr>
        <w:tabs>
          <w:tab w:val="left" w:pos="8627"/>
        </w:tabs>
        <w:rPr>
          <w:sz w:val="24"/>
        </w:rPr>
      </w:pPr>
    </w:p>
    <w:p w:rsidR="0006275E" w:rsidRDefault="0006275E" w:rsidP="0006275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06275E" w:rsidRDefault="0006275E" w:rsidP="0006275E">
      <w:pPr>
        <w:rPr>
          <w:sz w:val="24"/>
        </w:rPr>
      </w:pPr>
    </w:p>
    <w:p w:rsidR="0006275E" w:rsidRDefault="0006275E" w:rsidP="0006275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06275E" w:rsidRDefault="0006275E" w:rsidP="0006275E">
      <w:pPr>
        <w:jc w:val="right"/>
        <w:rPr>
          <w:sz w:val="24"/>
        </w:rPr>
      </w:pPr>
    </w:p>
    <w:p w:rsidR="0006275E" w:rsidRPr="009E7BCC" w:rsidRDefault="0006275E" w:rsidP="000627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F95F65">
        <w:rPr>
          <w:sz w:val="24"/>
        </w:rPr>
        <w:t>М.О. Крюкова</w:t>
      </w:r>
    </w:p>
    <w:p w:rsidR="0006275E" w:rsidRDefault="0006275E" w:rsidP="0006275E">
      <w:pPr>
        <w:pStyle w:val="a7"/>
      </w:pPr>
    </w:p>
    <w:p w:rsidR="00B63CD5" w:rsidRDefault="00B63CD5" w:rsidP="00B63CD5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5F713A" w:rsidRPr="00941C06" w:rsidRDefault="005F713A" w:rsidP="005F713A">
      <w:pPr>
        <w:rPr>
          <w:sz w:val="24"/>
          <w:szCs w:val="24"/>
        </w:rPr>
      </w:pPr>
    </w:p>
    <w:p w:rsidR="00AD7AFF" w:rsidRPr="00887E9C" w:rsidRDefault="00887E9C" w:rsidP="00887E9C">
      <w:pPr>
        <w:tabs>
          <w:tab w:val="left" w:pos="8515"/>
        </w:tabs>
        <w:jc w:val="both"/>
        <w:rPr>
          <w:sz w:val="24"/>
        </w:rPr>
      </w:pP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</w:t>
      </w:r>
      <w:r w:rsidR="00AD307C" w:rsidRPr="00887E9C">
        <w:rPr>
          <w:sz w:val="24"/>
        </w:rPr>
        <w:tab/>
        <w:t xml:space="preserve">            </w:t>
      </w: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  <w:jc w:val="left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  <w:jc w:val="left"/>
      </w:pPr>
    </w:p>
    <w:p w:rsidR="001D1DF1" w:rsidRDefault="001D1DF1" w:rsidP="001D1DF1">
      <w:pPr>
        <w:pStyle w:val="a7"/>
      </w:pPr>
    </w:p>
    <w:p w:rsidR="001D1DF1" w:rsidRDefault="001D1DF1" w:rsidP="001D1DF1">
      <w:pPr>
        <w:rPr>
          <w:b/>
          <w:bCs/>
          <w:sz w:val="24"/>
          <w:szCs w:val="24"/>
        </w:rPr>
      </w:pPr>
    </w:p>
    <w:p w:rsidR="001D1DF1" w:rsidRDefault="001D1DF1" w:rsidP="001D1DF1">
      <w:pPr>
        <w:rPr>
          <w:i/>
        </w:rPr>
      </w:pPr>
    </w:p>
    <w:p w:rsidR="001D1DF1" w:rsidRDefault="001D1DF1" w:rsidP="001D1DF1">
      <w:pPr>
        <w:ind w:firstLine="709"/>
        <w:jc w:val="right"/>
        <w:rPr>
          <w:i/>
        </w:rPr>
      </w:pPr>
    </w:p>
    <w:p w:rsidR="001D1DF1" w:rsidRDefault="001D1DF1" w:rsidP="001D1DF1">
      <w:pPr>
        <w:ind w:firstLine="709"/>
        <w:jc w:val="right"/>
        <w:rPr>
          <w:i/>
        </w:rPr>
      </w:pPr>
    </w:p>
    <w:p w:rsidR="001D1DF1" w:rsidRDefault="001D1DF1" w:rsidP="001D1DF1">
      <w:pPr>
        <w:rPr>
          <w:i/>
        </w:rPr>
      </w:pPr>
    </w:p>
    <w:p w:rsidR="001D1DF1" w:rsidRDefault="001D1DF1" w:rsidP="001D1DF1">
      <w:pPr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1D1DF1" w:rsidRDefault="001D1DF1" w:rsidP="001D1DF1">
      <w:pPr>
        <w:ind w:firstLine="709"/>
        <w:jc w:val="center"/>
        <w:rPr>
          <w:i/>
        </w:rPr>
      </w:pPr>
    </w:p>
    <w:p w:rsidR="00ED5F4D" w:rsidRDefault="00ED5F4D" w:rsidP="006C6EDF">
      <w:pPr>
        <w:ind w:firstLine="709"/>
        <w:jc w:val="right"/>
        <w:rPr>
          <w:i/>
        </w:rPr>
      </w:pPr>
    </w:p>
    <w:p w:rsidR="00E836DE" w:rsidRDefault="00E836DE" w:rsidP="006C6EDF">
      <w:pPr>
        <w:ind w:firstLine="709"/>
        <w:jc w:val="right"/>
        <w:rPr>
          <w:i/>
        </w:rPr>
      </w:pPr>
    </w:p>
    <w:p w:rsidR="00E836DE" w:rsidRDefault="00E836DE" w:rsidP="006C6EDF">
      <w:pPr>
        <w:ind w:firstLine="709"/>
        <w:jc w:val="right"/>
        <w:rPr>
          <w:i/>
        </w:rPr>
      </w:pPr>
    </w:p>
    <w:p w:rsidR="00F95F65" w:rsidRDefault="00F95F65" w:rsidP="006C6EDF">
      <w:pPr>
        <w:ind w:firstLine="709"/>
        <w:jc w:val="right"/>
        <w:rPr>
          <w:i/>
        </w:rPr>
      </w:pPr>
    </w:p>
    <w:p w:rsidR="00F95F65" w:rsidRDefault="00F95F65" w:rsidP="006C6EDF">
      <w:pPr>
        <w:ind w:firstLine="709"/>
        <w:jc w:val="right"/>
        <w:rPr>
          <w:i/>
        </w:rPr>
      </w:pPr>
    </w:p>
    <w:p w:rsidR="00F95F65" w:rsidRDefault="00F95F65" w:rsidP="006C6EDF">
      <w:pPr>
        <w:ind w:firstLine="709"/>
        <w:jc w:val="right"/>
        <w:rPr>
          <w:i/>
        </w:rPr>
      </w:pPr>
    </w:p>
    <w:p w:rsidR="00F95F65" w:rsidRDefault="00F95F65" w:rsidP="006C6EDF">
      <w:pPr>
        <w:ind w:firstLine="709"/>
        <w:jc w:val="right"/>
        <w:rPr>
          <w:i/>
        </w:rPr>
      </w:pPr>
    </w:p>
    <w:p w:rsidR="00F95F65" w:rsidRDefault="00F95F65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85303A" w:rsidRDefault="0085303A" w:rsidP="006C6EDF">
      <w:pPr>
        <w:ind w:firstLine="709"/>
        <w:jc w:val="right"/>
        <w:rPr>
          <w:i/>
        </w:rPr>
      </w:pPr>
    </w:p>
    <w:p w:rsidR="001D1DF1" w:rsidRPr="008C401B" w:rsidRDefault="001D1DF1" w:rsidP="006C6EDF">
      <w:pPr>
        <w:ind w:firstLine="709"/>
        <w:jc w:val="right"/>
        <w:rPr>
          <w:i/>
        </w:rPr>
      </w:pPr>
      <w:r w:rsidRPr="008C401B">
        <w:rPr>
          <w:i/>
        </w:rPr>
        <w:t xml:space="preserve">Приложение </w:t>
      </w:r>
    </w:p>
    <w:p w:rsidR="00653467" w:rsidRDefault="001D1DF1" w:rsidP="006C6EDF">
      <w:pPr>
        <w:ind w:firstLine="709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="00E63CB6">
        <w:rPr>
          <w:i/>
        </w:rPr>
        <w:t xml:space="preserve">           </w:t>
      </w:r>
      <w:r>
        <w:rPr>
          <w:i/>
        </w:rPr>
        <w:t xml:space="preserve"> </w:t>
      </w:r>
      <w:r w:rsidRPr="008C401B">
        <w:rPr>
          <w:i/>
        </w:rPr>
        <w:t xml:space="preserve">к </w:t>
      </w:r>
      <w:r w:rsidR="00653467">
        <w:rPr>
          <w:i/>
        </w:rPr>
        <w:t xml:space="preserve">протоколу заседания комиссии по </w:t>
      </w:r>
      <w:r w:rsidRPr="008C401B">
        <w:rPr>
          <w:i/>
        </w:rPr>
        <w:t>приватизации</w:t>
      </w:r>
      <w:r w:rsidR="00653467">
        <w:rPr>
          <w:i/>
        </w:rPr>
        <w:t xml:space="preserve"> </w:t>
      </w:r>
      <w:r w:rsidRPr="008C401B">
        <w:rPr>
          <w:i/>
        </w:rPr>
        <w:t xml:space="preserve">муниципального </w:t>
      </w:r>
    </w:p>
    <w:p w:rsidR="001D1DF1" w:rsidRPr="008C401B" w:rsidRDefault="004F150B" w:rsidP="004F150B">
      <w:pPr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696451">
        <w:rPr>
          <w:i/>
        </w:rPr>
        <w:t xml:space="preserve">      </w:t>
      </w:r>
      <w:r w:rsidR="001D1DF1" w:rsidRPr="008C401B">
        <w:rPr>
          <w:i/>
        </w:rPr>
        <w:t xml:space="preserve">имущества </w:t>
      </w:r>
      <w:r w:rsidR="00B21FA5" w:rsidRPr="007C19D2">
        <w:rPr>
          <w:i/>
        </w:rPr>
        <w:t xml:space="preserve">от </w:t>
      </w:r>
      <w:r w:rsidR="0085303A">
        <w:rPr>
          <w:i/>
        </w:rPr>
        <w:t>22</w:t>
      </w:r>
      <w:r w:rsidR="00E836DE">
        <w:rPr>
          <w:i/>
        </w:rPr>
        <w:t>.0</w:t>
      </w:r>
      <w:r w:rsidR="00A13D8A">
        <w:rPr>
          <w:i/>
        </w:rPr>
        <w:t>8</w:t>
      </w:r>
      <w:r w:rsidR="00B21FA5">
        <w:rPr>
          <w:i/>
        </w:rPr>
        <w:t>.201</w:t>
      </w:r>
      <w:r w:rsidR="00F95F65">
        <w:rPr>
          <w:i/>
        </w:rPr>
        <w:t>9</w:t>
      </w:r>
      <w:r w:rsidR="00B21FA5">
        <w:rPr>
          <w:i/>
        </w:rPr>
        <w:t xml:space="preserve"> </w:t>
      </w:r>
      <w:r w:rsidR="005F713A">
        <w:rPr>
          <w:i/>
        </w:rPr>
        <w:t>№</w:t>
      </w:r>
      <w:r w:rsidR="0085303A">
        <w:rPr>
          <w:i/>
        </w:rPr>
        <w:t>1</w:t>
      </w:r>
      <w:r w:rsidR="00322A81">
        <w:rPr>
          <w:i/>
        </w:rPr>
        <w:t>41</w:t>
      </w:r>
      <w:r>
        <w:rPr>
          <w:i/>
        </w:rPr>
        <w:t xml:space="preserve"> </w:t>
      </w:r>
      <w:r w:rsidR="001D1DF1" w:rsidRPr="007C19D2">
        <w:rPr>
          <w:i/>
        </w:rPr>
        <w:t xml:space="preserve">  </w:t>
      </w:r>
    </w:p>
    <w:p w:rsidR="00570163" w:rsidRDefault="00570163" w:rsidP="00570163">
      <w:pPr>
        <w:pStyle w:val="a7"/>
      </w:pPr>
      <w:r>
        <w:t>ИНФОРМАЦИОННОЕ СООБЩЕНИЕ</w:t>
      </w:r>
    </w:p>
    <w:p w:rsidR="00570163" w:rsidRDefault="00570163" w:rsidP="00570163">
      <w:pPr>
        <w:pStyle w:val="a9"/>
      </w:pPr>
      <w:r>
        <w:t xml:space="preserve">о проведении </w:t>
      </w:r>
      <w:r w:rsidR="00331BCE">
        <w:t>конкурса</w:t>
      </w:r>
      <w:r>
        <w:t xml:space="preserve"> по продаже недвижимого муниципального имущества</w:t>
      </w:r>
    </w:p>
    <w:p w:rsidR="00570163" w:rsidRDefault="00570163" w:rsidP="00570163">
      <w:pPr>
        <w:pStyle w:val="a9"/>
      </w:pPr>
    </w:p>
    <w:p w:rsidR="00570163" w:rsidRDefault="00570163" w:rsidP="00570163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Совета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от </w:t>
      </w:r>
      <w:r w:rsidR="00E60313">
        <w:rPr>
          <w:sz w:val="24"/>
          <w:szCs w:val="24"/>
        </w:rPr>
        <w:t>2</w:t>
      </w:r>
      <w:r w:rsidR="0085303A">
        <w:rPr>
          <w:sz w:val="24"/>
          <w:szCs w:val="24"/>
        </w:rPr>
        <w:t>9</w:t>
      </w:r>
      <w:r w:rsidR="004F150B">
        <w:rPr>
          <w:sz w:val="24"/>
          <w:szCs w:val="24"/>
        </w:rPr>
        <w:t>.</w:t>
      </w:r>
      <w:r w:rsidR="00087A7E">
        <w:rPr>
          <w:sz w:val="24"/>
          <w:szCs w:val="24"/>
        </w:rPr>
        <w:t>0</w:t>
      </w:r>
      <w:r w:rsidR="0085303A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95F6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F150B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85303A">
        <w:rPr>
          <w:sz w:val="24"/>
          <w:szCs w:val="24"/>
        </w:rPr>
        <w:t>133</w:t>
      </w:r>
      <w:r>
        <w:rPr>
          <w:sz w:val="24"/>
          <w:szCs w:val="24"/>
        </w:rPr>
        <w:t xml:space="preserve">, протоколом заседания комиссии по приватизации муниципального имущества от </w:t>
      </w:r>
      <w:r w:rsidR="0085303A">
        <w:rPr>
          <w:sz w:val="24"/>
          <w:szCs w:val="24"/>
        </w:rPr>
        <w:t>22</w:t>
      </w:r>
      <w:r w:rsidR="00E836DE">
        <w:rPr>
          <w:sz w:val="24"/>
          <w:szCs w:val="24"/>
        </w:rPr>
        <w:t>.0</w:t>
      </w:r>
      <w:r w:rsidR="00A13D8A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F95F6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85303A">
        <w:rPr>
          <w:color w:val="000000"/>
          <w:sz w:val="24"/>
          <w:szCs w:val="24"/>
        </w:rPr>
        <w:t>1</w:t>
      </w:r>
      <w:r w:rsidR="00322A81">
        <w:rPr>
          <w:color w:val="000000"/>
          <w:sz w:val="24"/>
          <w:szCs w:val="24"/>
        </w:rPr>
        <w:t>41</w:t>
      </w:r>
      <w:r>
        <w:rPr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сообщает о проведении </w:t>
      </w:r>
      <w:r w:rsidR="0085303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по продаже недвижимого муниципального имущества: </w:t>
      </w:r>
    </w:p>
    <w:p w:rsidR="0085303A" w:rsidRPr="00CD693A" w:rsidRDefault="0085303A" w:rsidP="0085303A">
      <w:pPr>
        <w:pStyle w:val="ae"/>
        <w:ind w:left="9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D693A">
        <w:rPr>
          <w:b/>
          <w:bCs/>
          <w:sz w:val="28"/>
          <w:szCs w:val="28"/>
        </w:rPr>
        <w:t>ежилого здания, расположенного по адресу:</w:t>
      </w:r>
    </w:p>
    <w:p w:rsidR="0085303A" w:rsidRDefault="0085303A" w:rsidP="0085303A">
      <w:pPr>
        <w:pStyle w:val="ae"/>
        <w:ind w:left="960"/>
        <w:jc w:val="center"/>
        <w:rPr>
          <w:b/>
          <w:bCs/>
          <w:sz w:val="28"/>
          <w:szCs w:val="28"/>
        </w:rPr>
      </w:pPr>
      <w:r w:rsidRPr="00CD693A">
        <w:rPr>
          <w:b/>
          <w:bCs/>
          <w:sz w:val="28"/>
          <w:szCs w:val="28"/>
        </w:rPr>
        <w:t xml:space="preserve">Владимирская область, </w:t>
      </w:r>
      <w:proofErr w:type="gramStart"/>
      <w:r w:rsidRPr="00CD693A">
        <w:rPr>
          <w:b/>
          <w:bCs/>
          <w:sz w:val="28"/>
          <w:szCs w:val="28"/>
        </w:rPr>
        <w:t>г</w:t>
      </w:r>
      <w:proofErr w:type="gramEnd"/>
      <w:r w:rsidRPr="00CD693A">
        <w:rPr>
          <w:b/>
          <w:bCs/>
          <w:sz w:val="28"/>
          <w:szCs w:val="28"/>
        </w:rPr>
        <w:t xml:space="preserve">. Ковров, ул. </w:t>
      </w:r>
      <w:proofErr w:type="spellStart"/>
      <w:r w:rsidRPr="00CD693A">
        <w:rPr>
          <w:b/>
          <w:bCs/>
          <w:sz w:val="28"/>
          <w:szCs w:val="28"/>
        </w:rPr>
        <w:t>Абельмана</w:t>
      </w:r>
      <w:proofErr w:type="spellEnd"/>
      <w:r w:rsidRPr="00CD693A">
        <w:rPr>
          <w:b/>
          <w:bCs/>
          <w:sz w:val="28"/>
          <w:szCs w:val="28"/>
        </w:rPr>
        <w:t>, д. 44</w:t>
      </w:r>
      <w:r>
        <w:rPr>
          <w:b/>
          <w:bCs/>
          <w:sz w:val="28"/>
          <w:szCs w:val="28"/>
        </w:rPr>
        <w:t>.</w:t>
      </w:r>
    </w:p>
    <w:p w:rsidR="0085303A" w:rsidRPr="00097700" w:rsidRDefault="0085303A" w:rsidP="0085303A">
      <w:pPr>
        <w:pStyle w:val="a3"/>
        <w:tabs>
          <w:tab w:val="left" w:pos="187"/>
          <w:tab w:val="left" w:pos="374"/>
        </w:tabs>
        <w:jc w:val="center"/>
        <w:rPr>
          <w:b/>
          <w:sz w:val="28"/>
          <w:szCs w:val="28"/>
        </w:rPr>
      </w:pPr>
      <w:r w:rsidRPr="00097700">
        <w:rPr>
          <w:b/>
          <w:sz w:val="28"/>
          <w:szCs w:val="28"/>
        </w:rPr>
        <w:t xml:space="preserve">Данное нежилое здание является объектом культурного наследия </w:t>
      </w:r>
      <w:r w:rsidR="00331BCE">
        <w:rPr>
          <w:b/>
          <w:sz w:val="28"/>
          <w:szCs w:val="28"/>
        </w:rPr>
        <w:t xml:space="preserve">регионального значения </w:t>
      </w:r>
      <w:r w:rsidRPr="00097700">
        <w:rPr>
          <w:b/>
          <w:sz w:val="28"/>
          <w:szCs w:val="28"/>
        </w:rPr>
        <w:t>(памятник истории и культуры – «Дом жилой», конец XIX века).</w:t>
      </w:r>
    </w:p>
    <w:p w:rsidR="00F95F65" w:rsidRDefault="00F95F65" w:rsidP="00570163">
      <w:pPr>
        <w:pStyle w:val="a5"/>
        <w:ind w:left="0" w:firstLine="426"/>
        <w:jc w:val="both"/>
        <w:rPr>
          <w:sz w:val="24"/>
          <w:szCs w:val="24"/>
        </w:rPr>
      </w:pPr>
    </w:p>
    <w:p w:rsidR="00570163" w:rsidRDefault="00570163" w:rsidP="00570163">
      <w:pPr>
        <w:pStyle w:val="a5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проведения </w:t>
      </w:r>
      <w:r w:rsidR="0085303A">
        <w:rPr>
          <w:sz w:val="24"/>
          <w:szCs w:val="24"/>
        </w:rPr>
        <w:t>конкурса</w:t>
      </w:r>
      <w:r>
        <w:rPr>
          <w:sz w:val="24"/>
          <w:szCs w:val="24"/>
        </w:rPr>
        <w:t>:</w:t>
      </w:r>
    </w:p>
    <w:p w:rsidR="00570163" w:rsidRDefault="00570163" w:rsidP="00331BCE">
      <w:pPr>
        <w:ind w:left="390" w:firstLin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1BCE">
        <w:rPr>
          <w:sz w:val="24"/>
          <w:szCs w:val="24"/>
        </w:rPr>
        <w:t>1. Способ приватизации: конкурс в электронной форме, открытый по составу участников               и с открытым заявлением участниками предложений о цене.</w:t>
      </w:r>
    </w:p>
    <w:p w:rsidR="00570163" w:rsidRDefault="00331BCE" w:rsidP="0057016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0163">
        <w:rPr>
          <w:sz w:val="24"/>
          <w:szCs w:val="24"/>
        </w:rPr>
        <w:t>.</w:t>
      </w:r>
      <w:r w:rsidR="00570163">
        <w:rPr>
          <w:b/>
          <w:sz w:val="24"/>
          <w:szCs w:val="24"/>
        </w:rPr>
        <w:t>Начальная цена</w:t>
      </w:r>
      <w:r w:rsidR="00570163">
        <w:rPr>
          <w:sz w:val="24"/>
          <w:szCs w:val="24"/>
        </w:rPr>
        <w:t xml:space="preserve"> продажи имущества составляет </w:t>
      </w:r>
      <w:r w:rsidR="0085303A">
        <w:rPr>
          <w:b/>
          <w:sz w:val="24"/>
          <w:szCs w:val="24"/>
        </w:rPr>
        <w:t>2 215 904</w:t>
      </w:r>
      <w:r w:rsidR="00570163">
        <w:rPr>
          <w:sz w:val="24"/>
          <w:szCs w:val="24"/>
        </w:rPr>
        <w:t xml:space="preserve"> рублей (без учета НДС).</w:t>
      </w:r>
    </w:p>
    <w:p w:rsidR="00570163" w:rsidRDefault="00331BCE" w:rsidP="005701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0163">
        <w:rPr>
          <w:sz w:val="24"/>
          <w:szCs w:val="24"/>
        </w:rPr>
        <w:t xml:space="preserve">.Величина повышения начальной цены </w:t>
      </w:r>
      <w:r w:rsidR="00570163">
        <w:rPr>
          <w:b/>
          <w:sz w:val="24"/>
          <w:szCs w:val="24"/>
        </w:rPr>
        <w:t>(«шаг аукциона»</w:t>
      </w:r>
      <w:r w:rsidR="00570163">
        <w:rPr>
          <w:sz w:val="24"/>
          <w:szCs w:val="24"/>
        </w:rPr>
        <w:t xml:space="preserve">)  </w:t>
      </w:r>
      <w:r w:rsidR="00F95F65">
        <w:rPr>
          <w:b/>
          <w:sz w:val="24"/>
          <w:szCs w:val="24"/>
        </w:rPr>
        <w:t>1</w:t>
      </w:r>
      <w:r w:rsidR="0085303A">
        <w:rPr>
          <w:b/>
          <w:sz w:val="24"/>
          <w:szCs w:val="24"/>
        </w:rPr>
        <w:t>10</w:t>
      </w:r>
      <w:r w:rsidR="00F95F65">
        <w:rPr>
          <w:b/>
          <w:sz w:val="24"/>
          <w:szCs w:val="24"/>
        </w:rPr>
        <w:t> </w:t>
      </w:r>
      <w:r w:rsidR="0085303A">
        <w:rPr>
          <w:b/>
          <w:sz w:val="24"/>
          <w:szCs w:val="24"/>
        </w:rPr>
        <w:t>795</w:t>
      </w:r>
      <w:r w:rsidR="00F95F65">
        <w:rPr>
          <w:b/>
          <w:sz w:val="24"/>
          <w:szCs w:val="24"/>
        </w:rPr>
        <w:t>,</w:t>
      </w:r>
      <w:r w:rsidR="0085303A">
        <w:rPr>
          <w:b/>
          <w:sz w:val="24"/>
          <w:szCs w:val="24"/>
        </w:rPr>
        <w:t>2</w:t>
      </w:r>
      <w:r w:rsidR="00F95F65">
        <w:rPr>
          <w:b/>
          <w:sz w:val="24"/>
          <w:szCs w:val="24"/>
        </w:rPr>
        <w:t>0</w:t>
      </w:r>
      <w:r w:rsidR="00314482" w:rsidRPr="00B220CB">
        <w:rPr>
          <w:b/>
          <w:sz w:val="24"/>
          <w:szCs w:val="24"/>
        </w:rPr>
        <w:t xml:space="preserve"> </w:t>
      </w:r>
      <w:r w:rsidR="00570163">
        <w:rPr>
          <w:sz w:val="24"/>
          <w:szCs w:val="24"/>
        </w:rPr>
        <w:t>рублей.</w:t>
      </w:r>
    </w:p>
    <w:p w:rsidR="00570163" w:rsidRDefault="00331BCE" w:rsidP="00570163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70163">
        <w:rPr>
          <w:sz w:val="24"/>
          <w:szCs w:val="24"/>
        </w:rPr>
        <w:t>.Форма платежа – единовременная.</w:t>
      </w:r>
    </w:p>
    <w:p w:rsidR="00570163" w:rsidRDefault="00331BCE" w:rsidP="00570163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0163">
        <w:rPr>
          <w:sz w:val="24"/>
          <w:szCs w:val="24"/>
        </w:rPr>
        <w:t>.Оплата имущества производится покупателем в течение 10 календарных дней после заключения договора.</w:t>
      </w:r>
    </w:p>
    <w:p w:rsidR="00331BCE" w:rsidRPr="00331BCE" w:rsidRDefault="00331BCE" w:rsidP="00331BCE">
      <w:pPr>
        <w:pStyle w:val="a3"/>
        <w:tabs>
          <w:tab w:val="num" w:pos="426"/>
        </w:tabs>
        <w:rPr>
          <w:sz w:val="24"/>
          <w:szCs w:val="24"/>
        </w:rPr>
      </w:pPr>
      <w:r w:rsidRPr="00331BCE">
        <w:rPr>
          <w:sz w:val="24"/>
          <w:szCs w:val="24"/>
        </w:rPr>
        <w:t xml:space="preserve">         6.</w:t>
      </w:r>
      <w:r w:rsidRPr="00331BCE">
        <w:rPr>
          <w:sz w:val="24"/>
          <w:szCs w:val="24"/>
          <w:u w:val="single"/>
        </w:rPr>
        <w:t xml:space="preserve"> Ограничения по использованию объекта, обязательства по содержанию и сохранению:</w:t>
      </w:r>
    </w:p>
    <w:p w:rsidR="00331BCE" w:rsidRPr="00331BCE" w:rsidRDefault="00331BCE" w:rsidP="00331BCE">
      <w:pPr>
        <w:pStyle w:val="a3"/>
        <w:tabs>
          <w:tab w:val="num" w:pos="426"/>
        </w:tabs>
        <w:rPr>
          <w:sz w:val="24"/>
          <w:szCs w:val="24"/>
        </w:rPr>
      </w:pPr>
      <w:r w:rsidRPr="00331BCE">
        <w:rPr>
          <w:sz w:val="24"/>
          <w:szCs w:val="24"/>
        </w:rPr>
        <w:t xml:space="preserve">    Покупатель, приобретающий в порядке приватизации вышеуказанный объект, обязан исполнить условия охранного обязательства в соответствии с проектом, подготовленным в отношении данного объекта Государственной инспекцией по охране объектов культурного наследия Администрации Владимирской области с учетом акта технического состояния от 12.08.2015 № 153-Р. Условия охранного обязательства являются неотъемлемой частью плана приватизации вышеуказанного объекта муниципальной собственности </w:t>
      </w:r>
      <w:proofErr w:type="gramStart"/>
      <w:r w:rsidRPr="00331BCE">
        <w:rPr>
          <w:sz w:val="24"/>
          <w:szCs w:val="24"/>
        </w:rPr>
        <w:t>г</w:t>
      </w:r>
      <w:proofErr w:type="gramEnd"/>
      <w:r w:rsidRPr="00331BCE">
        <w:rPr>
          <w:sz w:val="24"/>
          <w:szCs w:val="24"/>
        </w:rPr>
        <w:t xml:space="preserve">. </w:t>
      </w:r>
      <w:proofErr w:type="spellStart"/>
      <w:r w:rsidRPr="00331BCE">
        <w:rPr>
          <w:sz w:val="24"/>
          <w:szCs w:val="24"/>
        </w:rPr>
        <w:t>Коврова</w:t>
      </w:r>
      <w:proofErr w:type="spellEnd"/>
      <w:r w:rsidRPr="00331BCE">
        <w:rPr>
          <w:sz w:val="24"/>
          <w:szCs w:val="24"/>
        </w:rPr>
        <w:t xml:space="preserve"> и приводятся далее согласно приложению к плану (условиям) приватизации нежилого здания, расположенного по адресу: Владимирская область, </w:t>
      </w:r>
      <w:proofErr w:type="gramStart"/>
      <w:r w:rsidRPr="00331BCE">
        <w:rPr>
          <w:sz w:val="24"/>
          <w:szCs w:val="24"/>
        </w:rPr>
        <w:t>г</w:t>
      </w:r>
      <w:proofErr w:type="gramEnd"/>
      <w:r w:rsidRPr="00331BCE">
        <w:rPr>
          <w:sz w:val="24"/>
          <w:szCs w:val="24"/>
        </w:rPr>
        <w:t xml:space="preserve">. Ковров, ул. </w:t>
      </w:r>
      <w:proofErr w:type="spellStart"/>
      <w:r w:rsidRPr="00331BCE">
        <w:rPr>
          <w:sz w:val="24"/>
          <w:szCs w:val="24"/>
        </w:rPr>
        <w:t>Абельмана</w:t>
      </w:r>
      <w:proofErr w:type="spellEnd"/>
      <w:r w:rsidRPr="00331BCE">
        <w:rPr>
          <w:sz w:val="24"/>
          <w:szCs w:val="24"/>
        </w:rPr>
        <w:t>, д.44.</w:t>
      </w:r>
    </w:p>
    <w:p w:rsidR="00331BCE" w:rsidRPr="00331BCE" w:rsidRDefault="00331BCE" w:rsidP="00331BCE">
      <w:pPr>
        <w:pStyle w:val="a3"/>
        <w:tabs>
          <w:tab w:val="num" w:pos="426"/>
        </w:tabs>
        <w:rPr>
          <w:sz w:val="24"/>
          <w:szCs w:val="24"/>
          <w:u w:val="single"/>
        </w:rPr>
      </w:pPr>
    </w:p>
    <w:p w:rsidR="00331BCE" w:rsidRDefault="00331BCE" w:rsidP="00331BCE">
      <w:pPr>
        <w:pStyle w:val="a3"/>
        <w:tabs>
          <w:tab w:val="num" w:pos="426"/>
        </w:tabs>
        <w:rPr>
          <w:sz w:val="24"/>
          <w:szCs w:val="24"/>
        </w:rPr>
      </w:pPr>
      <w:r w:rsidRPr="00331BCE">
        <w:rPr>
          <w:sz w:val="24"/>
          <w:szCs w:val="24"/>
          <w:u w:val="single"/>
        </w:rPr>
        <w:t>Земельный участок</w:t>
      </w:r>
      <w:r w:rsidRPr="00331BCE">
        <w:rPr>
          <w:sz w:val="24"/>
          <w:szCs w:val="24"/>
        </w:rPr>
        <w:t xml:space="preserve"> с кадастровым номером 33:20:011612:8, расположенный по адресу: Владимирская область, </w:t>
      </w:r>
      <w:proofErr w:type="gramStart"/>
      <w:r w:rsidRPr="00331BCE">
        <w:rPr>
          <w:sz w:val="24"/>
          <w:szCs w:val="24"/>
        </w:rPr>
        <w:t>г</w:t>
      </w:r>
      <w:proofErr w:type="gramEnd"/>
      <w:r w:rsidRPr="00331BCE">
        <w:rPr>
          <w:sz w:val="24"/>
          <w:szCs w:val="24"/>
        </w:rPr>
        <w:t xml:space="preserve">. Ковров, ул. </w:t>
      </w:r>
      <w:proofErr w:type="spellStart"/>
      <w:r w:rsidRPr="00331BCE">
        <w:rPr>
          <w:sz w:val="24"/>
          <w:szCs w:val="24"/>
        </w:rPr>
        <w:t>Абельмана</w:t>
      </w:r>
      <w:proofErr w:type="spellEnd"/>
      <w:r w:rsidRPr="00331BCE">
        <w:rPr>
          <w:sz w:val="24"/>
          <w:szCs w:val="24"/>
        </w:rPr>
        <w:t xml:space="preserve">, д. 44, площадью 1680 кв.м., находится в праве общей долевой собственности, 754/1680 доли подлежат выкупу или передаче в арендное пользование. </w:t>
      </w:r>
    </w:p>
    <w:p w:rsidR="00331BCE" w:rsidRDefault="00331BCE" w:rsidP="00331BCE">
      <w:pPr>
        <w:pStyle w:val="a3"/>
        <w:tabs>
          <w:tab w:val="num" w:pos="426"/>
        </w:tabs>
        <w:rPr>
          <w:sz w:val="24"/>
          <w:szCs w:val="24"/>
        </w:rPr>
      </w:pPr>
    </w:p>
    <w:p w:rsidR="00331BCE" w:rsidRPr="00331BCE" w:rsidRDefault="00331BCE" w:rsidP="00331BCE">
      <w:pPr>
        <w:pStyle w:val="a3"/>
        <w:tabs>
          <w:tab w:val="num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Условия конкурса: проведение работ по сохранению объекта, в порядке, установленном Федеральным законом</w:t>
      </w:r>
      <w:r w:rsidR="006F6651">
        <w:rPr>
          <w:sz w:val="24"/>
          <w:szCs w:val="24"/>
        </w:rPr>
        <w:t xml:space="preserve"> от25 июня 2002г. №73 ФЗ « об объектах культурного наследия (памятниках истории и культуры) народов Российской Федерации», в соответствии с разделом 11 «План работ по сохранению объекта и его территории» акта технического состояния от 27.05.2019 №45-р и условиями Охранного обязательства.</w:t>
      </w:r>
      <w:proofErr w:type="gramEnd"/>
    </w:p>
    <w:p w:rsidR="00331BCE" w:rsidRDefault="00331BCE" w:rsidP="00570163">
      <w:pPr>
        <w:ind w:firstLine="546"/>
        <w:jc w:val="both"/>
        <w:rPr>
          <w:sz w:val="24"/>
          <w:szCs w:val="24"/>
        </w:rPr>
      </w:pPr>
    </w:p>
    <w:p w:rsidR="00570163" w:rsidRDefault="00570163" w:rsidP="00570163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7.Дата начала и окончания приема заявок с прилагаемыми к ним документами – </w:t>
      </w:r>
    </w:p>
    <w:p w:rsidR="00570163" w:rsidRDefault="007C6983" w:rsidP="0057016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8 час 00 мин  </w:t>
      </w:r>
      <w:r w:rsidR="0085303A">
        <w:rPr>
          <w:b/>
          <w:sz w:val="24"/>
          <w:szCs w:val="24"/>
        </w:rPr>
        <w:t>2</w:t>
      </w:r>
      <w:r w:rsidR="00A13D8A">
        <w:rPr>
          <w:b/>
          <w:sz w:val="24"/>
          <w:szCs w:val="24"/>
        </w:rPr>
        <w:t>3</w:t>
      </w:r>
      <w:r w:rsidR="00F95F65">
        <w:rPr>
          <w:b/>
          <w:sz w:val="24"/>
          <w:szCs w:val="24"/>
        </w:rPr>
        <w:t>.0</w:t>
      </w:r>
      <w:r w:rsidR="00A13D8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</w:t>
      </w:r>
      <w:r w:rsidR="00F95F6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по 17 час 00 мин  </w:t>
      </w:r>
      <w:r w:rsidR="0085303A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="00F95F65">
        <w:rPr>
          <w:b/>
          <w:sz w:val="24"/>
          <w:szCs w:val="24"/>
        </w:rPr>
        <w:t>0</w:t>
      </w:r>
      <w:r w:rsidR="00A13D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</w:t>
      </w:r>
      <w:r w:rsidR="00F95F65">
        <w:rPr>
          <w:b/>
          <w:sz w:val="24"/>
          <w:szCs w:val="24"/>
        </w:rPr>
        <w:t>9</w:t>
      </w:r>
      <w:r w:rsidR="0085303A">
        <w:rPr>
          <w:b/>
          <w:sz w:val="24"/>
          <w:szCs w:val="24"/>
        </w:rPr>
        <w:t>.</w:t>
      </w:r>
    </w:p>
    <w:p w:rsidR="00570163" w:rsidRDefault="00570163" w:rsidP="00570163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8.Адрес места приема заявок и документов – </w:t>
      </w:r>
      <w:hyperlink r:id="rId7" w:history="1">
        <w:r w:rsidR="0085303A" w:rsidRPr="00097700">
          <w:rPr>
            <w:rStyle w:val="ab"/>
            <w:sz w:val="24"/>
            <w:szCs w:val="24"/>
          </w:rPr>
          <w:t>https://www.roseltorg.ru/</w:t>
        </w:r>
      </w:hyperlink>
    </w:p>
    <w:p w:rsidR="00570163" w:rsidRDefault="00570163" w:rsidP="00570163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9.Перечень документов, подаваемых претендентами для участия в </w:t>
      </w:r>
      <w:r w:rsidR="006F6651">
        <w:rPr>
          <w:sz w:val="24"/>
          <w:szCs w:val="24"/>
        </w:rPr>
        <w:t>конкурсе</w:t>
      </w:r>
      <w:r>
        <w:rPr>
          <w:sz w:val="24"/>
          <w:szCs w:val="24"/>
        </w:rPr>
        <w:t>, и требования к их оформлению:</w:t>
      </w:r>
    </w:p>
    <w:p w:rsidR="00FD03BF" w:rsidRDefault="00FD03BF" w:rsidP="00FD0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заявка на участие в </w:t>
      </w:r>
      <w:r w:rsidR="006F6651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установленной формы;</w:t>
      </w:r>
    </w:p>
    <w:p w:rsidR="006F6651" w:rsidRDefault="006F6651" w:rsidP="00FD03BF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конкурсное предложение;</w:t>
      </w:r>
    </w:p>
    <w:p w:rsidR="00FD03BF" w:rsidRDefault="00FD03BF" w:rsidP="00FD03B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внесение претендентом суммы задатка;</w:t>
      </w:r>
    </w:p>
    <w:p w:rsidR="00FD03BF" w:rsidRDefault="00FD03BF" w:rsidP="00FD03BF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банковские реквизиты (для возврата задатка в случаях недопущения претендента к участию в </w:t>
      </w:r>
      <w:r w:rsidR="006F6651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, непризнания претендента победителем </w:t>
      </w:r>
      <w:r w:rsidR="006F6651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, отзыва заявки претендентом до проведения </w:t>
      </w:r>
      <w:r w:rsidR="006F6651">
        <w:rPr>
          <w:sz w:val="24"/>
          <w:szCs w:val="24"/>
        </w:rPr>
        <w:t>конкурса</w:t>
      </w:r>
      <w:r>
        <w:rPr>
          <w:sz w:val="24"/>
          <w:szCs w:val="24"/>
        </w:rPr>
        <w:t>).</w:t>
      </w:r>
    </w:p>
    <w:p w:rsidR="00570163" w:rsidRDefault="00570163" w:rsidP="00570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6F6651">
        <w:rPr>
          <w:sz w:val="24"/>
          <w:szCs w:val="24"/>
        </w:rPr>
        <w:t>0</w:t>
      </w:r>
      <w:r>
        <w:rPr>
          <w:sz w:val="24"/>
          <w:szCs w:val="24"/>
        </w:rPr>
        <w:t>. Отказ в регистрации заявки – Продавец отказывает претенденту в регистрации заявки в случае, если:</w:t>
      </w:r>
    </w:p>
    <w:p w:rsidR="00570163" w:rsidRDefault="00570163" w:rsidP="005701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0163" w:rsidRDefault="00570163" w:rsidP="005701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570163" w:rsidRDefault="00570163" w:rsidP="005701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заявка на участие в </w:t>
      </w:r>
      <w:r w:rsidR="006F6651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570163" w:rsidRDefault="00570163" w:rsidP="0057016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подтверждено поступление в установленный срок задатка на счет, </w:t>
      </w:r>
      <w:proofErr w:type="gramStart"/>
      <w:r>
        <w:rPr>
          <w:sz w:val="24"/>
          <w:szCs w:val="24"/>
        </w:rPr>
        <w:t>указанные</w:t>
      </w:r>
      <w:proofErr w:type="gramEnd"/>
      <w:r>
        <w:rPr>
          <w:sz w:val="24"/>
          <w:szCs w:val="24"/>
        </w:rPr>
        <w:t xml:space="preserve"> в информационном сообщении.</w:t>
      </w:r>
    </w:p>
    <w:p w:rsidR="00570163" w:rsidRDefault="00570163" w:rsidP="00570163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6651">
        <w:rPr>
          <w:sz w:val="24"/>
          <w:szCs w:val="24"/>
        </w:rPr>
        <w:t>1</w:t>
      </w:r>
      <w:r>
        <w:rPr>
          <w:sz w:val="24"/>
          <w:szCs w:val="24"/>
        </w:rPr>
        <w:t xml:space="preserve">.Сумма задатка </w:t>
      </w:r>
      <w:r w:rsidR="00957434">
        <w:rPr>
          <w:b/>
          <w:sz w:val="24"/>
          <w:szCs w:val="24"/>
        </w:rPr>
        <w:t>443</w:t>
      </w:r>
      <w:r w:rsidR="00A13D8A">
        <w:rPr>
          <w:b/>
          <w:sz w:val="24"/>
          <w:szCs w:val="24"/>
        </w:rPr>
        <w:t> </w:t>
      </w:r>
      <w:r w:rsidR="00957434">
        <w:rPr>
          <w:b/>
          <w:sz w:val="24"/>
          <w:szCs w:val="24"/>
        </w:rPr>
        <w:t>180</w:t>
      </w:r>
      <w:r w:rsidR="00A13D8A">
        <w:rPr>
          <w:b/>
          <w:sz w:val="24"/>
          <w:szCs w:val="24"/>
        </w:rPr>
        <w:t>,80</w:t>
      </w:r>
      <w:r w:rsidR="008734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                </w:t>
      </w:r>
    </w:p>
    <w:p w:rsidR="00570163" w:rsidRDefault="00570163" w:rsidP="00570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Задаток вносится после подписания договора о задатке на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/с:</w:t>
      </w:r>
    </w:p>
    <w:p w:rsidR="00570163" w:rsidRDefault="00570163" w:rsidP="00570163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УФК по Владимирской области, Управление экономики, имущественных и земельных отношений </w:t>
      </w:r>
      <w:proofErr w:type="gramStart"/>
      <w:r>
        <w:rPr>
          <w:rFonts w:ascii="Times New Roman" w:hAnsi="Times New Roman"/>
          <w:b/>
          <w:sz w:val="16"/>
          <w:szCs w:val="16"/>
        </w:rPr>
        <w:t>г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Коврова</w:t>
      </w:r>
      <w:proofErr w:type="spellEnd"/>
    </w:p>
    <w:p w:rsidR="00570163" w:rsidRDefault="00570163" w:rsidP="00570163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</w:t>
      </w:r>
      <w:proofErr w:type="gramStart"/>
      <w:r>
        <w:rPr>
          <w:rFonts w:ascii="Times New Roman" w:hAnsi="Times New Roman"/>
          <w:b/>
          <w:sz w:val="16"/>
          <w:szCs w:val="16"/>
        </w:rPr>
        <w:t>л</w:t>
      </w:r>
      <w:proofErr w:type="gramEnd"/>
      <w:r>
        <w:rPr>
          <w:rFonts w:ascii="Times New Roman" w:hAnsi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/>
          <w:b/>
          <w:sz w:val="16"/>
          <w:szCs w:val="16"/>
        </w:rPr>
        <w:t>сч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05283006940)</w:t>
      </w:r>
    </w:p>
    <w:p w:rsidR="00570163" w:rsidRDefault="00570163" w:rsidP="00570163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ИНН  3305037434 КПП 330501001</w:t>
      </w:r>
    </w:p>
    <w:p w:rsidR="00570163" w:rsidRDefault="00570163" w:rsidP="00570163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</w:rPr>
        <w:t>/с 40302810400083000021  в Банк: Отделение Владимир,</w:t>
      </w:r>
    </w:p>
    <w:p w:rsidR="00570163" w:rsidRDefault="00570163" w:rsidP="00570163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БИК (код банка) 041708001</w:t>
      </w:r>
    </w:p>
    <w:p w:rsidR="00570163" w:rsidRDefault="00570163" w:rsidP="00570163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КБК 76611105012040000120</w:t>
      </w:r>
    </w:p>
    <w:p w:rsidR="00570163" w:rsidRDefault="00570163" w:rsidP="00570163">
      <w:pPr>
        <w:pStyle w:val="a3"/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>ОКТМО 17725000</w:t>
      </w:r>
    </w:p>
    <w:p w:rsidR="00570163" w:rsidRDefault="00570163" w:rsidP="00570163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подлежит возврату в случаях недопущения претендента к участию в </w:t>
      </w:r>
      <w:r w:rsidR="00957434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, непризнания претендента победителем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, отзыва заявки претендентом до проведения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570163" w:rsidRDefault="00570163" w:rsidP="00570163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участника победителем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сумма задатка засчитывается в счет суммы оплаты стоимости приобретаемого объекта.</w:t>
      </w:r>
    </w:p>
    <w:p w:rsidR="00570163" w:rsidRDefault="00570163" w:rsidP="00570163">
      <w:pPr>
        <w:pStyle w:val="2"/>
        <w:tabs>
          <w:tab w:val="left" w:pos="900"/>
        </w:tabs>
        <w:spacing w:after="0" w:line="240" w:lineRule="auto"/>
        <w:ind w:left="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6F6651">
        <w:rPr>
          <w:sz w:val="24"/>
          <w:szCs w:val="24"/>
        </w:rPr>
        <w:t>2</w:t>
      </w:r>
      <w:r>
        <w:rPr>
          <w:sz w:val="24"/>
          <w:szCs w:val="24"/>
        </w:rPr>
        <w:t xml:space="preserve">.Дата, время и место проведения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: </w:t>
      </w:r>
    </w:p>
    <w:p w:rsidR="00570163" w:rsidRDefault="00570163" w:rsidP="00570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рассмотрение заявок и документов претендентов, назначается на </w:t>
      </w:r>
      <w:r w:rsidR="00957434">
        <w:rPr>
          <w:b/>
          <w:sz w:val="24"/>
          <w:szCs w:val="24"/>
        </w:rPr>
        <w:t>1</w:t>
      </w:r>
      <w:r w:rsidR="00A13D8A">
        <w:rPr>
          <w:b/>
          <w:sz w:val="24"/>
          <w:szCs w:val="24"/>
        </w:rPr>
        <w:t>8</w:t>
      </w:r>
      <w:r w:rsidR="00314482" w:rsidRPr="00696451">
        <w:rPr>
          <w:b/>
          <w:sz w:val="24"/>
          <w:szCs w:val="24"/>
        </w:rPr>
        <w:t>.</w:t>
      </w:r>
      <w:r w:rsidR="00F95F65">
        <w:rPr>
          <w:b/>
          <w:sz w:val="24"/>
          <w:szCs w:val="24"/>
        </w:rPr>
        <w:t>0</w:t>
      </w:r>
      <w:r w:rsidR="00A13D8A">
        <w:rPr>
          <w:b/>
          <w:sz w:val="24"/>
          <w:szCs w:val="24"/>
        </w:rPr>
        <w:t>9</w:t>
      </w:r>
      <w:r w:rsidR="00BA3B34">
        <w:rPr>
          <w:b/>
          <w:sz w:val="24"/>
          <w:szCs w:val="24"/>
        </w:rPr>
        <w:t>.</w:t>
      </w:r>
      <w:r w:rsidR="00314482" w:rsidRPr="00696451">
        <w:rPr>
          <w:b/>
          <w:sz w:val="24"/>
          <w:szCs w:val="24"/>
        </w:rPr>
        <w:t>201</w:t>
      </w:r>
      <w:r w:rsidR="00F95F65">
        <w:rPr>
          <w:b/>
          <w:sz w:val="24"/>
          <w:szCs w:val="24"/>
        </w:rPr>
        <w:t>9</w:t>
      </w:r>
      <w:r w:rsidR="00314482" w:rsidRPr="00696451">
        <w:rPr>
          <w:b/>
          <w:sz w:val="24"/>
          <w:szCs w:val="24"/>
        </w:rPr>
        <w:t xml:space="preserve"> </w:t>
      </w:r>
      <w:r w:rsidR="00314482" w:rsidRPr="00696451">
        <w:rPr>
          <w:color w:val="000000"/>
          <w:sz w:val="24"/>
          <w:szCs w:val="24"/>
        </w:rPr>
        <w:t xml:space="preserve">на </w:t>
      </w:r>
      <w:r w:rsidR="007C6983">
        <w:rPr>
          <w:b/>
          <w:color w:val="000000"/>
          <w:sz w:val="24"/>
          <w:szCs w:val="24"/>
        </w:rPr>
        <w:t>1</w:t>
      </w:r>
      <w:r w:rsidR="006E4EC1">
        <w:rPr>
          <w:b/>
          <w:color w:val="000000"/>
          <w:sz w:val="24"/>
          <w:szCs w:val="24"/>
        </w:rPr>
        <w:t>0</w:t>
      </w:r>
      <w:r w:rsidR="00087A7E">
        <w:rPr>
          <w:b/>
          <w:color w:val="000000"/>
          <w:sz w:val="24"/>
          <w:szCs w:val="24"/>
        </w:rPr>
        <w:t xml:space="preserve"> </w:t>
      </w:r>
      <w:r w:rsidR="00314482" w:rsidRPr="00696451">
        <w:rPr>
          <w:b/>
          <w:color w:val="000000"/>
          <w:sz w:val="24"/>
          <w:szCs w:val="24"/>
        </w:rPr>
        <w:t>час</w:t>
      </w:r>
      <w:r w:rsidR="00314482" w:rsidRPr="007C6983">
        <w:rPr>
          <w:b/>
          <w:color w:val="000000"/>
          <w:sz w:val="24"/>
          <w:szCs w:val="24"/>
        </w:rPr>
        <w:t>.</w:t>
      </w:r>
      <w:r w:rsidR="00957434">
        <w:rPr>
          <w:b/>
          <w:color w:val="000000"/>
          <w:sz w:val="24"/>
          <w:szCs w:val="24"/>
        </w:rPr>
        <w:t>00</w:t>
      </w:r>
      <w:r w:rsidR="00314482" w:rsidRPr="00696451">
        <w:rPr>
          <w:color w:val="000000"/>
          <w:sz w:val="24"/>
          <w:szCs w:val="24"/>
        </w:rPr>
        <w:t xml:space="preserve"> </w:t>
      </w:r>
      <w:r w:rsidR="00314482" w:rsidRPr="00696451">
        <w:rPr>
          <w:b/>
          <w:color w:val="000000"/>
          <w:sz w:val="24"/>
          <w:szCs w:val="24"/>
        </w:rPr>
        <w:t>мин.</w:t>
      </w:r>
      <w:r w:rsidR="00314482" w:rsidRPr="000F2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57434">
        <w:rPr>
          <w:sz w:val="24"/>
          <w:szCs w:val="24"/>
        </w:rPr>
        <w:t xml:space="preserve">на электронной площадке </w:t>
      </w:r>
      <w:hyperlink r:id="rId8" w:history="1">
        <w:r w:rsidR="00957434" w:rsidRPr="00957434">
          <w:rPr>
            <w:rStyle w:val="ab"/>
            <w:b/>
            <w:sz w:val="24"/>
            <w:szCs w:val="24"/>
          </w:rPr>
          <w:t>https://www.roseltorg.ru/</w:t>
        </w:r>
      </w:hyperlink>
      <w:r w:rsidR="00957434">
        <w:rPr>
          <w:b/>
          <w:sz w:val="24"/>
          <w:szCs w:val="24"/>
        </w:rPr>
        <w:t xml:space="preserve"> .</w:t>
      </w:r>
    </w:p>
    <w:p w:rsidR="00570163" w:rsidRDefault="00570163" w:rsidP="005701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назначается на </w:t>
      </w:r>
      <w:r w:rsidR="00957434">
        <w:rPr>
          <w:b/>
          <w:sz w:val="24"/>
          <w:szCs w:val="24"/>
        </w:rPr>
        <w:t>2</w:t>
      </w:r>
      <w:r w:rsidR="00A13D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0E5616">
        <w:rPr>
          <w:b/>
          <w:sz w:val="24"/>
          <w:szCs w:val="24"/>
        </w:rPr>
        <w:t>0</w:t>
      </w:r>
      <w:r w:rsidR="00A13D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</w:t>
      </w:r>
      <w:r w:rsidR="00F95F65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на </w:t>
      </w:r>
      <w:r w:rsidR="007C6983">
        <w:rPr>
          <w:b/>
          <w:color w:val="000000"/>
          <w:sz w:val="24"/>
          <w:szCs w:val="24"/>
        </w:rPr>
        <w:t>1</w:t>
      </w:r>
      <w:r w:rsidR="006E4EC1">
        <w:rPr>
          <w:b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час.</w:t>
      </w:r>
      <w:r w:rsidR="00314482">
        <w:rPr>
          <w:color w:val="000000"/>
          <w:sz w:val="24"/>
          <w:szCs w:val="24"/>
        </w:rPr>
        <w:t xml:space="preserve"> </w:t>
      </w:r>
      <w:r w:rsidR="00957434">
        <w:rPr>
          <w:b/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мин.</w:t>
      </w:r>
    </w:p>
    <w:p w:rsidR="00570163" w:rsidRDefault="00570163" w:rsidP="00570163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6F6651">
        <w:rPr>
          <w:sz w:val="24"/>
          <w:szCs w:val="24"/>
        </w:rPr>
        <w:t>3</w:t>
      </w:r>
      <w:r>
        <w:rPr>
          <w:sz w:val="24"/>
          <w:szCs w:val="24"/>
        </w:rPr>
        <w:t xml:space="preserve">. С иными сведениями (в т.ч. формой бланка заявки, условиями приватизации, технической документацией) претенденты могут ознакомиться по адресу: </w:t>
      </w:r>
      <w:r>
        <w:rPr>
          <w:b/>
          <w:sz w:val="24"/>
          <w:szCs w:val="24"/>
        </w:rPr>
        <w:t xml:space="preserve">на официальном сайте администрации города </w:t>
      </w:r>
      <w:proofErr w:type="spellStart"/>
      <w:r>
        <w:rPr>
          <w:b/>
          <w:sz w:val="24"/>
          <w:szCs w:val="24"/>
        </w:rPr>
        <w:t>Коврова</w:t>
      </w:r>
      <w:proofErr w:type="spellEnd"/>
      <w:r>
        <w:rPr>
          <w:b/>
          <w:sz w:val="24"/>
          <w:szCs w:val="24"/>
        </w:rPr>
        <w:t xml:space="preserve">: </w:t>
      </w:r>
      <w:hyperlink r:id="rId9" w:history="1">
        <w:r>
          <w:rPr>
            <w:rStyle w:val="ab"/>
            <w:b/>
            <w:sz w:val="24"/>
            <w:szCs w:val="24"/>
            <w:lang w:val="en-US"/>
          </w:rPr>
          <w:t>www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kovrov</w:t>
        </w:r>
        <w:r>
          <w:rPr>
            <w:rStyle w:val="ab"/>
            <w:b/>
            <w:sz w:val="24"/>
            <w:szCs w:val="24"/>
          </w:rPr>
          <w:t>-</w:t>
        </w:r>
        <w:r>
          <w:rPr>
            <w:rStyle w:val="ab"/>
            <w:b/>
            <w:sz w:val="24"/>
            <w:szCs w:val="24"/>
            <w:lang w:val="en-US"/>
          </w:rPr>
          <w:t>gorod</w:t>
        </w:r>
        <w:r>
          <w:rPr>
            <w:rStyle w:val="ab"/>
            <w:b/>
            <w:sz w:val="24"/>
            <w:szCs w:val="24"/>
          </w:rPr>
          <w:t>.</w:t>
        </w:r>
        <w:r>
          <w:rPr>
            <w:rStyle w:val="ab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(раздел «аукционы и торги»), на официальном сайте РФ </w:t>
      </w:r>
      <w:hyperlink r:id="rId10" w:history="1">
        <w:r w:rsidR="00957434" w:rsidRPr="00F43C93">
          <w:rPr>
            <w:rStyle w:val="ab"/>
            <w:b/>
            <w:sz w:val="24"/>
            <w:szCs w:val="24"/>
            <w:lang w:val="en-US"/>
          </w:rPr>
          <w:t>www</w:t>
        </w:r>
        <w:r w:rsidR="00957434" w:rsidRPr="00F43C93">
          <w:rPr>
            <w:rStyle w:val="ab"/>
            <w:b/>
            <w:sz w:val="24"/>
            <w:szCs w:val="24"/>
          </w:rPr>
          <w:t>.</w:t>
        </w:r>
        <w:r w:rsidR="00957434" w:rsidRPr="00F43C93">
          <w:rPr>
            <w:rStyle w:val="ab"/>
            <w:b/>
            <w:sz w:val="24"/>
            <w:szCs w:val="24"/>
            <w:lang w:val="en-US"/>
          </w:rPr>
          <w:t>torgi</w:t>
        </w:r>
        <w:r w:rsidR="00957434" w:rsidRPr="00F43C93">
          <w:rPr>
            <w:rStyle w:val="ab"/>
            <w:b/>
            <w:sz w:val="24"/>
            <w:szCs w:val="24"/>
          </w:rPr>
          <w:t>.</w:t>
        </w:r>
        <w:r w:rsidR="00957434" w:rsidRPr="00F43C93">
          <w:rPr>
            <w:rStyle w:val="ab"/>
            <w:b/>
            <w:sz w:val="24"/>
            <w:szCs w:val="24"/>
            <w:lang w:val="en-US"/>
          </w:rPr>
          <w:t>gov</w:t>
        </w:r>
        <w:r w:rsidR="00957434" w:rsidRPr="00F43C93">
          <w:rPr>
            <w:rStyle w:val="ab"/>
            <w:b/>
            <w:sz w:val="24"/>
            <w:szCs w:val="24"/>
          </w:rPr>
          <w:t>.</w:t>
        </w:r>
        <w:r w:rsidR="00957434" w:rsidRPr="00F43C93">
          <w:rPr>
            <w:rStyle w:val="ab"/>
            <w:b/>
            <w:sz w:val="24"/>
            <w:szCs w:val="24"/>
            <w:lang w:val="en-US"/>
          </w:rPr>
          <w:t>ru</w:t>
        </w:r>
      </w:hyperlink>
      <w:r w:rsidR="00957434">
        <w:rPr>
          <w:b/>
          <w:sz w:val="24"/>
          <w:szCs w:val="24"/>
        </w:rPr>
        <w:t xml:space="preserve">, а также </w:t>
      </w:r>
      <w:hyperlink r:id="rId11" w:history="1">
        <w:r w:rsidR="00957434" w:rsidRPr="00957434">
          <w:rPr>
            <w:rStyle w:val="ab"/>
            <w:b/>
            <w:sz w:val="24"/>
            <w:szCs w:val="24"/>
          </w:rPr>
          <w:t>https://www.roseltorg.ru/</w:t>
        </w:r>
      </w:hyperlink>
      <w:r w:rsidR="00957434" w:rsidRPr="00957434">
        <w:rPr>
          <w:b/>
          <w:sz w:val="24"/>
          <w:szCs w:val="24"/>
        </w:rPr>
        <w:t>.</w:t>
      </w:r>
    </w:p>
    <w:p w:rsidR="00570163" w:rsidRDefault="00570163" w:rsidP="00570163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6F6651">
        <w:rPr>
          <w:sz w:val="24"/>
          <w:szCs w:val="24"/>
        </w:rPr>
        <w:t>4</w:t>
      </w:r>
      <w:r>
        <w:rPr>
          <w:sz w:val="24"/>
          <w:szCs w:val="24"/>
        </w:rPr>
        <w:t xml:space="preserve">. Победителем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признается лицо, предложившее наибольшую цену.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рабочих дней с даты подведения итогов </w:t>
      </w:r>
      <w:r w:rsidR="00957434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с победителем заключается договор купли-продажи.</w:t>
      </w:r>
    </w:p>
    <w:p w:rsidR="00570163" w:rsidRDefault="00570163" w:rsidP="00570163">
      <w:pPr>
        <w:tabs>
          <w:tab w:val="left" w:pos="0"/>
          <w:tab w:val="left" w:pos="2240"/>
        </w:tabs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6F6651">
        <w:rPr>
          <w:sz w:val="24"/>
          <w:szCs w:val="24"/>
        </w:rPr>
        <w:t>5</w:t>
      </w:r>
      <w:r>
        <w:rPr>
          <w:sz w:val="24"/>
          <w:szCs w:val="24"/>
        </w:rPr>
        <w:t xml:space="preserve">. При уклонении или отказе победителя </w:t>
      </w:r>
      <w:r w:rsidR="0085303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</w:t>
      </w:r>
      <w:r w:rsidR="00873420">
        <w:rPr>
          <w:sz w:val="24"/>
          <w:szCs w:val="24"/>
        </w:rPr>
        <w:t>,</w:t>
      </w:r>
      <w:r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570163" w:rsidRDefault="00570163" w:rsidP="00570163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6651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Уведомление о признании участника </w:t>
      </w:r>
      <w:r w:rsidR="0085303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победителем выдается победителю или его полномочному представителю под расписку в день подведения итогов </w:t>
      </w:r>
      <w:r w:rsidR="0085303A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570163" w:rsidRDefault="00570163" w:rsidP="00570163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6651">
        <w:rPr>
          <w:sz w:val="24"/>
          <w:szCs w:val="24"/>
        </w:rPr>
        <w:t>7</w:t>
      </w:r>
      <w:r>
        <w:rPr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 и об итогах торгов по продаже такого имущества:</w:t>
      </w:r>
    </w:p>
    <w:p w:rsidR="004A362D" w:rsidRDefault="0085303A" w:rsidP="00A87A3E">
      <w:pPr>
        <w:tabs>
          <w:tab w:val="left" w:pos="540"/>
        </w:tabs>
        <w:ind w:firstLine="540"/>
        <w:jc w:val="both"/>
      </w:pPr>
      <w:r w:rsidRPr="0085303A">
        <w:rPr>
          <w:sz w:val="24"/>
          <w:szCs w:val="24"/>
        </w:rPr>
        <w:t xml:space="preserve">- </w:t>
      </w:r>
      <w:r w:rsidR="00A13D8A">
        <w:rPr>
          <w:sz w:val="24"/>
          <w:szCs w:val="24"/>
        </w:rPr>
        <w:t>21.08.2019- аукцион признан несостоявшимся</w:t>
      </w:r>
      <w:r>
        <w:rPr>
          <w:sz w:val="24"/>
          <w:szCs w:val="24"/>
        </w:rPr>
        <w:t>.</w:t>
      </w: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87B"/>
    <w:multiLevelType w:val="multilevel"/>
    <w:tmpl w:val="D368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3AEF1207"/>
    <w:multiLevelType w:val="hybridMultilevel"/>
    <w:tmpl w:val="1810892C"/>
    <w:lvl w:ilvl="0" w:tplc="10DACF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275E"/>
    <w:rsid w:val="0006369C"/>
    <w:rsid w:val="000721A6"/>
    <w:rsid w:val="00073B1B"/>
    <w:rsid w:val="00074161"/>
    <w:rsid w:val="0007738C"/>
    <w:rsid w:val="000803F6"/>
    <w:rsid w:val="00080C59"/>
    <w:rsid w:val="00081B55"/>
    <w:rsid w:val="00084C14"/>
    <w:rsid w:val="0008569D"/>
    <w:rsid w:val="00087A7E"/>
    <w:rsid w:val="0009770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E5616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8A4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D97"/>
    <w:rsid w:val="002D0621"/>
    <w:rsid w:val="002D167D"/>
    <w:rsid w:val="002D291F"/>
    <w:rsid w:val="002D2B73"/>
    <w:rsid w:val="002D3CDC"/>
    <w:rsid w:val="002D4FB2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4482"/>
    <w:rsid w:val="00314B6D"/>
    <w:rsid w:val="00321BEA"/>
    <w:rsid w:val="00322A81"/>
    <w:rsid w:val="00323DF2"/>
    <w:rsid w:val="00327F71"/>
    <w:rsid w:val="00330CC2"/>
    <w:rsid w:val="00331BCE"/>
    <w:rsid w:val="00334213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5D51"/>
    <w:rsid w:val="00357860"/>
    <w:rsid w:val="00363B43"/>
    <w:rsid w:val="00365D9D"/>
    <w:rsid w:val="00367A12"/>
    <w:rsid w:val="00372EA3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12C8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2582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6D87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39F1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5F23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6B64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B632C"/>
    <w:rsid w:val="005C2DF2"/>
    <w:rsid w:val="005C4E67"/>
    <w:rsid w:val="005D0D9C"/>
    <w:rsid w:val="005E2DF0"/>
    <w:rsid w:val="005E37B1"/>
    <w:rsid w:val="005E3ACE"/>
    <w:rsid w:val="005E6396"/>
    <w:rsid w:val="005F34E8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07DE"/>
    <w:rsid w:val="00663F0A"/>
    <w:rsid w:val="00664AA5"/>
    <w:rsid w:val="006719E4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96451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48C4"/>
    <w:rsid w:val="006E4EC1"/>
    <w:rsid w:val="006E7432"/>
    <w:rsid w:val="006F0DD9"/>
    <w:rsid w:val="006F2DB0"/>
    <w:rsid w:val="006F4FA5"/>
    <w:rsid w:val="006F5559"/>
    <w:rsid w:val="006F57C7"/>
    <w:rsid w:val="006F6651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267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D1"/>
    <w:rsid w:val="007C4E13"/>
    <w:rsid w:val="007C698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31EC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303A"/>
    <w:rsid w:val="00857126"/>
    <w:rsid w:val="00861227"/>
    <w:rsid w:val="00863BBD"/>
    <w:rsid w:val="00863DB4"/>
    <w:rsid w:val="008640C6"/>
    <w:rsid w:val="00865E29"/>
    <w:rsid w:val="00865F61"/>
    <w:rsid w:val="00873420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5CC7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54B"/>
    <w:rsid w:val="009549E0"/>
    <w:rsid w:val="00957434"/>
    <w:rsid w:val="009575AB"/>
    <w:rsid w:val="00962E5D"/>
    <w:rsid w:val="009675B6"/>
    <w:rsid w:val="00972CFA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E0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6FA7"/>
    <w:rsid w:val="00A13D8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527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2F29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4C3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3CD5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B34"/>
    <w:rsid w:val="00BA3D31"/>
    <w:rsid w:val="00BA3D6A"/>
    <w:rsid w:val="00BA4E83"/>
    <w:rsid w:val="00BA697F"/>
    <w:rsid w:val="00BA7410"/>
    <w:rsid w:val="00BB1075"/>
    <w:rsid w:val="00BB168C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29BE"/>
    <w:rsid w:val="00CC3D7C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D693A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257D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13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836DE"/>
    <w:rsid w:val="00E87E9B"/>
    <w:rsid w:val="00E911DD"/>
    <w:rsid w:val="00E9141B"/>
    <w:rsid w:val="00E91B17"/>
    <w:rsid w:val="00E92043"/>
    <w:rsid w:val="00E928B7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CC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0F94"/>
    <w:rsid w:val="00F131BF"/>
    <w:rsid w:val="00F16549"/>
    <w:rsid w:val="00F16D75"/>
    <w:rsid w:val="00F17809"/>
    <w:rsid w:val="00F213C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E17"/>
    <w:rsid w:val="00F70273"/>
    <w:rsid w:val="00F7060E"/>
    <w:rsid w:val="00F72396"/>
    <w:rsid w:val="00F7489F"/>
    <w:rsid w:val="00F80184"/>
    <w:rsid w:val="00F833E4"/>
    <w:rsid w:val="00F8370B"/>
    <w:rsid w:val="00F915B6"/>
    <w:rsid w:val="00F95417"/>
    <w:rsid w:val="00F95F65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03BF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CD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rov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CDA-4E26-4E2F-A98E-812B891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10768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2019-07-22T07:25:00Z</cp:lastPrinted>
  <dcterms:created xsi:type="dcterms:W3CDTF">2019-08-22T13:38:00Z</dcterms:created>
  <dcterms:modified xsi:type="dcterms:W3CDTF">2019-08-23T06:20:00Z</dcterms:modified>
</cp:coreProperties>
</file>