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57136A" w:rsidRDefault="0057136A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CA0367" w:rsidTr="00470929">
        <w:tc>
          <w:tcPr>
            <w:tcW w:w="4793" w:type="dxa"/>
          </w:tcPr>
          <w:p w:rsidR="00CA0367" w:rsidRDefault="00A87394" w:rsidP="00603E20">
            <w:pPr>
              <w:rPr>
                <w:sz w:val="24"/>
              </w:rPr>
            </w:pPr>
            <w:r>
              <w:rPr>
                <w:sz w:val="24"/>
              </w:rPr>
              <w:t>26 апреля</w:t>
            </w:r>
            <w:r w:rsidR="00CA0367">
              <w:rPr>
                <w:sz w:val="24"/>
              </w:rPr>
              <w:t xml:space="preserve"> 202</w:t>
            </w:r>
            <w:r w:rsidR="00EE3490">
              <w:rPr>
                <w:sz w:val="24"/>
              </w:rPr>
              <w:t>3</w:t>
            </w:r>
          </w:p>
          <w:p w:rsidR="0057136A" w:rsidRDefault="0057136A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EE3490">
              <w:rPr>
                <w:sz w:val="24"/>
              </w:rPr>
              <w:t>1</w:t>
            </w:r>
            <w:r w:rsidR="00A87394">
              <w:rPr>
                <w:sz w:val="24"/>
              </w:rPr>
              <w:t>6</w:t>
            </w:r>
          </w:p>
        </w:tc>
      </w:tr>
      <w:tr w:rsidR="00CA0367" w:rsidTr="00470929">
        <w:tc>
          <w:tcPr>
            <w:tcW w:w="4793" w:type="dxa"/>
          </w:tcPr>
          <w:p w:rsidR="00CA0367" w:rsidRDefault="00B54B88" w:rsidP="00603E2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CA0367">
              <w:rPr>
                <w:sz w:val="24"/>
              </w:rPr>
              <w:t>рисутствовали: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A87394" w:rsidP="00603E20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CA0367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CA0367" w:rsidRDefault="00470929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  <w:r w:rsidR="00EE3490">
              <w:rPr>
                <w:sz w:val="24"/>
              </w:rPr>
              <w:t>.</w:t>
            </w:r>
            <w:r w:rsidR="00A87394">
              <w:rPr>
                <w:sz w:val="24"/>
              </w:rPr>
              <w:t>А. Корякина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CA0367" w:rsidRDefault="00EE3490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CA0367" w:rsidRDefault="00CA0367" w:rsidP="00E573C1">
            <w:pPr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470929"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 w:rsidR="00470929">
              <w:rPr>
                <w:sz w:val="24"/>
              </w:rPr>
              <w:t>Петренко</w:t>
            </w:r>
          </w:p>
        </w:tc>
      </w:tr>
      <w:tr w:rsidR="00703A7F" w:rsidTr="00470929">
        <w:tc>
          <w:tcPr>
            <w:tcW w:w="4793" w:type="dxa"/>
          </w:tcPr>
          <w:p w:rsidR="00703A7F" w:rsidRDefault="00703A7F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703A7F" w:rsidRDefault="00703A7F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7728D6" w:rsidRDefault="007728D6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Pr="00DC39FE" w:rsidRDefault="00CA0367" w:rsidP="00CA0367">
            <w:pPr>
              <w:jc w:val="right"/>
              <w:rPr>
                <w:color w:val="000000" w:themeColor="text1"/>
                <w:sz w:val="24"/>
              </w:rPr>
            </w:pPr>
            <w:r w:rsidRPr="00DC39FE">
              <w:rPr>
                <w:color w:val="000000" w:themeColor="text1"/>
                <w:sz w:val="24"/>
              </w:rPr>
              <w:t>Д.В. Клеветов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CA0367" w:rsidRDefault="00EE3490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603E20" w:rsidRDefault="00603E20" w:rsidP="00603E2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BE3E9F" w:rsidP="0027601D">
      <w:pPr>
        <w:tabs>
          <w:tab w:val="left" w:pos="8515"/>
        </w:tabs>
        <w:jc w:val="both"/>
        <w:rPr>
          <w:sz w:val="24"/>
        </w:rPr>
      </w:pPr>
    </w:p>
    <w:p w:rsidR="00EE3490" w:rsidRPr="0029220C" w:rsidRDefault="003F3090" w:rsidP="00EE3490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недвижимого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EE3490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EE3490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EE3490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</w:t>
      </w:r>
      <w:r w:rsidR="00781EEE" w:rsidRPr="00CA0367">
        <w:rPr>
          <w:b/>
          <w:sz w:val="24"/>
          <w:szCs w:val="24"/>
        </w:rPr>
        <w:t>г. Ковров, ул.</w:t>
      </w:r>
      <w:r w:rsidR="00CA0367" w:rsidRPr="00CA0367">
        <w:rPr>
          <w:b/>
          <w:sz w:val="24"/>
          <w:szCs w:val="24"/>
        </w:rPr>
        <w:t xml:space="preserve"> </w:t>
      </w:r>
      <w:r w:rsidR="00470929">
        <w:rPr>
          <w:b/>
          <w:sz w:val="24"/>
          <w:szCs w:val="24"/>
        </w:rPr>
        <w:t>Белинского</w:t>
      </w:r>
      <w:r w:rsidR="00781EEE" w:rsidRPr="00CA0367">
        <w:rPr>
          <w:b/>
          <w:sz w:val="24"/>
          <w:szCs w:val="24"/>
        </w:rPr>
        <w:t>, д.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3</w:t>
      </w:r>
      <w:r w:rsidR="00781EEE" w:rsidRPr="00CA0367">
        <w:rPr>
          <w:b/>
          <w:sz w:val="24"/>
          <w:szCs w:val="24"/>
        </w:rPr>
        <w:t>, кв.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29</w:t>
      </w:r>
      <w:r w:rsidR="00B54B88">
        <w:rPr>
          <w:b/>
          <w:sz w:val="24"/>
          <w:szCs w:val="24"/>
        </w:rPr>
        <w:t xml:space="preserve">, </w:t>
      </w:r>
      <w:r w:rsidR="00EE3490">
        <w:rPr>
          <w:sz w:val="24"/>
          <w:szCs w:val="24"/>
        </w:rPr>
        <w:t xml:space="preserve">кадастровый номер: 33:20:010701:67, </w:t>
      </w:r>
      <w:r w:rsidR="00EE3490" w:rsidRPr="00E60FCE">
        <w:rPr>
          <w:sz w:val="24"/>
          <w:szCs w:val="24"/>
        </w:rPr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DC0827" w:rsidRPr="00B54B88" w:rsidRDefault="00DC0827" w:rsidP="00CA0367">
      <w:pPr>
        <w:pStyle w:val="a3"/>
        <w:ind w:firstLine="851"/>
        <w:rPr>
          <w:sz w:val="24"/>
          <w:szCs w:val="24"/>
        </w:rPr>
      </w:pPr>
    </w:p>
    <w:p w:rsidR="00CA0367" w:rsidRPr="00B54B88" w:rsidRDefault="00CA0367" w:rsidP="00703A7F">
      <w:pPr>
        <w:pStyle w:val="a3"/>
        <w:rPr>
          <w:b/>
          <w:sz w:val="24"/>
          <w:szCs w:val="24"/>
        </w:rPr>
      </w:pPr>
      <w:r w:rsidRPr="00B54B88">
        <w:rPr>
          <w:b/>
          <w:sz w:val="24"/>
          <w:szCs w:val="24"/>
        </w:rPr>
        <w:t>Слушали:</w:t>
      </w:r>
    </w:p>
    <w:p w:rsidR="001627BC" w:rsidRDefault="008233BB" w:rsidP="00703A7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Смирнова О.А.</w:t>
      </w:r>
      <w:r w:rsidR="009C3546">
        <w:rPr>
          <w:sz w:val="24"/>
          <w:szCs w:val="24"/>
          <w:u w:val="single"/>
        </w:rPr>
        <w:t>:</w:t>
      </w:r>
    </w:p>
    <w:p w:rsidR="0027601D" w:rsidRPr="001627BC" w:rsidRDefault="0027601D" w:rsidP="00703A7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Сообщил</w:t>
      </w:r>
      <w:r w:rsidR="009643E1">
        <w:rPr>
          <w:sz w:val="24"/>
          <w:szCs w:val="24"/>
        </w:rPr>
        <w:t>а</w:t>
      </w:r>
      <w:r w:rsidR="00B54B88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 вышеуказанный объект заявки на участие в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1627BC" w:rsidRDefault="008233BB" w:rsidP="0047092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Смирнова О.А.</w:t>
      </w:r>
    </w:p>
    <w:p w:rsidR="0027601D" w:rsidRPr="007912CD" w:rsidRDefault="0027601D" w:rsidP="00703A7F">
      <w:pPr>
        <w:shd w:val="clear" w:color="auto" w:fill="FFFFFF"/>
        <w:spacing w:line="274" w:lineRule="exact"/>
        <w:ind w:firstLine="426"/>
        <w:jc w:val="both"/>
        <w:rPr>
          <w:color w:val="000000" w:themeColor="text1"/>
          <w:sz w:val="24"/>
          <w:szCs w:val="24"/>
        </w:rPr>
      </w:pPr>
      <w:r w:rsidRPr="007912CD">
        <w:rPr>
          <w:color w:val="000000" w:themeColor="text1"/>
          <w:sz w:val="24"/>
          <w:szCs w:val="24"/>
        </w:rPr>
        <w:t>Пред</w:t>
      </w:r>
      <w:r w:rsidR="000906D6" w:rsidRPr="007912CD">
        <w:rPr>
          <w:color w:val="000000" w:themeColor="text1"/>
          <w:sz w:val="24"/>
          <w:szCs w:val="24"/>
        </w:rPr>
        <w:t>ложил</w:t>
      </w:r>
      <w:r w:rsidR="009643E1" w:rsidRPr="007912CD">
        <w:rPr>
          <w:color w:val="000000" w:themeColor="text1"/>
          <w:sz w:val="24"/>
          <w:szCs w:val="24"/>
        </w:rPr>
        <w:t>а</w:t>
      </w:r>
      <w:r w:rsidR="000906D6" w:rsidRPr="007912CD">
        <w:rPr>
          <w:color w:val="000000" w:themeColor="text1"/>
          <w:sz w:val="24"/>
          <w:szCs w:val="24"/>
        </w:rPr>
        <w:t xml:space="preserve"> аукцион, назначенный на </w:t>
      </w:r>
      <w:r w:rsidR="00A87394" w:rsidRPr="007912CD">
        <w:rPr>
          <w:color w:val="000000" w:themeColor="text1"/>
          <w:sz w:val="24"/>
          <w:szCs w:val="24"/>
        </w:rPr>
        <w:t xml:space="preserve">28 апреля </w:t>
      </w:r>
      <w:r w:rsidR="00512BC9" w:rsidRPr="007912CD">
        <w:rPr>
          <w:color w:val="000000" w:themeColor="text1"/>
          <w:sz w:val="24"/>
          <w:szCs w:val="24"/>
        </w:rPr>
        <w:t>20</w:t>
      </w:r>
      <w:r w:rsidR="00603E20" w:rsidRPr="007912CD">
        <w:rPr>
          <w:color w:val="000000" w:themeColor="text1"/>
          <w:sz w:val="24"/>
          <w:szCs w:val="24"/>
        </w:rPr>
        <w:t>2</w:t>
      </w:r>
      <w:r w:rsidR="008233BB" w:rsidRPr="007912CD">
        <w:rPr>
          <w:color w:val="000000" w:themeColor="text1"/>
          <w:sz w:val="24"/>
          <w:szCs w:val="24"/>
        </w:rPr>
        <w:t>3</w:t>
      </w:r>
      <w:r w:rsidR="00CA0367" w:rsidRPr="007912CD">
        <w:rPr>
          <w:color w:val="000000" w:themeColor="text1"/>
          <w:sz w:val="24"/>
          <w:szCs w:val="24"/>
        </w:rPr>
        <w:t xml:space="preserve"> </w:t>
      </w:r>
      <w:r w:rsidR="00512BC9" w:rsidRPr="007912CD">
        <w:rPr>
          <w:color w:val="000000" w:themeColor="text1"/>
          <w:sz w:val="24"/>
          <w:szCs w:val="24"/>
        </w:rPr>
        <w:t>г.</w:t>
      </w:r>
      <w:r w:rsidR="00B76137" w:rsidRP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признать несостоявшимся</w:t>
      </w:r>
      <w:r w:rsid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в виду отсутствия заявок</w:t>
      </w:r>
      <w:r w:rsidR="007912CD">
        <w:rPr>
          <w:color w:val="000000" w:themeColor="text1"/>
          <w:sz w:val="24"/>
          <w:szCs w:val="24"/>
        </w:rPr>
        <w:t xml:space="preserve"> на участие в аукционе.</w:t>
      </w:r>
    </w:p>
    <w:p w:rsidR="0027601D" w:rsidRDefault="0027601D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  <w:r w:rsidR="00B54B88">
        <w:rPr>
          <w:spacing w:val="-2"/>
          <w:sz w:val="24"/>
          <w:szCs w:val="24"/>
        </w:rPr>
        <w:t>.</w:t>
      </w:r>
    </w:p>
    <w:p w:rsidR="001627BC" w:rsidRDefault="0027601D" w:rsidP="00B54B88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7136A">
        <w:rPr>
          <w:color w:val="000000"/>
          <w:sz w:val="24"/>
          <w:szCs w:val="24"/>
        </w:rPr>
        <w:t xml:space="preserve"> 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8233BB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адрес: Владимирская область, г. Ковров, ул.</w:t>
      </w:r>
      <w:r w:rsidR="0057136A">
        <w:rPr>
          <w:sz w:val="24"/>
          <w:szCs w:val="24"/>
        </w:rPr>
        <w:t xml:space="preserve"> </w:t>
      </w:r>
      <w:r w:rsidR="00470929">
        <w:rPr>
          <w:sz w:val="24"/>
          <w:szCs w:val="24"/>
        </w:rPr>
        <w:t>Белинского</w:t>
      </w:r>
      <w:r w:rsidR="00781EEE" w:rsidRPr="00182134">
        <w:rPr>
          <w:sz w:val="24"/>
          <w:szCs w:val="24"/>
        </w:rPr>
        <w:t>, д.</w:t>
      </w:r>
      <w:r w:rsidR="00470929">
        <w:rPr>
          <w:sz w:val="24"/>
          <w:szCs w:val="24"/>
        </w:rPr>
        <w:t xml:space="preserve">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кв.</w:t>
      </w:r>
      <w:r w:rsidR="008233BB">
        <w:rPr>
          <w:sz w:val="24"/>
          <w:szCs w:val="24"/>
        </w:rPr>
        <w:t xml:space="preserve"> 29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 w:rsidR="008233BB">
        <w:rPr>
          <w:sz w:val="24"/>
          <w:szCs w:val="24"/>
        </w:rPr>
        <w:t xml:space="preserve">вшимся в </w:t>
      </w:r>
      <w:r>
        <w:rPr>
          <w:sz w:val="24"/>
          <w:szCs w:val="24"/>
        </w:rPr>
        <w:t>ви</w:t>
      </w:r>
      <w:r w:rsidR="008233BB">
        <w:rPr>
          <w:sz w:val="24"/>
          <w:szCs w:val="24"/>
        </w:rPr>
        <w:t>ду отсутствия заявок на участие в аукционе.</w:t>
      </w:r>
    </w:p>
    <w:p w:rsidR="008233BB" w:rsidRDefault="0027601D" w:rsidP="00703A7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 аукциона по продаже недвижимого муниципального имущества на</w:t>
      </w:r>
      <w:r w:rsidR="0057136A">
        <w:rPr>
          <w:color w:val="000000"/>
          <w:sz w:val="24"/>
          <w:szCs w:val="24"/>
        </w:rPr>
        <w:t xml:space="preserve"> соответствующих</w:t>
      </w:r>
      <w:r w:rsidRPr="0027601D">
        <w:rPr>
          <w:color w:val="000000"/>
          <w:sz w:val="24"/>
          <w:szCs w:val="24"/>
        </w:rPr>
        <w:t xml:space="preserve"> сайтах РФ.</w:t>
      </w:r>
    </w:p>
    <w:p w:rsidR="0027601D" w:rsidRP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 w:rsidRPr="0027601D">
        <w:rPr>
          <w:color w:val="000000"/>
          <w:sz w:val="24"/>
          <w:szCs w:val="24"/>
        </w:rPr>
        <w:t xml:space="preserve"> </w:t>
      </w:r>
    </w:p>
    <w:p w:rsidR="00DC0827" w:rsidRDefault="00DC0827" w:rsidP="005C196C">
      <w:pPr>
        <w:rPr>
          <w:sz w:val="24"/>
        </w:rPr>
      </w:pPr>
    </w:p>
    <w:p w:rsidR="001627BC" w:rsidRDefault="001627BC" w:rsidP="0027601D">
      <w:pPr>
        <w:shd w:val="clear" w:color="auto" w:fill="FFFFFF"/>
        <w:jc w:val="right"/>
        <w:rPr>
          <w:i/>
          <w:i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A87394" w:rsidRDefault="00A87394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Филатов</w:t>
            </w:r>
          </w:p>
        </w:tc>
      </w:tr>
      <w:tr w:rsidR="00A87394" w:rsidTr="00DB0C81">
        <w:tc>
          <w:tcPr>
            <w:tcW w:w="4793" w:type="dxa"/>
          </w:tcPr>
          <w:p w:rsidR="00E573C1" w:rsidRDefault="00E573C1" w:rsidP="00DB0C81">
            <w:pPr>
              <w:rPr>
                <w:sz w:val="24"/>
              </w:rPr>
            </w:pPr>
          </w:p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A87394" w:rsidRDefault="00A87394" w:rsidP="00E573C1">
            <w:pPr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7912CD" w:rsidRDefault="007912CD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RPr="00DC39FE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color w:val="000000" w:themeColor="text1"/>
                <w:sz w:val="24"/>
              </w:rPr>
            </w:pPr>
            <w:r w:rsidRPr="00DC39FE">
              <w:rPr>
                <w:color w:val="000000" w:themeColor="text1"/>
                <w:sz w:val="24"/>
              </w:rPr>
              <w:t>Д.В. Клеветов</w:t>
            </w:r>
          </w:p>
          <w:p w:rsidR="00A87394" w:rsidRPr="00DC39FE" w:rsidRDefault="00A87394" w:rsidP="00DB0C81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8233BB" w:rsidRDefault="008233BB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8233BB" w:rsidRDefault="008233BB" w:rsidP="0027601D">
      <w:pPr>
        <w:shd w:val="clear" w:color="auto" w:fill="FFFFFF"/>
        <w:rPr>
          <w:sz w:val="24"/>
          <w:szCs w:val="24"/>
        </w:rPr>
      </w:pPr>
    </w:p>
    <w:p w:rsidR="008233BB" w:rsidRDefault="008233BB" w:rsidP="0027601D">
      <w:pPr>
        <w:shd w:val="clear" w:color="auto" w:fill="FFFFFF"/>
        <w:rPr>
          <w:sz w:val="24"/>
          <w:szCs w:val="24"/>
        </w:rPr>
      </w:pPr>
    </w:p>
    <w:p w:rsidR="007912CD" w:rsidRDefault="007912CD" w:rsidP="0027601D">
      <w:pPr>
        <w:shd w:val="clear" w:color="auto" w:fill="FFFFFF"/>
        <w:rPr>
          <w:sz w:val="24"/>
          <w:szCs w:val="24"/>
        </w:rPr>
      </w:pP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Приложение 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lastRenderedPageBreak/>
        <w:t xml:space="preserve"> к протоколу заседания комиссии по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 приватизации муниципального </w:t>
      </w:r>
    </w:p>
    <w:p w:rsidR="007912CD" w:rsidRPr="007912CD" w:rsidRDefault="007912CD" w:rsidP="007912CD">
      <w:pPr>
        <w:ind w:firstLine="709"/>
        <w:jc w:val="right"/>
        <w:rPr>
          <w:i/>
        </w:rPr>
      </w:pPr>
      <w:r>
        <w:rPr>
          <w:i/>
        </w:rPr>
        <w:t>имущества от 26.04.2023 № 16</w:t>
      </w:r>
    </w:p>
    <w:p w:rsidR="007912CD" w:rsidRDefault="007912C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0358C6" w:rsidRDefault="0027601D" w:rsidP="007C456B">
      <w:pPr>
        <w:pStyle w:val="a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7912CD">
        <w:rPr>
          <w:color w:val="000000"/>
          <w:sz w:val="24"/>
          <w:szCs w:val="24"/>
        </w:rPr>
        <w:t>26</w:t>
      </w:r>
      <w:r w:rsidR="00512BC9">
        <w:rPr>
          <w:color w:val="000000"/>
          <w:sz w:val="24"/>
          <w:szCs w:val="24"/>
        </w:rPr>
        <w:t>.</w:t>
      </w:r>
      <w:r w:rsidR="007912CD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</w:t>
      </w:r>
      <w:r w:rsidR="008233BB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 xml:space="preserve"> №</w:t>
      </w:r>
      <w:r w:rsidR="000358C6">
        <w:rPr>
          <w:color w:val="000000"/>
          <w:sz w:val="24"/>
          <w:szCs w:val="24"/>
        </w:rPr>
        <w:t xml:space="preserve"> </w:t>
      </w:r>
      <w:r w:rsidR="007912CD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, управление имущественных и земельных отношений администрации г.</w:t>
      </w:r>
      <w:r w:rsidR="00035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сообщает, что аукцион по продаже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470929">
        <w:rPr>
          <w:sz w:val="24"/>
          <w:szCs w:val="24"/>
        </w:rPr>
        <w:t>4</w:t>
      </w:r>
      <w:r w:rsidR="008233BB">
        <w:rPr>
          <w:sz w:val="24"/>
          <w:szCs w:val="24"/>
        </w:rPr>
        <w:t>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r w:rsidR="00781EEE" w:rsidRPr="007C456B">
        <w:rPr>
          <w:b/>
          <w:sz w:val="24"/>
          <w:szCs w:val="24"/>
        </w:rPr>
        <w:t>ул.</w:t>
      </w:r>
      <w:r w:rsidR="000358C6" w:rsidRPr="007C456B">
        <w:rPr>
          <w:b/>
          <w:sz w:val="24"/>
          <w:szCs w:val="24"/>
        </w:rPr>
        <w:t xml:space="preserve"> </w:t>
      </w:r>
      <w:r w:rsidR="00470929" w:rsidRPr="007C456B">
        <w:rPr>
          <w:b/>
          <w:sz w:val="24"/>
          <w:szCs w:val="24"/>
        </w:rPr>
        <w:t>Белинского</w:t>
      </w:r>
      <w:r w:rsidR="00781EEE" w:rsidRPr="007C456B">
        <w:rPr>
          <w:b/>
          <w:sz w:val="24"/>
          <w:szCs w:val="24"/>
        </w:rPr>
        <w:t>, д.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3</w:t>
      </w:r>
      <w:r w:rsidR="00781EEE" w:rsidRPr="007C456B">
        <w:rPr>
          <w:b/>
          <w:sz w:val="24"/>
          <w:szCs w:val="24"/>
        </w:rPr>
        <w:t>, кв.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29</w:t>
      </w:r>
      <w:r w:rsidR="00DC0827">
        <w:rPr>
          <w:sz w:val="24"/>
          <w:szCs w:val="24"/>
        </w:rPr>
        <w:t>,</w:t>
      </w:r>
      <w:r w:rsidR="00140790">
        <w:rPr>
          <w:sz w:val="24"/>
          <w:szCs w:val="24"/>
        </w:rPr>
        <w:t xml:space="preserve"> кадастровый номер: 33:20:010701:67</w:t>
      </w:r>
      <w:r w:rsidR="00B54B88">
        <w:rPr>
          <w:sz w:val="24"/>
          <w:szCs w:val="24"/>
        </w:rPr>
        <w:t>,</w:t>
      </w:r>
      <w:r w:rsidR="000358C6">
        <w:rPr>
          <w:sz w:val="24"/>
          <w:szCs w:val="24"/>
        </w:rPr>
        <w:t xml:space="preserve"> </w:t>
      </w:r>
      <w:r w:rsidR="007912CD">
        <w:rPr>
          <w:color w:val="000000"/>
          <w:sz w:val="24"/>
          <w:szCs w:val="24"/>
        </w:rPr>
        <w:t xml:space="preserve">назначенный на 28 апреля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</w:t>
      </w:r>
      <w:r w:rsidR="00140790">
        <w:rPr>
          <w:color w:val="000000"/>
          <w:sz w:val="24"/>
          <w:szCs w:val="24"/>
        </w:rPr>
        <w:t>3</w:t>
      </w:r>
      <w:r w:rsidR="000358C6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г</w:t>
      </w:r>
      <w:r w:rsidR="000358C6">
        <w:rPr>
          <w:color w:val="000000"/>
          <w:sz w:val="24"/>
          <w:szCs w:val="24"/>
        </w:rPr>
        <w:t>.</w:t>
      </w:r>
      <w:r w:rsidR="00DC39FE">
        <w:rPr>
          <w:color w:val="000000"/>
          <w:sz w:val="24"/>
          <w:szCs w:val="24"/>
        </w:rPr>
        <w:t>, признан несостоявшимся, ввиду отсутствия заявок на участие в аукционе.</w:t>
      </w:r>
    </w:p>
    <w:p w:rsidR="004A362D" w:rsidRPr="007C456B" w:rsidRDefault="000358C6" w:rsidP="007C456B">
      <w:pPr>
        <w:pStyle w:val="a3"/>
        <w:ind w:firstLine="709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Информацию о проведении аукциона смотреть</w:t>
      </w:r>
      <w:r>
        <w:rPr>
          <w:sz w:val="22"/>
          <w:szCs w:val="22"/>
        </w:rPr>
        <w:t xml:space="preserve"> на </w:t>
      </w:r>
      <w:r w:rsidR="007C456B">
        <w:rPr>
          <w:sz w:val="24"/>
          <w:szCs w:val="24"/>
        </w:rPr>
        <w:t>официальном сайте администрации города Коврова</w:t>
      </w:r>
      <w:r w:rsidR="007C456B" w:rsidRPr="007C456B">
        <w:rPr>
          <w:sz w:val="24"/>
          <w:szCs w:val="24"/>
        </w:rPr>
        <w:t xml:space="preserve">: </w:t>
      </w:r>
      <w:hyperlink r:id="rId8" w:history="1">
        <w:r w:rsidRPr="007C456B">
          <w:rPr>
            <w:rStyle w:val="ab"/>
            <w:sz w:val="24"/>
            <w:szCs w:val="24"/>
            <w:lang w:val="en-US"/>
          </w:rPr>
          <w:t>www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kovrov</w:t>
        </w:r>
        <w:r w:rsidRPr="007C456B">
          <w:rPr>
            <w:rStyle w:val="ab"/>
            <w:sz w:val="24"/>
            <w:szCs w:val="24"/>
          </w:rPr>
          <w:t>-</w:t>
        </w:r>
        <w:r w:rsidRPr="007C456B">
          <w:rPr>
            <w:rStyle w:val="ab"/>
            <w:sz w:val="24"/>
            <w:szCs w:val="24"/>
            <w:lang w:val="en-US"/>
          </w:rPr>
          <w:t>gorod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ru</w:t>
        </w:r>
      </w:hyperlink>
      <w:r w:rsidR="007C456B">
        <w:rPr>
          <w:sz w:val="24"/>
          <w:szCs w:val="24"/>
        </w:rPr>
        <w:t xml:space="preserve"> (раздел «аукционы и торги»)</w:t>
      </w:r>
      <w:r w:rsidRPr="007C456B">
        <w:rPr>
          <w:sz w:val="24"/>
          <w:szCs w:val="24"/>
        </w:rPr>
        <w:t>.</w:t>
      </w:r>
    </w:p>
    <w:sectPr w:rsidR="004A362D" w:rsidRPr="007C456B" w:rsidSect="008233B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EB" w:rsidRDefault="001E49EB" w:rsidP="007912CD">
      <w:r>
        <w:separator/>
      </w:r>
    </w:p>
  </w:endnote>
  <w:endnote w:type="continuationSeparator" w:id="1">
    <w:p w:rsidR="001E49EB" w:rsidRDefault="001E49EB" w:rsidP="0079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EB" w:rsidRDefault="001E49EB" w:rsidP="007912CD">
      <w:r>
        <w:separator/>
      </w:r>
    </w:p>
  </w:footnote>
  <w:footnote w:type="continuationSeparator" w:id="1">
    <w:p w:rsidR="001E49EB" w:rsidRDefault="001E49EB" w:rsidP="00791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58C6"/>
    <w:rsid w:val="000365D4"/>
    <w:rsid w:val="000377C0"/>
    <w:rsid w:val="00037D05"/>
    <w:rsid w:val="00037E96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877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1B7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0790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27BC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9EB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0109"/>
    <w:rsid w:val="002C1E1B"/>
    <w:rsid w:val="002C2FE1"/>
    <w:rsid w:val="002C3BB2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0929"/>
    <w:rsid w:val="00472582"/>
    <w:rsid w:val="0047503F"/>
    <w:rsid w:val="004750EC"/>
    <w:rsid w:val="0047641C"/>
    <w:rsid w:val="00477CC0"/>
    <w:rsid w:val="00480D44"/>
    <w:rsid w:val="004828F4"/>
    <w:rsid w:val="00482C83"/>
    <w:rsid w:val="00482E0E"/>
    <w:rsid w:val="00482FC0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5BE8"/>
    <w:rsid w:val="004E64E9"/>
    <w:rsid w:val="004E6E7A"/>
    <w:rsid w:val="004E6E8A"/>
    <w:rsid w:val="004E7270"/>
    <w:rsid w:val="004E77B8"/>
    <w:rsid w:val="004F0F92"/>
    <w:rsid w:val="004F7A27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AFA"/>
    <w:rsid w:val="00560F97"/>
    <w:rsid w:val="00566990"/>
    <w:rsid w:val="00566E40"/>
    <w:rsid w:val="00567DB2"/>
    <w:rsid w:val="0057079E"/>
    <w:rsid w:val="00570954"/>
    <w:rsid w:val="005711DF"/>
    <w:rsid w:val="0057136A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58E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3A7F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D2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8D6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12CD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56B"/>
    <w:rsid w:val="007C4E13"/>
    <w:rsid w:val="007C6CF2"/>
    <w:rsid w:val="007C7A59"/>
    <w:rsid w:val="007D31D3"/>
    <w:rsid w:val="007D62C7"/>
    <w:rsid w:val="007E1415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945"/>
    <w:rsid w:val="00803DD7"/>
    <w:rsid w:val="008105C3"/>
    <w:rsid w:val="00815692"/>
    <w:rsid w:val="00817461"/>
    <w:rsid w:val="00817D90"/>
    <w:rsid w:val="008228A3"/>
    <w:rsid w:val="00822ED1"/>
    <w:rsid w:val="00823311"/>
    <w:rsid w:val="008233BB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6B8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1E08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2064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399F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0C05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4C36"/>
    <w:rsid w:val="00A85E57"/>
    <w:rsid w:val="00A872E7"/>
    <w:rsid w:val="00A87394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4B88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A0367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4B2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39FE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374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573C1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86DC7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349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4A3"/>
    <w:rsid w:val="00F06D3E"/>
    <w:rsid w:val="00F077A6"/>
    <w:rsid w:val="00F07B93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uiPriority w:val="99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table" w:styleId="ae">
    <w:name w:val="Table Grid"/>
    <w:basedOn w:val="a1"/>
    <w:rsid w:val="00CA0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791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12CD"/>
  </w:style>
  <w:style w:type="paragraph" w:styleId="af1">
    <w:name w:val="footer"/>
    <w:basedOn w:val="a"/>
    <w:link w:val="af2"/>
    <w:rsid w:val="00791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9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2625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29</cp:revision>
  <cp:lastPrinted>2023-04-26T07:34:00Z</cp:lastPrinted>
  <dcterms:created xsi:type="dcterms:W3CDTF">2020-07-27T07:42:00Z</dcterms:created>
  <dcterms:modified xsi:type="dcterms:W3CDTF">2023-04-26T07:35:00Z</dcterms:modified>
</cp:coreProperties>
</file>