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F5" w:rsidRDefault="00164FF5">
      <w:pPr>
        <w:pStyle w:val="ConsPlusTitle"/>
        <w:jc w:val="center"/>
        <w:outlineLvl w:val="0"/>
      </w:pPr>
      <w:r>
        <w:t>ВЛАДИМИРСКАЯ ОБЛАСТЬ</w:t>
      </w:r>
    </w:p>
    <w:p w:rsidR="00164FF5" w:rsidRDefault="00164FF5">
      <w:pPr>
        <w:pStyle w:val="ConsPlusTitle"/>
        <w:jc w:val="center"/>
      </w:pPr>
      <w:r>
        <w:t>АДМИНИСТРАЦИЯ ГОРОДА КОВРОВА</w:t>
      </w:r>
    </w:p>
    <w:p w:rsidR="00164FF5" w:rsidRDefault="00164FF5">
      <w:pPr>
        <w:pStyle w:val="ConsPlusTitle"/>
        <w:jc w:val="both"/>
      </w:pPr>
    </w:p>
    <w:p w:rsidR="00164FF5" w:rsidRDefault="00164FF5">
      <w:pPr>
        <w:pStyle w:val="ConsPlusTitle"/>
        <w:jc w:val="center"/>
      </w:pPr>
      <w:r>
        <w:t>ПОСТАНОВЛЕНИЕ</w:t>
      </w:r>
    </w:p>
    <w:p w:rsidR="00164FF5" w:rsidRDefault="00164FF5">
      <w:pPr>
        <w:pStyle w:val="ConsPlusTitle"/>
        <w:jc w:val="center"/>
      </w:pPr>
      <w:r>
        <w:t>от 12 июля 2019 г. N 1653</w:t>
      </w:r>
    </w:p>
    <w:p w:rsidR="00164FF5" w:rsidRDefault="00164FF5">
      <w:pPr>
        <w:pStyle w:val="ConsPlusTitle"/>
        <w:jc w:val="both"/>
      </w:pPr>
    </w:p>
    <w:p w:rsidR="00164FF5" w:rsidRDefault="00164FF5">
      <w:pPr>
        <w:pStyle w:val="ConsPlusTitle"/>
        <w:jc w:val="center"/>
      </w:pPr>
      <w:r>
        <w:t>ОБ УТВЕРЖДЕНИИ АДМИНИСТРАТИВНЫХ РЕГЛАМЕНТОВ ПРЕДОСТАВЛЕНИЯ</w:t>
      </w:r>
    </w:p>
    <w:p w:rsidR="00164FF5" w:rsidRDefault="00164FF5">
      <w:pPr>
        <w:pStyle w:val="ConsPlusTitle"/>
        <w:jc w:val="center"/>
      </w:pPr>
      <w:r>
        <w:t>АДМИНИСТРАЦИЕЙ ГОРОДА КОВРОВА МУНИЦИПАЛЬНЫХ УСЛУГ</w:t>
      </w:r>
    </w:p>
    <w:p w:rsidR="00164FF5" w:rsidRDefault="00164FF5">
      <w:pPr>
        <w:pStyle w:val="ConsPlusNormal"/>
        <w:jc w:val="both"/>
      </w:pPr>
    </w:p>
    <w:p w:rsidR="00164FF5" w:rsidRDefault="00164FF5">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руководствуясь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и в</w:t>
      </w:r>
      <w:proofErr w:type="gramEnd"/>
      <w:r>
        <w:t xml:space="preserve"> </w:t>
      </w:r>
      <w:proofErr w:type="gramStart"/>
      <w:r>
        <w:t>соответствии</w:t>
      </w:r>
      <w:proofErr w:type="gramEnd"/>
      <w:r>
        <w:t xml:space="preserve"> с </w:t>
      </w:r>
      <w:hyperlink r:id="rId7" w:history="1">
        <w:r>
          <w:rPr>
            <w:color w:val="0000FF"/>
          </w:rPr>
          <w:t>Уставом</w:t>
        </w:r>
      </w:hyperlink>
      <w:r>
        <w:t xml:space="preserve"> муниципального образования город Ковров постановляю:</w:t>
      </w:r>
    </w:p>
    <w:p w:rsidR="00164FF5" w:rsidRDefault="00164FF5">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администрацией города </w:t>
      </w:r>
      <w:proofErr w:type="spellStart"/>
      <w:r>
        <w:t>Коврова</w:t>
      </w:r>
      <w:proofErr w:type="spellEnd"/>
      <w:r>
        <w:t xml:space="preserve"> муниципальной услуги по признанию многодетных семей участниками подпрограммы "Обеспечение жильем многодетных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 согласно приложению N 1.</w:t>
      </w:r>
    </w:p>
    <w:p w:rsidR="00164FF5" w:rsidRDefault="00164FF5">
      <w:pPr>
        <w:pStyle w:val="ConsPlusNormal"/>
        <w:spacing w:before="220"/>
        <w:ind w:firstLine="540"/>
        <w:jc w:val="both"/>
      </w:pPr>
      <w:r>
        <w:t xml:space="preserve">2. Утвердить административный </w:t>
      </w:r>
      <w:hyperlink w:anchor="P312" w:history="1">
        <w:r>
          <w:rPr>
            <w:color w:val="0000FF"/>
          </w:rPr>
          <w:t>регламент</w:t>
        </w:r>
      </w:hyperlink>
      <w:r>
        <w:t xml:space="preserve"> предоставления администрацией города </w:t>
      </w:r>
      <w:proofErr w:type="spellStart"/>
      <w:r>
        <w:t>Коврова</w:t>
      </w:r>
      <w:proofErr w:type="spellEnd"/>
      <w:r>
        <w:t xml:space="preserve"> муниципальной услуги по выдаче свидетельств о праве на получение социальной выплаты на строительство индивидуального жилого дома многодетным семьям - участникам подпрограммы "Обеспечение жильем многодетных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 согласно приложению N 2.</w:t>
      </w:r>
    </w:p>
    <w:p w:rsidR="00164FF5" w:rsidRDefault="00164FF5">
      <w:pPr>
        <w:pStyle w:val="ConsPlusNormal"/>
        <w:spacing w:before="220"/>
        <w:ind w:firstLine="540"/>
        <w:jc w:val="both"/>
      </w:pPr>
      <w:r>
        <w:t xml:space="preserve">3. </w:t>
      </w:r>
      <w:hyperlink r:id="rId8" w:history="1">
        <w:r>
          <w:rPr>
            <w:color w:val="0000FF"/>
          </w:rPr>
          <w:t>Постановление</w:t>
        </w:r>
      </w:hyperlink>
      <w:r>
        <w:t xml:space="preserve"> администрации города от 24.01.2018 N 201 "Об утверждении административных регламентов предоставления администрацией города </w:t>
      </w:r>
      <w:proofErr w:type="spellStart"/>
      <w:r>
        <w:t>Коврова</w:t>
      </w:r>
      <w:proofErr w:type="spellEnd"/>
      <w:r>
        <w:t xml:space="preserve"> муниципальных услуг" считать утратившим силу.</w:t>
      </w:r>
    </w:p>
    <w:p w:rsidR="00164FF5" w:rsidRDefault="00164FF5">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первого заместителя главы администрации города по ЖКХ, строительству и развитию инфраструктуры.</w:t>
      </w:r>
    </w:p>
    <w:p w:rsidR="00164FF5" w:rsidRDefault="00164FF5">
      <w:pPr>
        <w:pStyle w:val="ConsPlusNormal"/>
        <w:spacing w:before="220"/>
        <w:ind w:firstLine="540"/>
        <w:jc w:val="both"/>
      </w:pPr>
      <w:r>
        <w:t>5. Настоящее постановление вступает в силу со дня его официального опубликования.</w:t>
      </w:r>
    </w:p>
    <w:p w:rsidR="00164FF5" w:rsidRDefault="00164FF5">
      <w:pPr>
        <w:pStyle w:val="ConsPlusNormal"/>
        <w:jc w:val="both"/>
      </w:pPr>
    </w:p>
    <w:p w:rsidR="00164FF5" w:rsidRDefault="00164FF5">
      <w:pPr>
        <w:pStyle w:val="ConsPlusNormal"/>
        <w:jc w:val="right"/>
      </w:pPr>
      <w:r>
        <w:t>Глава города</w:t>
      </w:r>
    </w:p>
    <w:p w:rsidR="00164FF5" w:rsidRDefault="00164FF5">
      <w:pPr>
        <w:pStyle w:val="ConsPlusNormal"/>
        <w:jc w:val="right"/>
      </w:pPr>
      <w:r>
        <w:t>А.В.ЗОТОВ</w:t>
      </w: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right"/>
        <w:outlineLvl w:val="0"/>
      </w:pPr>
      <w:r>
        <w:lastRenderedPageBreak/>
        <w:t>Приложение N 1</w:t>
      </w:r>
    </w:p>
    <w:p w:rsidR="00164FF5" w:rsidRDefault="00164FF5">
      <w:pPr>
        <w:pStyle w:val="ConsPlusNormal"/>
        <w:jc w:val="both"/>
      </w:pPr>
    </w:p>
    <w:p w:rsidR="00164FF5" w:rsidRDefault="00164FF5">
      <w:pPr>
        <w:pStyle w:val="ConsPlusNormal"/>
        <w:jc w:val="right"/>
      </w:pPr>
      <w:r>
        <w:t>УТВЕРЖДЕН</w:t>
      </w:r>
    </w:p>
    <w:p w:rsidR="00164FF5" w:rsidRDefault="00164FF5">
      <w:pPr>
        <w:pStyle w:val="ConsPlusNormal"/>
        <w:jc w:val="right"/>
      </w:pPr>
      <w:r>
        <w:t>постановлением</w:t>
      </w:r>
    </w:p>
    <w:p w:rsidR="00164FF5" w:rsidRDefault="00164FF5">
      <w:pPr>
        <w:pStyle w:val="ConsPlusNormal"/>
        <w:jc w:val="right"/>
      </w:pPr>
      <w:r>
        <w:t>администрации</w:t>
      </w:r>
    </w:p>
    <w:p w:rsidR="00164FF5" w:rsidRDefault="00164FF5">
      <w:pPr>
        <w:pStyle w:val="ConsPlusNormal"/>
        <w:jc w:val="right"/>
      </w:pPr>
      <w:r>
        <w:t xml:space="preserve">города </w:t>
      </w:r>
      <w:proofErr w:type="spellStart"/>
      <w:r>
        <w:t>Коврова</w:t>
      </w:r>
      <w:proofErr w:type="spellEnd"/>
    </w:p>
    <w:p w:rsidR="00164FF5" w:rsidRDefault="00164FF5">
      <w:pPr>
        <w:pStyle w:val="ConsPlusNormal"/>
        <w:jc w:val="right"/>
      </w:pPr>
      <w:r>
        <w:t>от 12.07.2019 N 1653</w:t>
      </w:r>
    </w:p>
    <w:p w:rsidR="00164FF5" w:rsidRDefault="00164FF5">
      <w:pPr>
        <w:pStyle w:val="ConsPlusNormal"/>
        <w:jc w:val="both"/>
      </w:pPr>
    </w:p>
    <w:p w:rsidR="00164FF5" w:rsidRDefault="00164FF5">
      <w:pPr>
        <w:pStyle w:val="ConsPlusTitle"/>
        <w:jc w:val="center"/>
      </w:pPr>
      <w:bookmarkStart w:id="0" w:name="P32"/>
      <w:bookmarkEnd w:id="0"/>
      <w:r>
        <w:t>АДМИНИСТРАТИВНЫЙ РЕГЛАМЕНТ</w:t>
      </w:r>
    </w:p>
    <w:p w:rsidR="00164FF5" w:rsidRDefault="00164FF5">
      <w:pPr>
        <w:pStyle w:val="ConsPlusTitle"/>
        <w:jc w:val="center"/>
      </w:pPr>
      <w:r>
        <w:t>ПРЕДОСТАВЛЕНИЯ АДМИНИСТРАЦИЕЙ ГОРОДА КОВРОВА</w:t>
      </w:r>
    </w:p>
    <w:p w:rsidR="00164FF5" w:rsidRDefault="00164FF5">
      <w:pPr>
        <w:pStyle w:val="ConsPlusTitle"/>
        <w:jc w:val="center"/>
      </w:pPr>
      <w:r>
        <w:t>МУНИЦИПАЛЬНОЙ УСЛУГИ ПО ПРИЗНАНИЮ МНОГОДЕТНЫХ СЕМЕЙ</w:t>
      </w:r>
    </w:p>
    <w:p w:rsidR="00164FF5" w:rsidRDefault="00164FF5">
      <w:pPr>
        <w:pStyle w:val="ConsPlusTitle"/>
        <w:jc w:val="center"/>
      </w:pPr>
      <w:r>
        <w:t xml:space="preserve">УЧАСТНИКАМИ ПОДПРОГРАММЫ "ОБЕСПЕЧЕНИЕ ЖИЛЬЕМ </w:t>
      </w:r>
      <w:proofErr w:type="gramStart"/>
      <w:r>
        <w:t>МНОГОДЕТНЫХ</w:t>
      </w:r>
      <w:proofErr w:type="gramEnd"/>
    </w:p>
    <w:p w:rsidR="00164FF5" w:rsidRDefault="00164FF5">
      <w:pPr>
        <w:pStyle w:val="ConsPlusTitle"/>
        <w:jc w:val="center"/>
      </w:pPr>
      <w:r>
        <w:t>СЕМЕЙ ВЛАДИМИРСКОЙ ОБЛАСТИ" ГОСУДАРСТВЕННОЙ ПРОГРАММЫ</w:t>
      </w:r>
    </w:p>
    <w:p w:rsidR="00164FF5" w:rsidRDefault="00164FF5">
      <w:pPr>
        <w:pStyle w:val="ConsPlusTitle"/>
        <w:jc w:val="center"/>
      </w:pPr>
      <w:r>
        <w:t xml:space="preserve">ВЛАДИМИРСКОЙ ОБЛАСТИ "ОБЕСПЕЧЕНИЕ </w:t>
      </w:r>
      <w:proofErr w:type="gramStart"/>
      <w:r>
        <w:t>ДОСТУПНЫМ</w:t>
      </w:r>
      <w:proofErr w:type="gramEnd"/>
      <w:r>
        <w:t xml:space="preserve"> И КОМФОРТНЫМ</w:t>
      </w:r>
    </w:p>
    <w:p w:rsidR="00164FF5" w:rsidRDefault="00164FF5">
      <w:pPr>
        <w:pStyle w:val="ConsPlusTitle"/>
        <w:jc w:val="center"/>
      </w:pPr>
      <w:r>
        <w:t>ЖИЛЬЕМ НАСЕЛЕНИЯ ВЛАДИМИРСКОЙ ОБЛАСТИ"</w:t>
      </w:r>
    </w:p>
    <w:p w:rsidR="00164FF5" w:rsidRDefault="00164FF5">
      <w:pPr>
        <w:pStyle w:val="ConsPlusNormal"/>
        <w:jc w:val="both"/>
      </w:pPr>
    </w:p>
    <w:p w:rsidR="00164FF5" w:rsidRDefault="00164FF5">
      <w:pPr>
        <w:pStyle w:val="ConsPlusTitle"/>
        <w:jc w:val="center"/>
        <w:outlineLvl w:val="1"/>
      </w:pPr>
      <w:r>
        <w:t>1. Общие положения</w:t>
      </w:r>
    </w:p>
    <w:p w:rsidR="00164FF5" w:rsidRDefault="00164FF5">
      <w:pPr>
        <w:pStyle w:val="ConsPlusNormal"/>
        <w:jc w:val="both"/>
      </w:pPr>
    </w:p>
    <w:p w:rsidR="00164FF5" w:rsidRDefault="00164FF5">
      <w:pPr>
        <w:pStyle w:val="ConsPlusNormal"/>
        <w:ind w:firstLine="540"/>
        <w:jc w:val="both"/>
      </w:pPr>
      <w:r>
        <w:t xml:space="preserve">1.1. Административный регламент предоставления администрацией города </w:t>
      </w:r>
      <w:proofErr w:type="spellStart"/>
      <w:r>
        <w:t>Коврова</w:t>
      </w:r>
      <w:proofErr w:type="spellEnd"/>
      <w:r>
        <w:t xml:space="preserve"> муниципальной услуги по признанию многодетных семей участниками подпрограммы "Обеспечение жильем многодетных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 (далее - Регламент) устанавливает порядок предоставления муниципальной услуги и стандарт предоставления муниципальной услуги.</w:t>
      </w:r>
    </w:p>
    <w:p w:rsidR="00164FF5" w:rsidRDefault="00164FF5">
      <w:pPr>
        <w:pStyle w:val="ConsPlusNormal"/>
        <w:spacing w:before="220"/>
        <w:ind w:firstLine="540"/>
        <w:jc w:val="both"/>
      </w:pPr>
      <w:bookmarkStart w:id="1" w:name="P43"/>
      <w:bookmarkEnd w:id="1"/>
      <w:r>
        <w:t>1.2. Участником подпрограммы "Обеспечение жильем многодетных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 (далее - Подпрограмма) может быть многодетная семья:</w:t>
      </w:r>
    </w:p>
    <w:p w:rsidR="00164FF5" w:rsidRDefault="00164FF5">
      <w:pPr>
        <w:pStyle w:val="ConsPlusNormal"/>
        <w:spacing w:before="220"/>
        <w:ind w:firstLine="540"/>
        <w:jc w:val="both"/>
      </w:pPr>
      <w:r>
        <w:t xml:space="preserve">- возраст троих и более детей, в том числе усыновленных, </w:t>
      </w:r>
      <w:proofErr w:type="gramStart"/>
      <w:r>
        <w:t>в</w:t>
      </w:r>
      <w:proofErr w:type="gramEnd"/>
      <w:r>
        <w:t xml:space="preserve"> </w:t>
      </w:r>
      <w:proofErr w:type="gramStart"/>
      <w:r>
        <w:t>которой</w:t>
      </w:r>
      <w:proofErr w:type="gramEnd"/>
      <w:r>
        <w:t xml:space="preserve"> на дату подачи заявления не превышает 18 лет. В случае достижения ребенком (детьми) возраста 18 лет право семьи на участие в Подпрограмме сохраняется, если органом местного самоуправления принято решение о предоставлении данной семье земельного участка под индивидуальное жилищное строительство в порядке, предусмотренном </w:t>
      </w:r>
      <w:hyperlink r:id="rId9" w:history="1">
        <w:r>
          <w:rPr>
            <w:color w:val="0000FF"/>
          </w:rPr>
          <w:t>Законом</w:t>
        </w:r>
      </w:hyperlink>
      <w:r>
        <w:t xml:space="preserve"> Владимирской области "О регулировании земельных отношений на территории Владимирской области";</w:t>
      </w:r>
    </w:p>
    <w:p w:rsidR="00164FF5" w:rsidRDefault="00164FF5">
      <w:pPr>
        <w:pStyle w:val="ConsPlusNormal"/>
        <w:spacing w:before="220"/>
        <w:ind w:firstLine="540"/>
        <w:jc w:val="both"/>
      </w:pPr>
      <w:r>
        <w:t xml:space="preserve">- </w:t>
      </w:r>
      <w:proofErr w:type="gramStart"/>
      <w:r>
        <w:t>признанная</w:t>
      </w:r>
      <w:proofErr w:type="gramEnd"/>
      <w:r>
        <w:t xml:space="preserve"> нуждающейся в улучшении жилищных условий в соответствии с </w:t>
      </w:r>
      <w:hyperlink r:id="rId10" w:history="1">
        <w:r>
          <w:rPr>
            <w:color w:val="0000FF"/>
          </w:rPr>
          <w:t>пунктом 8</w:t>
        </w:r>
      </w:hyperlink>
      <w:r>
        <w:t xml:space="preserve"> Правил предоставления многодетным семьям социальных выплат на строительство индивидуального жилого дома и их использования, утвержденных постановлением Губернатора Владимирской области от 17.12.2013 N 1390 (далее - Правила);</w:t>
      </w:r>
    </w:p>
    <w:p w:rsidR="00164FF5" w:rsidRDefault="00164FF5">
      <w:pPr>
        <w:pStyle w:val="ConsPlusNormal"/>
        <w:spacing w:before="220"/>
        <w:ind w:firstLine="540"/>
        <w:jc w:val="both"/>
      </w:pPr>
      <w:r>
        <w:t xml:space="preserve">- </w:t>
      </w:r>
      <w:proofErr w:type="gramStart"/>
      <w:r>
        <w:t>имеющая</w:t>
      </w:r>
      <w:proofErr w:type="gramEnd"/>
      <w:r>
        <w:t xml:space="preserve"> доходы либо иные денежные средства для оплаты расчетной (средней) стоимости строительства индивидуального жилого дома в части, превышающей размер предоставляемой социальной выплаты;</w:t>
      </w:r>
    </w:p>
    <w:p w:rsidR="00164FF5" w:rsidRDefault="00164FF5">
      <w:pPr>
        <w:pStyle w:val="ConsPlusNormal"/>
        <w:spacing w:before="220"/>
        <w:ind w:firstLine="540"/>
        <w:jc w:val="both"/>
      </w:pPr>
      <w:r>
        <w:t xml:space="preserve">- </w:t>
      </w:r>
      <w:proofErr w:type="gramStart"/>
      <w:r>
        <w:t>имеющая</w:t>
      </w:r>
      <w:proofErr w:type="gramEnd"/>
      <w:r>
        <w:t xml:space="preserve"> земельный участок под индивидуальное жилищное строительство.</w:t>
      </w:r>
    </w:p>
    <w:p w:rsidR="00164FF5" w:rsidRDefault="00164FF5">
      <w:pPr>
        <w:pStyle w:val="ConsPlusNormal"/>
        <w:spacing w:before="220"/>
        <w:ind w:firstLine="540"/>
        <w:jc w:val="both"/>
      </w:pPr>
      <w:r>
        <w:t>Применительно к Подпрограмме под многодетными семьями понимаются семьи, имеющие в своем составе трех и более детей в возрасте, не превышающем 18 лет, в которых оба родителя или родитель в неполной семье являются гражданами Российской Федерации. При этом к членам многодетной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 и имеющие право на улучшение жилищных условий в соответствии с законодательством Владимирской области.</w:t>
      </w:r>
    </w:p>
    <w:p w:rsidR="00164FF5" w:rsidRDefault="00164FF5">
      <w:pPr>
        <w:pStyle w:val="ConsPlusNormal"/>
        <w:spacing w:before="220"/>
        <w:ind w:firstLine="540"/>
        <w:jc w:val="both"/>
      </w:pPr>
      <w:r>
        <w:lastRenderedPageBreak/>
        <w:t>1.3. Предоставление муниципальной услуги осуществляется органом местного самоуправления - администрацией МО город Ковров. Исполнителем муниципальной услуги является управление городского хозяйства администрации города (далее - управление).</w:t>
      </w:r>
    </w:p>
    <w:p w:rsidR="00164FF5" w:rsidRDefault="00164FF5">
      <w:pPr>
        <w:pStyle w:val="ConsPlusNormal"/>
        <w:spacing w:before="220"/>
        <w:ind w:firstLine="540"/>
        <w:jc w:val="both"/>
      </w:pPr>
      <w:r>
        <w:t xml:space="preserve">Адрес администрации: 601900, Владимирская область, МО город Ковров, ул. Краснознаменная, д. 6, 1 этаж, </w:t>
      </w:r>
      <w:proofErr w:type="spellStart"/>
      <w:r>
        <w:t>каб</w:t>
      </w:r>
      <w:proofErr w:type="spellEnd"/>
      <w:r>
        <w:t>. 121, 122.</w:t>
      </w:r>
    </w:p>
    <w:p w:rsidR="00164FF5" w:rsidRDefault="00164FF5">
      <w:pPr>
        <w:pStyle w:val="ConsPlusNormal"/>
        <w:spacing w:before="220"/>
        <w:ind w:firstLine="540"/>
        <w:jc w:val="both"/>
      </w:pPr>
      <w:r>
        <w:t>Справочные телефоны: 3-41-00, 3-53-51.</w:t>
      </w:r>
    </w:p>
    <w:p w:rsidR="00164FF5" w:rsidRDefault="00164FF5">
      <w:pPr>
        <w:pStyle w:val="ConsPlusNormal"/>
        <w:spacing w:before="220"/>
        <w:ind w:firstLine="540"/>
        <w:jc w:val="both"/>
      </w:pPr>
      <w:r>
        <w:t>Приемные дни: вторник с 09.00 ч. до 13.00 ч. и с 14.00 ч. до 17.00 ч.</w:t>
      </w:r>
    </w:p>
    <w:p w:rsidR="00164FF5" w:rsidRDefault="00164FF5">
      <w:pPr>
        <w:pStyle w:val="ConsPlusNormal"/>
        <w:spacing w:before="220"/>
        <w:ind w:firstLine="540"/>
        <w:jc w:val="both"/>
      </w:pPr>
      <w:r>
        <w:t xml:space="preserve">Адрес электронной почты: </w:t>
      </w:r>
      <w:proofErr w:type="spellStart"/>
      <w:r>
        <w:t>kovrov@kovrov.ru</w:t>
      </w:r>
      <w:proofErr w:type="spellEnd"/>
      <w:r>
        <w:t>.</w:t>
      </w:r>
    </w:p>
    <w:p w:rsidR="00164FF5" w:rsidRDefault="00164FF5">
      <w:pPr>
        <w:pStyle w:val="ConsPlusNormal"/>
        <w:spacing w:before="220"/>
        <w:ind w:firstLine="540"/>
        <w:jc w:val="both"/>
      </w:pPr>
      <w:r>
        <w:t xml:space="preserve">Адрес официального сайта муниципального образования: </w:t>
      </w:r>
      <w:proofErr w:type="spellStart"/>
      <w:r>
        <w:t>www.kovrov-gorod.ru</w:t>
      </w:r>
      <w:proofErr w:type="spellEnd"/>
      <w:r>
        <w:t>.</w:t>
      </w:r>
    </w:p>
    <w:p w:rsidR="00164FF5" w:rsidRDefault="00164FF5">
      <w:pPr>
        <w:pStyle w:val="ConsPlusNormal"/>
        <w:spacing w:before="220"/>
        <w:ind w:firstLine="540"/>
        <w:jc w:val="both"/>
      </w:pPr>
      <w:r>
        <w:t>1.4. Информация о предоставлении муниципальной услуги предоставляется гражданам:</w:t>
      </w:r>
    </w:p>
    <w:p w:rsidR="00164FF5" w:rsidRDefault="00164FF5">
      <w:pPr>
        <w:pStyle w:val="ConsPlusNormal"/>
        <w:spacing w:before="220"/>
        <w:ind w:firstLine="540"/>
        <w:jc w:val="both"/>
      </w:pPr>
      <w:r>
        <w:t>- при личном обращении заявителей непосредственно в управление;</w:t>
      </w:r>
    </w:p>
    <w:p w:rsidR="00164FF5" w:rsidRDefault="00164FF5">
      <w:pPr>
        <w:pStyle w:val="ConsPlusNormal"/>
        <w:spacing w:before="220"/>
        <w:ind w:firstLine="540"/>
        <w:jc w:val="both"/>
      </w:pPr>
      <w:r>
        <w:t>- в письменном виде, по письменным запросам заявителей;</w:t>
      </w:r>
    </w:p>
    <w:p w:rsidR="00164FF5" w:rsidRDefault="00164FF5">
      <w:pPr>
        <w:pStyle w:val="ConsPlusNormal"/>
        <w:spacing w:before="220"/>
        <w:ind w:firstLine="540"/>
        <w:jc w:val="both"/>
      </w:pPr>
      <w:r>
        <w:t>- с использованием средств телефонной связи;</w:t>
      </w:r>
    </w:p>
    <w:p w:rsidR="00164FF5" w:rsidRDefault="00164FF5">
      <w:pPr>
        <w:pStyle w:val="ConsPlusNormal"/>
        <w:spacing w:before="220"/>
        <w:ind w:firstLine="540"/>
        <w:jc w:val="both"/>
      </w:pPr>
      <w:r>
        <w:t>- посредством размещения информации на информационных стендах управления;</w:t>
      </w:r>
    </w:p>
    <w:p w:rsidR="00164FF5" w:rsidRDefault="00164FF5">
      <w:pPr>
        <w:pStyle w:val="ConsPlusNormal"/>
        <w:spacing w:before="220"/>
        <w:ind w:firstLine="540"/>
        <w:jc w:val="both"/>
      </w:pPr>
      <w:r>
        <w:t xml:space="preserve">- на официальном сайте администрации города </w:t>
      </w:r>
      <w:proofErr w:type="spellStart"/>
      <w:r>
        <w:t>Коврова</w:t>
      </w:r>
      <w:proofErr w:type="spellEnd"/>
      <w:r>
        <w:t>;</w:t>
      </w:r>
    </w:p>
    <w:p w:rsidR="00164FF5" w:rsidRDefault="00164FF5">
      <w:pPr>
        <w:pStyle w:val="ConsPlusNormal"/>
        <w:spacing w:before="220"/>
        <w:ind w:firstLine="540"/>
        <w:jc w:val="both"/>
      </w:pPr>
      <w:r>
        <w:t>- по электронной почте.</w:t>
      </w:r>
    </w:p>
    <w:p w:rsidR="00164FF5" w:rsidRDefault="00164FF5">
      <w:pPr>
        <w:pStyle w:val="ConsPlusNormal"/>
        <w:spacing w:before="220"/>
        <w:ind w:firstLine="540"/>
        <w:jc w:val="both"/>
      </w:pPr>
      <w:r>
        <w:t>1.5. Консультации (справки) о предоставлении муниципальной услуги предоставляются специалистами управления, в должностные обязанности которых входят соответствующие полномочия.</w:t>
      </w:r>
    </w:p>
    <w:p w:rsidR="00164FF5" w:rsidRDefault="00164FF5">
      <w:pPr>
        <w:pStyle w:val="ConsPlusNormal"/>
        <w:spacing w:before="220"/>
        <w:ind w:firstLine="540"/>
        <w:jc w:val="both"/>
      </w:pPr>
      <w:r>
        <w:t>1.6. Индивидуальное консультирование производится в устной и письменной форме.</w:t>
      </w:r>
    </w:p>
    <w:p w:rsidR="00164FF5" w:rsidRDefault="00164FF5">
      <w:pPr>
        <w:pStyle w:val="ConsPlusNormal"/>
        <w:spacing w:before="220"/>
        <w:ind w:firstLine="540"/>
        <w:jc w:val="both"/>
      </w:pPr>
      <w:r>
        <w:t>1.7. Индивидуальное устное консультирование по процедуре предоставления муниципальной услуги осуществляется специалистами управления:</w:t>
      </w:r>
    </w:p>
    <w:p w:rsidR="00164FF5" w:rsidRDefault="00164FF5">
      <w:pPr>
        <w:pStyle w:val="ConsPlusNormal"/>
        <w:spacing w:before="220"/>
        <w:ind w:firstLine="540"/>
        <w:jc w:val="both"/>
      </w:pPr>
      <w:r>
        <w:t>- по личному обращению;</w:t>
      </w:r>
    </w:p>
    <w:p w:rsidR="00164FF5" w:rsidRDefault="00164FF5">
      <w:pPr>
        <w:pStyle w:val="ConsPlusNormal"/>
        <w:spacing w:before="220"/>
        <w:ind w:firstLine="540"/>
        <w:jc w:val="both"/>
      </w:pPr>
      <w:r>
        <w:t>- по письменному обращению;</w:t>
      </w:r>
    </w:p>
    <w:p w:rsidR="00164FF5" w:rsidRDefault="00164FF5">
      <w:pPr>
        <w:pStyle w:val="ConsPlusNormal"/>
        <w:spacing w:before="220"/>
        <w:ind w:firstLine="540"/>
        <w:jc w:val="both"/>
      </w:pPr>
      <w:r>
        <w:t>- по телефону;</w:t>
      </w:r>
    </w:p>
    <w:p w:rsidR="00164FF5" w:rsidRDefault="00164FF5">
      <w:pPr>
        <w:pStyle w:val="ConsPlusNormal"/>
        <w:spacing w:before="220"/>
        <w:ind w:firstLine="540"/>
        <w:jc w:val="both"/>
      </w:pPr>
      <w:r>
        <w:t>- по электронной почте.</w:t>
      </w:r>
    </w:p>
    <w:p w:rsidR="00164FF5" w:rsidRDefault="00164FF5">
      <w:pPr>
        <w:pStyle w:val="ConsPlusNormal"/>
        <w:spacing w:before="220"/>
        <w:ind w:firstLine="540"/>
        <w:jc w:val="both"/>
      </w:pPr>
      <w:r>
        <w:t>1.8. Консультации предоставляются по следующим вопросам:</w:t>
      </w:r>
    </w:p>
    <w:p w:rsidR="00164FF5" w:rsidRDefault="00164FF5">
      <w:pPr>
        <w:pStyle w:val="ConsPlusNormal"/>
        <w:spacing w:before="220"/>
        <w:ind w:firstLine="540"/>
        <w:jc w:val="both"/>
      </w:pPr>
      <w:r>
        <w:t>- перечень документов, необходимых для предоставления муниципальной услуги;</w:t>
      </w:r>
    </w:p>
    <w:p w:rsidR="00164FF5" w:rsidRDefault="00164FF5">
      <w:pPr>
        <w:pStyle w:val="ConsPlusNormal"/>
        <w:spacing w:before="220"/>
        <w:ind w:firstLine="540"/>
        <w:jc w:val="both"/>
      </w:pPr>
      <w:r>
        <w:t>- требования к документам, прилагаемым к заявлению;</w:t>
      </w:r>
    </w:p>
    <w:p w:rsidR="00164FF5" w:rsidRDefault="00164FF5">
      <w:pPr>
        <w:pStyle w:val="ConsPlusNormal"/>
        <w:spacing w:before="220"/>
        <w:ind w:firstLine="540"/>
        <w:jc w:val="both"/>
      </w:pPr>
      <w:r>
        <w:t>- время приема и выдачи документов;</w:t>
      </w:r>
    </w:p>
    <w:p w:rsidR="00164FF5" w:rsidRDefault="00164FF5">
      <w:pPr>
        <w:pStyle w:val="ConsPlusNormal"/>
        <w:spacing w:before="220"/>
        <w:ind w:firstLine="540"/>
        <w:jc w:val="both"/>
      </w:pPr>
      <w:r>
        <w:t>- сроки исполнения муниципальной услуги;</w:t>
      </w:r>
    </w:p>
    <w:p w:rsidR="00164FF5" w:rsidRDefault="00164FF5">
      <w:pPr>
        <w:pStyle w:val="ConsPlusNormal"/>
        <w:spacing w:before="220"/>
        <w:ind w:firstLine="540"/>
        <w:jc w:val="both"/>
      </w:pPr>
      <w:r>
        <w:t>- порядок обжалования действий (бездействия) и решений, принимаемых в ходе исполнения муниципальной услуги.</w:t>
      </w:r>
    </w:p>
    <w:p w:rsidR="00164FF5" w:rsidRDefault="00164FF5">
      <w:pPr>
        <w:pStyle w:val="ConsPlusNormal"/>
        <w:spacing w:before="220"/>
        <w:ind w:firstLine="540"/>
        <w:jc w:val="both"/>
      </w:pPr>
      <w:r>
        <w:lastRenderedPageBreak/>
        <w:t>1.9. Индивидуальное письменное консультирование осуществляется при письменном обращении заинтересованного лица в администрацию города. Письменный ответ подписывается главой города или заместителем главы администрации города и содержит фамилию, имя, отчество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164FF5" w:rsidRDefault="00164FF5">
      <w:pPr>
        <w:pStyle w:val="ConsPlusNormal"/>
        <w:spacing w:before="220"/>
        <w:ind w:firstLine="540"/>
        <w:jc w:val="both"/>
      </w:pPr>
      <w: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164FF5" w:rsidRDefault="00164FF5">
      <w:pPr>
        <w:pStyle w:val="ConsPlusNormal"/>
        <w:spacing w:before="220"/>
        <w:ind w:firstLine="540"/>
        <w:jc w:val="both"/>
      </w:pPr>
      <w:r>
        <w:t>1.11. При ответах на телефонные звонки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164FF5" w:rsidRDefault="00164FF5">
      <w:pPr>
        <w:pStyle w:val="ConsPlusNormal"/>
        <w:spacing w:before="220"/>
        <w:ind w:firstLine="540"/>
        <w:jc w:val="both"/>
      </w:pPr>
      <w:r>
        <w:t>1.12. Рекомендуемое время для консультации по телефону - 5 минут.</w:t>
      </w:r>
    </w:p>
    <w:p w:rsidR="00164FF5" w:rsidRDefault="00164FF5">
      <w:pPr>
        <w:pStyle w:val="ConsPlusNormal"/>
        <w:spacing w:before="220"/>
        <w:ind w:firstLine="540"/>
        <w:jc w:val="both"/>
      </w:pPr>
      <w:r>
        <w:t>1.13. При невозможности исполнителя, принявшего звонок, самостоятельно ответить на поставленные вопросы телефонный звонок должен быть переадресован другому исполнителю или должен быть сообщен телефонный номер, по которому можно получить информацию.</w:t>
      </w:r>
    </w:p>
    <w:p w:rsidR="00164FF5" w:rsidRDefault="00164FF5">
      <w:pPr>
        <w:pStyle w:val="ConsPlusNormal"/>
        <w:spacing w:before="220"/>
        <w:ind w:firstLine="540"/>
        <w:jc w:val="both"/>
      </w:pPr>
      <w:r>
        <w:t>1.14. Во время разговора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164FF5" w:rsidRDefault="00164FF5">
      <w:pPr>
        <w:pStyle w:val="ConsPlusNormal"/>
        <w:spacing w:before="220"/>
        <w:ind w:firstLine="540"/>
        <w:jc w:val="both"/>
      </w:pPr>
      <w:r>
        <w:t>1.15. Одновременное консультирование по телефону и прием документов не допускаются.</w:t>
      </w:r>
    </w:p>
    <w:p w:rsidR="00164FF5" w:rsidRDefault="00164FF5">
      <w:pPr>
        <w:pStyle w:val="ConsPlusNormal"/>
        <w:spacing w:before="220"/>
        <w:ind w:firstLine="540"/>
        <w:jc w:val="both"/>
      </w:pPr>
      <w:r>
        <w:t>1.16. Публичное письменное информирование осуществляется путем публикации информационных материалов в СМИ, информационных стендах управления, а также на официальном сайте администрации города.</w:t>
      </w:r>
    </w:p>
    <w:p w:rsidR="00164FF5" w:rsidRDefault="00164FF5">
      <w:pPr>
        <w:pStyle w:val="ConsPlusNormal"/>
        <w:jc w:val="both"/>
      </w:pPr>
    </w:p>
    <w:p w:rsidR="00164FF5" w:rsidRDefault="00164FF5">
      <w:pPr>
        <w:pStyle w:val="ConsPlusTitle"/>
        <w:jc w:val="center"/>
        <w:outlineLvl w:val="1"/>
      </w:pPr>
      <w:r>
        <w:t>2. Стандарт предоставления муниципальной услуги</w:t>
      </w:r>
    </w:p>
    <w:p w:rsidR="00164FF5" w:rsidRDefault="00164FF5">
      <w:pPr>
        <w:pStyle w:val="ConsPlusNormal"/>
        <w:jc w:val="both"/>
      </w:pPr>
    </w:p>
    <w:p w:rsidR="00164FF5" w:rsidRDefault="00164FF5">
      <w:pPr>
        <w:pStyle w:val="ConsPlusTitle"/>
        <w:jc w:val="center"/>
        <w:outlineLvl w:val="2"/>
      </w:pPr>
      <w:r>
        <w:t>2.1. Наименование муниципальной услуги</w:t>
      </w:r>
    </w:p>
    <w:p w:rsidR="00164FF5" w:rsidRDefault="00164FF5">
      <w:pPr>
        <w:pStyle w:val="ConsPlusNormal"/>
        <w:jc w:val="both"/>
      </w:pPr>
    </w:p>
    <w:p w:rsidR="00164FF5" w:rsidRDefault="00164FF5">
      <w:pPr>
        <w:pStyle w:val="ConsPlusNormal"/>
        <w:ind w:firstLine="540"/>
        <w:jc w:val="both"/>
      </w:pPr>
      <w:r>
        <w:t>Наименование муниципальной услуги: "Признание многодетных семей участниками подпрограммы "Обеспечение жильем многодетных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w:t>
      </w:r>
    </w:p>
    <w:p w:rsidR="00164FF5" w:rsidRDefault="00164FF5">
      <w:pPr>
        <w:pStyle w:val="ConsPlusNormal"/>
        <w:jc w:val="both"/>
      </w:pPr>
    </w:p>
    <w:p w:rsidR="00164FF5" w:rsidRDefault="00164FF5">
      <w:pPr>
        <w:pStyle w:val="ConsPlusTitle"/>
        <w:jc w:val="center"/>
        <w:outlineLvl w:val="2"/>
      </w:pPr>
      <w:r>
        <w:t>2.2. Наименование органа, предоставляющего</w:t>
      </w:r>
    </w:p>
    <w:p w:rsidR="00164FF5" w:rsidRDefault="00164FF5">
      <w:pPr>
        <w:pStyle w:val="ConsPlusTitle"/>
        <w:jc w:val="center"/>
      </w:pPr>
      <w:r>
        <w:t>муниципальную услугу</w:t>
      </w:r>
    </w:p>
    <w:p w:rsidR="00164FF5" w:rsidRDefault="00164FF5">
      <w:pPr>
        <w:pStyle w:val="ConsPlusNormal"/>
        <w:jc w:val="both"/>
      </w:pPr>
    </w:p>
    <w:p w:rsidR="00164FF5" w:rsidRDefault="00164FF5">
      <w:pPr>
        <w:pStyle w:val="ConsPlusNormal"/>
        <w:ind w:firstLine="540"/>
        <w:jc w:val="both"/>
      </w:pPr>
      <w:r>
        <w:t xml:space="preserve">Муниципальная услуга предоставляется администрацией города </w:t>
      </w:r>
      <w:proofErr w:type="spellStart"/>
      <w:r>
        <w:t>Коврова</w:t>
      </w:r>
      <w:proofErr w:type="spellEnd"/>
      <w:r>
        <w:t xml:space="preserve">. Исполнителем муниципальной услуги является управление городского хозяйства администрации города </w:t>
      </w:r>
      <w:proofErr w:type="spellStart"/>
      <w:r>
        <w:t>Коврова</w:t>
      </w:r>
      <w:proofErr w:type="spellEnd"/>
      <w:r>
        <w:t>.</w:t>
      </w:r>
    </w:p>
    <w:p w:rsidR="00164FF5" w:rsidRDefault="00164FF5">
      <w:pPr>
        <w:pStyle w:val="ConsPlusNormal"/>
        <w:jc w:val="both"/>
      </w:pPr>
    </w:p>
    <w:p w:rsidR="00164FF5" w:rsidRDefault="00164FF5">
      <w:pPr>
        <w:pStyle w:val="ConsPlusTitle"/>
        <w:jc w:val="center"/>
        <w:outlineLvl w:val="2"/>
      </w:pPr>
      <w:r>
        <w:t>2.3. Результаты предоставления муниципальной услуги</w:t>
      </w:r>
    </w:p>
    <w:p w:rsidR="00164FF5" w:rsidRDefault="00164FF5">
      <w:pPr>
        <w:pStyle w:val="ConsPlusNormal"/>
        <w:jc w:val="both"/>
      </w:pPr>
    </w:p>
    <w:p w:rsidR="00164FF5" w:rsidRDefault="00164FF5">
      <w:pPr>
        <w:pStyle w:val="ConsPlusNormal"/>
        <w:ind w:firstLine="540"/>
        <w:jc w:val="both"/>
      </w:pPr>
      <w:r>
        <w:t>Результатами предоставления муниципальной услуги являются:</w:t>
      </w:r>
    </w:p>
    <w:p w:rsidR="00164FF5" w:rsidRDefault="00164FF5">
      <w:pPr>
        <w:pStyle w:val="ConsPlusNormal"/>
        <w:spacing w:before="220"/>
        <w:ind w:firstLine="540"/>
        <w:jc w:val="both"/>
      </w:pPr>
      <w:r>
        <w:t>- признание многодетной семьи участником Подпрограммы;</w:t>
      </w:r>
    </w:p>
    <w:p w:rsidR="00164FF5" w:rsidRDefault="00164FF5">
      <w:pPr>
        <w:pStyle w:val="ConsPlusNormal"/>
        <w:spacing w:before="220"/>
        <w:ind w:firstLine="540"/>
        <w:jc w:val="both"/>
      </w:pPr>
      <w:r>
        <w:lastRenderedPageBreak/>
        <w:t>- отказ в признании многодетной семьи участником Подпрограммы.</w:t>
      </w:r>
    </w:p>
    <w:p w:rsidR="00164FF5" w:rsidRDefault="00164FF5">
      <w:pPr>
        <w:pStyle w:val="ConsPlusNormal"/>
        <w:jc w:val="both"/>
      </w:pPr>
    </w:p>
    <w:p w:rsidR="00164FF5" w:rsidRDefault="00164FF5">
      <w:pPr>
        <w:pStyle w:val="ConsPlusTitle"/>
        <w:jc w:val="center"/>
        <w:outlineLvl w:val="2"/>
      </w:pPr>
      <w:r>
        <w:t>2.4. Срок предоставления муниципальной услуги</w:t>
      </w:r>
    </w:p>
    <w:p w:rsidR="00164FF5" w:rsidRDefault="00164FF5">
      <w:pPr>
        <w:pStyle w:val="ConsPlusNormal"/>
        <w:jc w:val="both"/>
      </w:pPr>
    </w:p>
    <w:p w:rsidR="00164FF5" w:rsidRDefault="00164FF5">
      <w:pPr>
        <w:pStyle w:val="ConsPlusNormal"/>
        <w:ind w:firstLine="540"/>
        <w:jc w:val="both"/>
      </w:pPr>
      <w:r>
        <w:t>Решение о признании (об отказе в признании) многодетной семьи участником Подпрограммы принимается в течение 30 дней со дня представления заявления и документов в управление.</w:t>
      </w:r>
    </w:p>
    <w:p w:rsidR="00164FF5" w:rsidRDefault="00164FF5">
      <w:pPr>
        <w:pStyle w:val="ConsPlusNormal"/>
        <w:jc w:val="both"/>
      </w:pPr>
    </w:p>
    <w:p w:rsidR="00164FF5" w:rsidRDefault="00164FF5">
      <w:pPr>
        <w:pStyle w:val="ConsPlusTitle"/>
        <w:jc w:val="center"/>
        <w:outlineLvl w:val="2"/>
      </w:pPr>
      <w:r>
        <w:t>2.5. Правовые основания для предоставления</w:t>
      </w:r>
    </w:p>
    <w:p w:rsidR="00164FF5" w:rsidRDefault="00164FF5">
      <w:pPr>
        <w:pStyle w:val="ConsPlusTitle"/>
        <w:jc w:val="center"/>
      </w:pPr>
      <w:r>
        <w:t>муниципальной услуги</w:t>
      </w:r>
    </w:p>
    <w:p w:rsidR="00164FF5" w:rsidRDefault="00164FF5">
      <w:pPr>
        <w:pStyle w:val="ConsPlusNormal"/>
        <w:jc w:val="both"/>
      </w:pPr>
    </w:p>
    <w:p w:rsidR="00164FF5" w:rsidRDefault="00164FF5">
      <w:pPr>
        <w:pStyle w:val="ConsPlusNormal"/>
        <w:ind w:firstLine="540"/>
        <w:jc w:val="both"/>
      </w:pPr>
      <w:r>
        <w:t xml:space="preserve">- Жилищный </w:t>
      </w:r>
      <w:hyperlink r:id="rId11" w:history="1">
        <w:r>
          <w:rPr>
            <w:color w:val="0000FF"/>
          </w:rPr>
          <w:t>кодекс</w:t>
        </w:r>
      </w:hyperlink>
      <w:r>
        <w:t xml:space="preserve"> Российской Федерации;</w:t>
      </w:r>
    </w:p>
    <w:p w:rsidR="00164FF5" w:rsidRDefault="00164FF5">
      <w:pPr>
        <w:pStyle w:val="ConsPlusNormal"/>
        <w:spacing w:before="220"/>
        <w:ind w:firstLine="540"/>
        <w:jc w:val="both"/>
      </w:pPr>
      <w:r>
        <w:t xml:space="preserve">- Федеральный </w:t>
      </w:r>
      <w:hyperlink r:id="rId12" w:history="1">
        <w:r>
          <w:rPr>
            <w:color w:val="0000FF"/>
          </w:rPr>
          <w:t>закон</w:t>
        </w:r>
      </w:hyperlink>
      <w:r>
        <w:t xml:space="preserve"> от 27.07.2006 N 152-ФЗ "О персональных данных";</w:t>
      </w:r>
    </w:p>
    <w:p w:rsidR="00164FF5" w:rsidRDefault="00164FF5">
      <w:pPr>
        <w:pStyle w:val="ConsPlusNormal"/>
        <w:spacing w:before="220"/>
        <w:ind w:firstLine="540"/>
        <w:jc w:val="both"/>
      </w:pPr>
      <w:r>
        <w:t xml:space="preserve">- Федеральный </w:t>
      </w:r>
      <w:hyperlink r:id="rId13" w:history="1">
        <w:r>
          <w:rPr>
            <w:color w:val="0000FF"/>
          </w:rPr>
          <w:t>закон</w:t>
        </w:r>
      </w:hyperlink>
      <w:r>
        <w:t xml:space="preserve"> от 27.07.2010 N 210-ФЗ "Об организации предоставления государственных и муниципальных услуг";</w:t>
      </w:r>
    </w:p>
    <w:p w:rsidR="00164FF5" w:rsidRDefault="00164FF5">
      <w:pPr>
        <w:pStyle w:val="ConsPlusNormal"/>
        <w:spacing w:before="220"/>
        <w:ind w:firstLine="540"/>
        <w:jc w:val="both"/>
      </w:pPr>
      <w:r>
        <w:t xml:space="preserve">- Федеральный </w:t>
      </w:r>
      <w:hyperlink r:id="rId1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164FF5" w:rsidRDefault="00164FF5">
      <w:pPr>
        <w:pStyle w:val="ConsPlusNormal"/>
        <w:spacing w:before="220"/>
        <w:ind w:firstLine="540"/>
        <w:jc w:val="both"/>
      </w:pPr>
      <w:r>
        <w:t xml:space="preserve">- </w:t>
      </w:r>
      <w:hyperlink r:id="rId15" w:history="1">
        <w:r>
          <w:rPr>
            <w:color w:val="0000FF"/>
          </w:rPr>
          <w:t>постановление</w:t>
        </w:r>
      </w:hyperlink>
      <w:r>
        <w:t xml:space="preserve"> Губернатора Владимирской области от 17.12.2013 N 1390 "Об утверждении государственной программы Владимирской области "Обеспечение доступным и комфортным жильем населения Владимирской области";</w:t>
      </w:r>
    </w:p>
    <w:p w:rsidR="00164FF5" w:rsidRDefault="00164FF5">
      <w:pPr>
        <w:pStyle w:val="ConsPlusNormal"/>
        <w:spacing w:before="220"/>
        <w:ind w:firstLine="540"/>
        <w:jc w:val="both"/>
      </w:pPr>
      <w:r>
        <w:t xml:space="preserve">- </w:t>
      </w:r>
      <w:hyperlink r:id="rId16" w:history="1">
        <w:r>
          <w:rPr>
            <w:color w:val="0000FF"/>
          </w:rPr>
          <w:t>постановление</w:t>
        </w:r>
      </w:hyperlink>
      <w:r>
        <w:t xml:space="preserve"> администрации города </w:t>
      </w:r>
      <w:proofErr w:type="spellStart"/>
      <w:r>
        <w:t>Коврова</w:t>
      </w:r>
      <w:proofErr w:type="spellEnd"/>
      <w:r>
        <w:t xml:space="preserve"> "Об утверждении муниципальной программы "Обеспечение доступным и комфортным жильем населения города </w:t>
      </w:r>
      <w:proofErr w:type="spellStart"/>
      <w:r>
        <w:t>Коврова</w:t>
      </w:r>
      <w:proofErr w:type="spellEnd"/>
      <w:r>
        <w:t>";</w:t>
      </w:r>
    </w:p>
    <w:p w:rsidR="00164FF5" w:rsidRDefault="00164FF5">
      <w:pPr>
        <w:pStyle w:val="ConsPlusNormal"/>
        <w:spacing w:before="220"/>
        <w:ind w:firstLine="540"/>
        <w:jc w:val="both"/>
      </w:pPr>
      <w:r>
        <w:t xml:space="preserve">- </w:t>
      </w:r>
      <w:hyperlink r:id="rId17" w:history="1">
        <w:r>
          <w:rPr>
            <w:color w:val="0000FF"/>
          </w:rPr>
          <w:t>Положение</w:t>
        </w:r>
      </w:hyperlink>
      <w:r>
        <w:t xml:space="preserve"> о жилищной комиссии администрации города </w:t>
      </w:r>
      <w:proofErr w:type="spellStart"/>
      <w:r>
        <w:t>Коврова</w:t>
      </w:r>
      <w:proofErr w:type="spellEnd"/>
      <w:r>
        <w:t>;</w:t>
      </w:r>
    </w:p>
    <w:p w:rsidR="00164FF5" w:rsidRDefault="00164FF5">
      <w:pPr>
        <w:pStyle w:val="ConsPlusNormal"/>
        <w:spacing w:before="220"/>
        <w:ind w:firstLine="540"/>
        <w:jc w:val="both"/>
      </w:pPr>
      <w:r>
        <w:t xml:space="preserve">- </w:t>
      </w:r>
      <w:hyperlink r:id="rId18" w:history="1">
        <w:r>
          <w:rPr>
            <w:color w:val="0000FF"/>
          </w:rPr>
          <w:t>Положение</w:t>
        </w:r>
      </w:hyperlink>
      <w:r>
        <w:t xml:space="preserve"> об управлении городского хозяйства администрации города </w:t>
      </w:r>
      <w:proofErr w:type="spellStart"/>
      <w:r>
        <w:t>Коврова</w:t>
      </w:r>
      <w:proofErr w:type="spellEnd"/>
      <w:r>
        <w:t>.</w:t>
      </w:r>
    </w:p>
    <w:p w:rsidR="00164FF5" w:rsidRDefault="00164FF5">
      <w:pPr>
        <w:pStyle w:val="ConsPlusNormal"/>
        <w:jc w:val="both"/>
      </w:pPr>
    </w:p>
    <w:p w:rsidR="00164FF5" w:rsidRDefault="00164FF5">
      <w:pPr>
        <w:pStyle w:val="ConsPlusTitle"/>
        <w:jc w:val="center"/>
        <w:outlineLvl w:val="2"/>
      </w:pPr>
      <w:r>
        <w:t>2.6. Перечень документов, необходимых</w:t>
      </w:r>
    </w:p>
    <w:p w:rsidR="00164FF5" w:rsidRDefault="00164FF5">
      <w:pPr>
        <w:pStyle w:val="ConsPlusTitle"/>
        <w:jc w:val="center"/>
      </w:pPr>
      <w:r>
        <w:t>для предоставления муниципальной услуги</w:t>
      </w:r>
    </w:p>
    <w:p w:rsidR="00164FF5" w:rsidRDefault="00164FF5">
      <w:pPr>
        <w:pStyle w:val="ConsPlusNormal"/>
        <w:jc w:val="both"/>
      </w:pPr>
    </w:p>
    <w:p w:rsidR="00164FF5" w:rsidRDefault="00164FF5">
      <w:pPr>
        <w:pStyle w:val="ConsPlusNormal"/>
        <w:ind w:firstLine="540"/>
        <w:jc w:val="both"/>
      </w:pPr>
      <w:bookmarkStart w:id="2" w:name="P120"/>
      <w:bookmarkEnd w:id="2"/>
      <w:r>
        <w:t>2.6.1. Для участия в Подпрограмме многодетная семья подает в управление следующие документы:</w:t>
      </w:r>
    </w:p>
    <w:p w:rsidR="00164FF5" w:rsidRDefault="00164FF5">
      <w:pPr>
        <w:pStyle w:val="ConsPlusNormal"/>
        <w:spacing w:before="220"/>
        <w:ind w:firstLine="540"/>
        <w:jc w:val="both"/>
      </w:pPr>
      <w:r>
        <w:t xml:space="preserve">а) </w:t>
      </w:r>
      <w:hyperlink r:id="rId19" w:history="1">
        <w:r>
          <w:rPr>
            <w:color w:val="0000FF"/>
          </w:rPr>
          <w:t>заявление</w:t>
        </w:r>
      </w:hyperlink>
      <w:r>
        <w:t xml:space="preserve"> по форме, приведенной в приложении N 3 к указанным Правилам, в 2 экземплярах (один экземпляр возвращается заявителю с указанием даты принятия заявления и приложенных к нему документов);</w:t>
      </w:r>
    </w:p>
    <w:p w:rsidR="00164FF5" w:rsidRDefault="00164FF5">
      <w:pPr>
        <w:pStyle w:val="ConsPlusNormal"/>
        <w:spacing w:before="220"/>
        <w:ind w:firstLine="540"/>
        <w:jc w:val="both"/>
      </w:pPr>
      <w:r>
        <w:t>б) документы, удостоверяющие личность каждого члена семьи;</w:t>
      </w:r>
    </w:p>
    <w:p w:rsidR="00164FF5" w:rsidRDefault="00164FF5">
      <w:pPr>
        <w:pStyle w:val="ConsPlusNormal"/>
        <w:spacing w:before="220"/>
        <w:ind w:firstLine="540"/>
        <w:jc w:val="both"/>
      </w:pPr>
      <w:r>
        <w:t>в) свидетельство о браке (на неполную семью не распространяется) и свидетельства о рождении детей;</w:t>
      </w:r>
    </w:p>
    <w:p w:rsidR="00164FF5" w:rsidRDefault="00164FF5">
      <w:pPr>
        <w:pStyle w:val="ConsPlusNormal"/>
        <w:spacing w:before="220"/>
        <w:ind w:firstLine="540"/>
        <w:jc w:val="both"/>
      </w:pPr>
      <w:bookmarkStart w:id="3" w:name="P124"/>
      <w:bookmarkEnd w:id="3"/>
      <w:r>
        <w:t>г) правовой акт исполнительно-распорядительного органа местного самоуправления, подтверждающий признание многодетной семьи нуждающейся в жилых помещениях;</w:t>
      </w:r>
    </w:p>
    <w:p w:rsidR="00164FF5" w:rsidRDefault="00164FF5">
      <w:pPr>
        <w:pStyle w:val="ConsPlusNormal"/>
        <w:spacing w:before="220"/>
        <w:ind w:firstLine="540"/>
        <w:jc w:val="both"/>
      </w:pPr>
      <w:proofErr w:type="spellStart"/>
      <w:r>
        <w:t>д</w:t>
      </w:r>
      <w:proofErr w:type="spellEnd"/>
      <w:r>
        <w:t>) документы, подтверждающие наличие у семьи доходов, позволяющих получить кредит, либо иных денежных средств, достаточных для оплаты расчетной (средней) стоимости строительства индивидуального жилого дома в части, превышающей размер предоставляемой социальной выплаты;</w:t>
      </w:r>
    </w:p>
    <w:p w:rsidR="00164FF5" w:rsidRDefault="00164FF5">
      <w:pPr>
        <w:pStyle w:val="ConsPlusNormal"/>
        <w:spacing w:before="220"/>
        <w:ind w:firstLine="540"/>
        <w:jc w:val="both"/>
      </w:pPr>
      <w:bookmarkStart w:id="4" w:name="P126"/>
      <w:bookmarkEnd w:id="4"/>
      <w:r>
        <w:t xml:space="preserve">е) правоустанавливающие документы на земельный участок под строительство </w:t>
      </w:r>
      <w:r>
        <w:lastRenderedPageBreak/>
        <w:t>индивидуального жилого дома;</w:t>
      </w:r>
    </w:p>
    <w:p w:rsidR="00164FF5" w:rsidRDefault="00164FF5">
      <w:pPr>
        <w:pStyle w:val="ConsPlusNormal"/>
        <w:spacing w:before="220"/>
        <w:ind w:firstLine="540"/>
        <w:jc w:val="both"/>
      </w:pPr>
      <w:bookmarkStart w:id="5" w:name="P127"/>
      <w:bookmarkEnd w:id="5"/>
      <w:r>
        <w:t xml:space="preserve">ж) разрешение на строительство (реконструкцию) индивидуального жилого дома или уведомление о соответствии указанных в уведомлении о планируемом строительстве или реконструкции </w:t>
      </w:r>
      <w:proofErr w:type="gramStart"/>
      <w:r>
        <w:t>объекта индивидуального жилищного строительства параметров объекта индивидуального жилищного строительства</w:t>
      </w:r>
      <w:proofErr w:type="gramEnd"/>
      <w:r>
        <w:t xml:space="preserve"> установленным параметрам и допустимости размещения объекта индивидуального жилищного строительства на земельном участке;</w:t>
      </w:r>
    </w:p>
    <w:p w:rsidR="00164FF5" w:rsidRDefault="00164FF5">
      <w:pPr>
        <w:pStyle w:val="ConsPlusNormal"/>
        <w:spacing w:before="220"/>
        <w:ind w:firstLine="540"/>
        <w:jc w:val="both"/>
      </w:pPr>
      <w:proofErr w:type="spellStart"/>
      <w:r>
        <w:t>з</w:t>
      </w:r>
      <w:proofErr w:type="spellEnd"/>
      <w:r>
        <w:t xml:space="preserve">) </w:t>
      </w:r>
      <w:hyperlink r:id="rId20" w:history="1">
        <w:r>
          <w:rPr>
            <w:color w:val="0000FF"/>
          </w:rPr>
          <w:t>согласие</w:t>
        </w:r>
      </w:hyperlink>
      <w:r>
        <w:t xml:space="preserve"> всех членов семьи на обработку персональных данных по форме согласно приложению N 4 к указанным Правилам;</w:t>
      </w:r>
    </w:p>
    <w:p w:rsidR="00164FF5" w:rsidRDefault="00164FF5">
      <w:pPr>
        <w:pStyle w:val="ConsPlusNormal"/>
        <w:spacing w:before="220"/>
        <w:ind w:firstLine="540"/>
        <w:jc w:val="both"/>
      </w:pPr>
      <w:r>
        <w:t>и) правоустанавливающие документы на объект индивидуального жилищного строительства в случае его реконструкции.</w:t>
      </w:r>
    </w:p>
    <w:p w:rsidR="00164FF5" w:rsidRDefault="00164FF5">
      <w:pPr>
        <w:pStyle w:val="ConsPlusNormal"/>
        <w:spacing w:before="220"/>
        <w:ind w:firstLine="540"/>
        <w:jc w:val="both"/>
      </w:pPr>
      <w: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164FF5" w:rsidRDefault="00164FF5">
      <w:pPr>
        <w:pStyle w:val="ConsPlusNormal"/>
        <w:spacing w:before="220"/>
        <w:ind w:firstLine="540"/>
        <w:jc w:val="both"/>
      </w:pPr>
      <w:r>
        <w:t xml:space="preserve">2.6.2. Документы, указанные в подпунктах а) - в), </w:t>
      </w:r>
      <w:proofErr w:type="spellStart"/>
      <w:r>
        <w:t>д</w:t>
      </w:r>
      <w:proofErr w:type="spellEnd"/>
      <w:r>
        <w:t xml:space="preserve">), </w:t>
      </w:r>
      <w:proofErr w:type="spellStart"/>
      <w:r>
        <w:t>з</w:t>
      </w:r>
      <w:proofErr w:type="spellEnd"/>
      <w:r>
        <w:t>), и) пункта 2.6.1 настоящего Регламента, заявитель предоставляет в управление самостоятельно.</w:t>
      </w:r>
    </w:p>
    <w:p w:rsidR="00164FF5" w:rsidRDefault="00164FF5">
      <w:pPr>
        <w:pStyle w:val="ConsPlusNormal"/>
        <w:spacing w:before="220"/>
        <w:ind w:firstLine="540"/>
        <w:jc w:val="both"/>
      </w:pPr>
      <w:r>
        <w:t xml:space="preserve">Документ, указанный в </w:t>
      </w:r>
      <w:hyperlink w:anchor="P124" w:history="1">
        <w:r>
          <w:rPr>
            <w:color w:val="0000FF"/>
          </w:rPr>
          <w:t>подпункте г) пункта 2.6.1</w:t>
        </w:r>
      </w:hyperlink>
      <w:r>
        <w:t xml:space="preserve"> настоящего Регламента, имеется у специалистов управления после признания многодетной семьи нуждающейся в жилых помещениях.</w:t>
      </w:r>
    </w:p>
    <w:p w:rsidR="00164FF5" w:rsidRDefault="00164FF5">
      <w:pPr>
        <w:pStyle w:val="ConsPlusNormal"/>
        <w:spacing w:before="220"/>
        <w:ind w:firstLine="540"/>
        <w:jc w:val="both"/>
      </w:pPr>
      <w:r>
        <w:t xml:space="preserve">Документы, указанные в </w:t>
      </w:r>
      <w:hyperlink w:anchor="P126" w:history="1">
        <w:r>
          <w:rPr>
            <w:color w:val="0000FF"/>
          </w:rPr>
          <w:t>подпунктах е)</w:t>
        </w:r>
      </w:hyperlink>
      <w:r>
        <w:t xml:space="preserve">, </w:t>
      </w:r>
      <w:hyperlink w:anchor="P127" w:history="1">
        <w:r>
          <w:rPr>
            <w:color w:val="0000FF"/>
          </w:rPr>
          <w:t>ж) пункта 2.6.1</w:t>
        </w:r>
      </w:hyperlink>
      <w:r>
        <w:t xml:space="preserve"> настоящего Регламента, могут быть предоставлены заявителем самостоятельно. В случае непредставления заявителем указанных документов, они запрашиваются специалистом управления в порядке межведомственного информационного взаимодействия в органе местного самоуправления по месту нахождения земельного участка.</w:t>
      </w:r>
    </w:p>
    <w:p w:rsidR="00164FF5" w:rsidRDefault="00164FF5">
      <w:pPr>
        <w:pStyle w:val="ConsPlusNormal"/>
        <w:spacing w:before="220"/>
        <w:ind w:firstLine="540"/>
        <w:jc w:val="both"/>
      </w:pPr>
      <w:r>
        <w:t>2.6.3. Доходы либо иные денежные средства, достаточные для оплаты расчетной (средней) стоимости строительства индивидуального жилого дома в части, превышающей размер предоставляемой социальной выплаты, подтверждаются следующими документами:</w:t>
      </w:r>
    </w:p>
    <w:p w:rsidR="00164FF5" w:rsidRDefault="00164FF5">
      <w:pPr>
        <w:pStyle w:val="ConsPlusNormal"/>
        <w:spacing w:before="220"/>
        <w:ind w:firstLine="540"/>
        <w:jc w:val="both"/>
      </w:pPr>
      <w:r>
        <w:t>- справками о доходах супругов за последние шесть месяцев;</w:t>
      </w:r>
    </w:p>
    <w:p w:rsidR="00164FF5" w:rsidRDefault="00164FF5">
      <w:pPr>
        <w:pStyle w:val="ConsPlusNormal"/>
        <w:spacing w:before="220"/>
        <w:ind w:firstLine="540"/>
        <w:jc w:val="both"/>
      </w:pPr>
      <w:r>
        <w:t>- свидетельством о праве собственности на недвижимое имущество (транспортное средство) супругов (супруга) и документом о его рыночной стоимости;</w:t>
      </w:r>
    </w:p>
    <w:p w:rsidR="00164FF5" w:rsidRDefault="00164FF5">
      <w:pPr>
        <w:pStyle w:val="ConsPlusNormal"/>
        <w:spacing w:before="220"/>
        <w:ind w:firstLine="540"/>
        <w:jc w:val="both"/>
      </w:pPr>
      <w:r>
        <w:t>- акт освидетельствования проведения основных работ (монтаж фундамента, возведение стен и кровли для семей, имеющих трех или четырех детей; монтаж фундамента - для семей, имеющих пять и более детей);</w:t>
      </w:r>
    </w:p>
    <w:p w:rsidR="00164FF5" w:rsidRDefault="00164FF5">
      <w:pPr>
        <w:pStyle w:val="ConsPlusNormal"/>
        <w:spacing w:before="220"/>
        <w:ind w:firstLine="540"/>
        <w:jc w:val="both"/>
      </w:pPr>
      <w:r>
        <w:t>- справкой банка или иной кредитной организации о наличии средств на лицевых счетах одного и (или) обоих супругов;</w:t>
      </w:r>
    </w:p>
    <w:p w:rsidR="00164FF5" w:rsidRDefault="00164FF5">
      <w:pPr>
        <w:pStyle w:val="ConsPlusNormal"/>
        <w:spacing w:before="220"/>
        <w:ind w:firstLine="540"/>
        <w:jc w:val="both"/>
      </w:pPr>
      <w:r>
        <w:t>- сертификатом на материнский (семейный) капитал;</w:t>
      </w:r>
    </w:p>
    <w:p w:rsidR="00164FF5" w:rsidRDefault="00164FF5">
      <w:pPr>
        <w:pStyle w:val="ConsPlusNormal"/>
        <w:spacing w:before="220"/>
        <w:ind w:firstLine="540"/>
        <w:jc w:val="both"/>
      </w:pPr>
      <w:r>
        <w:t>- согласием о предоставлении каждому из супругов либо одному из них кредита.</w:t>
      </w:r>
    </w:p>
    <w:p w:rsidR="00164FF5" w:rsidRDefault="00164FF5">
      <w:pPr>
        <w:pStyle w:val="ConsPlusNormal"/>
        <w:spacing w:before="220"/>
        <w:ind w:firstLine="540"/>
        <w:jc w:val="both"/>
      </w:pPr>
      <w:r>
        <w:t xml:space="preserve">2.6.4. Заявление и документы, предусмотренные </w:t>
      </w:r>
      <w:hyperlink w:anchor="P120" w:history="1">
        <w:r>
          <w:rPr>
            <w:color w:val="0000FF"/>
          </w:rPr>
          <w:t>пунктом 2.6.1</w:t>
        </w:r>
      </w:hyperlink>
      <w:r>
        <w:t xml:space="preserve"> настоящего Регламента, могут быть поданы от имени многодетной семьи одним из ее совершеннолетних членов либо иным уполномоченным лицом при наличии надлежащим образом оформленных полномочий.</w:t>
      </w:r>
    </w:p>
    <w:p w:rsidR="00164FF5" w:rsidRDefault="00164FF5">
      <w:pPr>
        <w:pStyle w:val="ConsPlusNormal"/>
        <w:spacing w:before="220"/>
        <w:ind w:firstLine="540"/>
        <w:jc w:val="both"/>
      </w:pPr>
      <w:r>
        <w:t>В случае подачи заявления уполномоченным лицом, представляется документ, подтверждающий личность и полномочия представителя.</w:t>
      </w:r>
    </w:p>
    <w:p w:rsidR="00164FF5" w:rsidRDefault="00164FF5">
      <w:pPr>
        <w:pStyle w:val="ConsPlusNormal"/>
        <w:spacing w:before="220"/>
        <w:ind w:firstLine="540"/>
        <w:jc w:val="both"/>
      </w:pPr>
      <w:r>
        <w:lastRenderedPageBreak/>
        <w:t>Документ, подтверждающий полномочия представителя заявителя, если заявление заполняется и подается представителем: нотариально удостоверенная доверенность. К нотариально удостоверенным доверенностям приравниваются:</w:t>
      </w:r>
    </w:p>
    <w:p w:rsidR="00164FF5" w:rsidRDefault="00164FF5">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164FF5" w:rsidRDefault="00164FF5">
      <w:pPr>
        <w:pStyle w:val="ConsPlusNormal"/>
        <w:spacing w:before="220"/>
        <w:ind w:firstLine="540"/>
        <w:jc w:val="both"/>
      </w:pPr>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64FF5" w:rsidRDefault="00164FF5">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164FF5" w:rsidRDefault="00164FF5">
      <w:pPr>
        <w:pStyle w:val="ConsPlusNormal"/>
        <w:spacing w:before="220"/>
        <w:ind w:firstLine="540"/>
        <w:jc w:val="both"/>
      </w:pPr>
      <w: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164FF5" w:rsidRDefault="00164FF5">
      <w:pPr>
        <w:pStyle w:val="ConsPlusNormal"/>
        <w:spacing w:before="220"/>
        <w:ind w:firstLine="540"/>
        <w:jc w:val="both"/>
      </w:pPr>
      <w:r>
        <w:t xml:space="preserve">2.6.5. </w:t>
      </w:r>
      <w:proofErr w:type="gramStart"/>
      <w:r>
        <w:t xml:space="preserve">Межведомственное информационное взаимодействие в целях признания граждан нуждающимися в жилых помещениях, предоставляемых по договорам социального найма, осуществляется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w:t>
      </w:r>
      <w:proofErr w:type="gramEnd"/>
    </w:p>
    <w:p w:rsidR="00164FF5" w:rsidRDefault="00164FF5">
      <w:pPr>
        <w:pStyle w:val="ConsPlusNormal"/>
        <w:jc w:val="both"/>
      </w:pPr>
    </w:p>
    <w:p w:rsidR="00164FF5" w:rsidRDefault="00164FF5">
      <w:pPr>
        <w:pStyle w:val="ConsPlusTitle"/>
        <w:jc w:val="center"/>
        <w:outlineLvl w:val="2"/>
      </w:pPr>
      <w:r>
        <w:t>2.7. Перечень оснований для отказа в приеме документов,</w:t>
      </w:r>
    </w:p>
    <w:p w:rsidR="00164FF5" w:rsidRDefault="00164FF5">
      <w:pPr>
        <w:pStyle w:val="ConsPlusTitle"/>
        <w:jc w:val="center"/>
      </w:pPr>
      <w:proofErr w:type="gramStart"/>
      <w:r>
        <w:t>необходимых</w:t>
      </w:r>
      <w:proofErr w:type="gramEnd"/>
      <w:r>
        <w:t xml:space="preserve"> для предоставления муниципальной услуги</w:t>
      </w:r>
    </w:p>
    <w:p w:rsidR="00164FF5" w:rsidRDefault="00164FF5">
      <w:pPr>
        <w:pStyle w:val="ConsPlusNormal"/>
        <w:jc w:val="both"/>
      </w:pPr>
    </w:p>
    <w:p w:rsidR="00164FF5" w:rsidRDefault="00164FF5">
      <w:pPr>
        <w:pStyle w:val="ConsPlusNormal"/>
        <w:ind w:firstLine="540"/>
        <w:jc w:val="both"/>
      </w:pPr>
      <w:r>
        <w:t>Основанием для отказа в приеме документов является отсутствие документа, подтверждающего полномочия представителя многодетной семьи, в случае подачи заявления представителем многодетной семьи.</w:t>
      </w:r>
    </w:p>
    <w:p w:rsidR="00164FF5" w:rsidRDefault="00164FF5">
      <w:pPr>
        <w:pStyle w:val="ConsPlusNormal"/>
        <w:jc w:val="both"/>
      </w:pPr>
    </w:p>
    <w:p w:rsidR="00164FF5" w:rsidRDefault="00164FF5">
      <w:pPr>
        <w:pStyle w:val="ConsPlusTitle"/>
        <w:jc w:val="center"/>
        <w:outlineLvl w:val="2"/>
      </w:pPr>
      <w:r>
        <w:t>2.8. Перечень оснований для отказа</w:t>
      </w:r>
    </w:p>
    <w:p w:rsidR="00164FF5" w:rsidRDefault="00164FF5">
      <w:pPr>
        <w:pStyle w:val="ConsPlusTitle"/>
        <w:jc w:val="center"/>
      </w:pPr>
      <w:r>
        <w:t>в предоставлении муниципальной услуги</w:t>
      </w:r>
    </w:p>
    <w:p w:rsidR="00164FF5" w:rsidRDefault="00164FF5">
      <w:pPr>
        <w:pStyle w:val="ConsPlusNormal"/>
        <w:jc w:val="both"/>
      </w:pPr>
    </w:p>
    <w:p w:rsidR="00164FF5" w:rsidRDefault="00164FF5">
      <w:pPr>
        <w:pStyle w:val="ConsPlusNormal"/>
        <w:ind w:firstLine="540"/>
        <w:jc w:val="both"/>
      </w:pPr>
      <w:bookmarkStart w:id="6" w:name="P158"/>
      <w:bookmarkEnd w:id="6"/>
      <w:r>
        <w:t>2.8.1. Основаниями для отказа в предоставлении муниципальной услуги являются:</w:t>
      </w:r>
    </w:p>
    <w:p w:rsidR="00164FF5" w:rsidRDefault="00164FF5">
      <w:pPr>
        <w:pStyle w:val="ConsPlusNormal"/>
        <w:spacing w:before="220"/>
        <w:ind w:firstLine="540"/>
        <w:jc w:val="both"/>
      </w:pPr>
      <w:r>
        <w:t xml:space="preserve">а) несоответствие многодетной семьи требованиям, предусмотренным </w:t>
      </w:r>
      <w:hyperlink w:anchor="P43" w:history="1">
        <w:r>
          <w:rPr>
            <w:color w:val="0000FF"/>
          </w:rPr>
          <w:t>пунктом 1.2</w:t>
        </w:r>
      </w:hyperlink>
      <w:r>
        <w:t xml:space="preserve"> настоящего Регламента;</w:t>
      </w:r>
    </w:p>
    <w:p w:rsidR="00164FF5" w:rsidRDefault="00164FF5">
      <w:pPr>
        <w:pStyle w:val="ConsPlusNormal"/>
        <w:spacing w:before="220"/>
        <w:ind w:firstLine="540"/>
        <w:jc w:val="both"/>
      </w:pPr>
      <w:r>
        <w:t xml:space="preserve">б) непредставление или представление не всех документов, предусмотренных </w:t>
      </w:r>
      <w:hyperlink w:anchor="P120" w:history="1">
        <w:r>
          <w:rPr>
            <w:color w:val="0000FF"/>
          </w:rPr>
          <w:t>пунктом 2.6.1</w:t>
        </w:r>
      </w:hyperlink>
      <w:r>
        <w:t xml:space="preserve"> настоящего Регламента, обязанность по представлению которых возлагается на заявителя;</w:t>
      </w:r>
    </w:p>
    <w:p w:rsidR="00164FF5" w:rsidRDefault="00164FF5">
      <w:pPr>
        <w:pStyle w:val="ConsPlusNormal"/>
        <w:spacing w:before="220"/>
        <w:ind w:firstLine="540"/>
        <w:jc w:val="both"/>
      </w:pPr>
      <w:r>
        <w:t>в) недостоверность сведений, содержащихся в представленных документах;</w:t>
      </w:r>
    </w:p>
    <w:p w:rsidR="00164FF5" w:rsidRDefault="00164FF5">
      <w:pPr>
        <w:pStyle w:val="ConsPlusNormal"/>
        <w:spacing w:before="220"/>
        <w:ind w:firstLine="540"/>
        <w:jc w:val="both"/>
      </w:pPr>
      <w:r>
        <w:t>г) ранее реализованное право на улучшение жилищных условий с использованием социальной выплаты, полученной в рамках Подпрограммы.</w:t>
      </w:r>
    </w:p>
    <w:p w:rsidR="00164FF5" w:rsidRDefault="00164FF5">
      <w:pPr>
        <w:pStyle w:val="ConsPlusNormal"/>
        <w:spacing w:before="220"/>
        <w:ind w:firstLine="540"/>
        <w:jc w:val="both"/>
      </w:pPr>
      <w:r>
        <w:t xml:space="preserve">2.8.2. Повторное обращение с заявлением допускается после устранения оснований для отказа, предусмотренных в </w:t>
      </w:r>
      <w:hyperlink w:anchor="P158" w:history="1">
        <w:r>
          <w:rPr>
            <w:color w:val="0000FF"/>
          </w:rPr>
          <w:t>пункте 2.8.1</w:t>
        </w:r>
      </w:hyperlink>
      <w:r>
        <w:t xml:space="preserve"> настоящего Регламента.</w:t>
      </w:r>
    </w:p>
    <w:p w:rsidR="00164FF5" w:rsidRDefault="00164FF5">
      <w:pPr>
        <w:pStyle w:val="ConsPlusNormal"/>
        <w:spacing w:before="220"/>
        <w:ind w:firstLine="540"/>
        <w:jc w:val="both"/>
      </w:pPr>
      <w:bookmarkStart w:id="7" w:name="P164"/>
      <w:bookmarkEnd w:id="7"/>
      <w:r>
        <w:t xml:space="preserve">2.8.3. Специалисты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 услуги, за исключением следующих случаев:</w:t>
      </w:r>
    </w:p>
    <w:p w:rsidR="00164FF5" w:rsidRDefault="00164FF5">
      <w:pPr>
        <w:pStyle w:val="ConsPlusNormal"/>
        <w:spacing w:before="220"/>
        <w:ind w:firstLine="540"/>
        <w:jc w:val="both"/>
      </w:pPr>
      <w:proofErr w:type="gramStart"/>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64FF5" w:rsidRDefault="00164FF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4FF5" w:rsidRDefault="00164FF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4FF5" w:rsidRDefault="00164FF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164FF5" w:rsidRDefault="00164FF5">
      <w:pPr>
        <w:pStyle w:val="ConsPlusNormal"/>
        <w:jc w:val="both"/>
      </w:pPr>
    </w:p>
    <w:p w:rsidR="00164FF5" w:rsidRDefault="00164FF5">
      <w:pPr>
        <w:pStyle w:val="ConsPlusTitle"/>
        <w:jc w:val="center"/>
        <w:outlineLvl w:val="2"/>
      </w:pPr>
      <w:r>
        <w:t>2.9. Размер платы, взимаемой с заявителя</w:t>
      </w:r>
    </w:p>
    <w:p w:rsidR="00164FF5" w:rsidRDefault="00164FF5">
      <w:pPr>
        <w:pStyle w:val="ConsPlusTitle"/>
        <w:jc w:val="center"/>
      </w:pPr>
      <w:r>
        <w:t>при предоставлении муниципальной услуги</w:t>
      </w:r>
    </w:p>
    <w:p w:rsidR="00164FF5" w:rsidRDefault="00164FF5">
      <w:pPr>
        <w:pStyle w:val="ConsPlusNormal"/>
        <w:jc w:val="both"/>
      </w:pPr>
    </w:p>
    <w:p w:rsidR="00164FF5" w:rsidRDefault="00164FF5">
      <w:pPr>
        <w:pStyle w:val="ConsPlusNormal"/>
        <w:ind w:firstLine="540"/>
        <w:jc w:val="both"/>
      </w:pPr>
      <w:r>
        <w:t>Муниципальная услуга предоставляется бесплатно.</w:t>
      </w:r>
    </w:p>
    <w:p w:rsidR="00164FF5" w:rsidRDefault="00164FF5">
      <w:pPr>
        <w:pStyle w:val="ConsPlusNormal"/>
        <w:jc w:val="both"/>
      </w:pPr>
    </w:p>
    <w:p w:rsidR="00164FF5" w:rsidRDefault="00164FF5">
      <w:pPr>
        <w:pStyle w:val="ConsPlusTitle"/>
        <w:jc w:val="center"/>
        <w:outlineLvl w:val="2"/>
      </w:pPr>
      <w:r>
        <w:t>2.10. Максимальный срок ожидания в очереди при подаче</w:t>
      </w:r>
    </w:p>
    <w:p w:rsidR="00164FF5" w:rsidRDefault="00164FF5">
      <w:pPr>
        <w:pStyle w:val="ConsPlusTitle"/>
        <w:jc w:val="center"/>
      </w:pPr>
      <w:r>
        <w:t>заявления о предоставлении муниципальной услуги</w:t>
      </w:r>
    </w:p>
    <w:p w:rsidR="00164FF5" w:rsidRDefault="00164FF5">
      <w:pPr>
        <w:pStyle w:val="ConsPlusTitle"/>
        <w:jc w:val="center"/>
      </w:pPr>
      <w:r>
        <w:t>и при получении результата предоставления</w:t>
      </w:r>
    </w:p>
    <w:p w:rsidR="00164FF5" w:rsidRDefault="00164FF5">
      <w:pPr>
        <w:pStyle w:val="ConsPlusTitle"/>
        <w:jc w:val="center"/>
      </w:pPr>
      <w:r>
        <w:t>муниципальной услуги</w:t>
      </w:r>
    </w:p>
    <w:p w:rsidR="00164FF5" w:rsidRDefault="00164FF5">
      <w:pPr>
        <w:pStyle w:val="ConsPlusNormal"/>
        <w:jc w:val="both"/>
      </w:pPr>
    </w:p>
    <w:p w:rsidR="00164FF5" w:rsidRDefault="00164FF5">
      <w:pPr>
        <w:pStyle w:val="ConsPlusNormal"/>
        <w:ind w:firstLine="540"/>
        <w:jc w:val="both"/>
      </w:pPr>
      <w:r>
        <w:t>Время ожидания в очереди для подачи документов, необходимых для предоставления муниципальной услуги, не должно превышать 15 минут.</w:t>
      </w:r>
    </w:p>
    <w:p w:rsidR="00164FF5" w:rsidRDefault="00164FF5">
      <w:pPr>
        <w:pStyle w:val="ConsPlusNormal"/>
        <w:spacing w:before="220"/>
        <w:ind w:firstLine="540"/>
        <w:jc w:val="both"/>
      </w:pPr>
      <w:r>
        <w:t>Продолжительность приема у специалиста при подаче документов, необходимых для предоставления муниципальной услуги, не должна быть более 15 минут.</w:t>
      </w:r>
    </w:p>
    <w:p w:rsidR="00164FF5" w:rsidRDefault="00164FF5">
      <w:pPr>
        <w:pStyle w:val="ConsPlusNormal"/>
        <w:jc w:val="both"/>
      </w:pPr>
    </w:p>
    <w:p w:rsidR="00164FF5" w:rsidRDefault="00164FF5">
      <w:pPr>
        <w:pStyle w:val="ConsPlusTitle"/>
        <w:jc w:val="center"/>
        <w:outlineLvl w:val="2"/>
      </w:pPr>
      <w:r>
        <w:t>2.11. Срок регистрации заявления о предоставлении</w:t>
      </w:r>
    </w:p>
    <w:p w:rsidR="00164FF5" w:rsidRDefault="00164FF5">
      <w:pPr>
        <w:pStyle w:val="ConsPlusTitle"/>
        <w:jc w:val="center"/>
      </w:pPr>
      <w:r>
        <w:t>муниципальной услуги</w:t>
      </w:r>
    </w:p>
    <w:p w:rsidR="00164FF5" w:rsidRDefault="00164FF5">
      <w:pPr>
        <w:pStyle w:val="ConsPlusNormal"/>
        <w:jc w:val="both"/>
      </w:pPr>
    </w:p>
    <w:p w:rsidR="00164FF5" w:rsidRDefault="00164FF5">
      <w:pPr>
        <w:pStyle w:val="ConsPlusNormal"/>
        <w:ind w:firstLine="540"/>
        <w:jc w:val="both"/>
      </w:pPr>
      <w:r>
        <w:t>Регистрация заявления производится в день его поступления.</w:t>
      </w:r>
    </w:p>
    <w:p w:rsidR="00164FF5" w:rsidRDefault="00164FF5">
      <w:pPr>
        <w:pStyle w:val="ConsPlusNormal"/>
        <w:jc w:val="both"/>
      </w:pPr>
    </w:p>
    <w:p w:rsidR="00164FF5" w:rsidRDefault="00164FF5">
      <w:pPr>
        <w:pStyle w:val="ConsPlusTitle"/>
        <w:jc w:val="center"/>
        <w:outlineLvl w:val="2"/>
      </w:pPr>
      <w:r>
        <w:t>2.12. Требования к помещениям, в которых предоставляется</w:t>
      </w:r>
    </w:p>
    <w:p w:rsidR="00164FF5" w:rsidRDefault="00164FF5">
      <w:pPr>
        <w:pStyle w:val="ConsPlusTitle"/>
        <w:jc w:val="center"/>
      </w:pPr>
      <w:r>
        <w:t>муниципальная услуга, к месту ожидания, местам</w:t>
      </w:r>
    </w:p>
    <w:p w:rsidR="00164FF5" w:rsidRDefault="00164FF5">
      <w:pPr>
        <w:pStyle w:val="ConsPlusTitle"/>
        <w:jc w:val="center"/>
      </w:pPr>
      <w:r>
        <w:t xml:space="preserve">для заполнения запросов о предоставлении </w:t>
      </w:r>
      <w:proofErr w:type="gramStart"/>
      <w:r>
        <w:t>муниципальной</w:t>
      </w:r>
      <w:proofErr w:type="gramEnd"/>
    </w:p>
    <w:p w:rsidR="00164FF5" w:rsidRDefault="00164FF5">
      <w:pPr>
        <w:pStyle w:val="ConsPlusTitle"/>
        <w:jc w:val="center"/>
      </w:pPr>
      <w:r>
        <w:t>услуги, информационным стендам с образцами</w:t>
      </w:r>
    </w:p>
    <w:p w:rsidR="00164FF5" w:rsidRDefault="00164FF5">
      <w:pPr>
        <w:pStyle w:val="ConsPlusTitle"/>
        <w:jc w:val="center"/>
      </w:pPr>
      <w:r>
        <w:t>их заполнения и перечнем документов</w:t>
      </w:r>
    </w:p>
    <w:p w:rsidR="00164FF5" w:rsidRDefault="00164FF5">
      <w:pPr>
        <w:pStyle w:val="ConsPlusNormal"/>
        <w:jc w:val="both"/>
      </w:pPr>
    </w:p>
    <w:p w:rsidR="00164FF5" w:rsidRDefault="00164FF5">
      <w:pPr>
        <w:pStyle w:val="ConsPlusNormal"/>
        <w:ind w:firstLine="540"/>
        <w:jc w:val="both"/>
      </w:pPr>
      <w:r>
        <w:t xml:space="preserve">2.12.1. Помещения для работы с гражданами располагаются в месте, приближенном к остановкам общественного транспорта, на 1 этаже здания администрации города </w:t>
      </w:r>
      <w:proofErr w:type="spellStart"/>
      <w:r>
        <w:t>Коврова</w:t>
      </w:r>
      <w:proofErr w:type="spellEnd"/>
      <w:r>
        <w:t>.</w:t>
      </w:r>
    </w:p>
    <w:p w:rsidR="00164FF5" w:rsidRDefault="00164FF5">
      <w:pPr>
        <w:pStyle w:val="ConsPlusNormal"/>
        <w:spacing w:before="220"/>
        <w:ind w:firstLine="540"/>
        <w:jc w:val="both"/>
      </w:pPr>
      <w:bookmarkStart w:id="8" w:name="P195"/>
      <w:bookmarkEnd w:id="8"/>
      <w:r>
        <w:t xml:space="preserve">2.12.2.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граждан, включая инвалидов, использующих кресла-коляски и собак-проводников.</w:t>
      </w:r>
    </w:p>
    <w:p w:rsidR="00164FF5" w:rsidRDefault="00164FF5">
      <w:pPr>
        <w:pStyle w:val="ConsPlusNormal"/>
        <w:spacing w:before="220"/>
        <w:ind w:firstLine="540"/>
        <w:jc w:val="both"/>
      </w:pPr>
      <w:bookmarkStart w:id="9" w:name="P196"/>
      <w:bookmarkEnd w:id="9"/>
      <w:r>
        <w:lastRenderedPageBreak/>
        <w:t>2.12.3. Инвалидам обеспечивается:</w:t>
      </w:r>
    </w:p>
    <w:p w:rsidR="00164FF5" w:rsidRDefault="00164FF5">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164FF5" w:rsidRDefault="00164FF5">
      <w:pPr>
        <w:pStyle w:val="ConsPlusNormal"/>
        <w:spacing w:before="220"/>
        <w:ind w:firstLine="540"/>
        <w:jc w:val="both"/>
      </w:pPr>
      <w:r>
        <w:t>- сопровождение имеющим стойкие расстройства функции зрения и самостоятельного передвижения и оказание им помощи;</w:t>
      </w:r>
    </w:p>
    <w:p w:rsidR="00164FF5" w:rsidRDefault="00164FF5">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64FF5" w:rsidRDefault="00164FF5">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64FF5" w:rsidRDefault="00164FF5">
      <w:pPr>
        <w:pStyle w:val="ConsPlusNormal"/>
        <w:spacing w:before="220"/>
        <w:ind w:firstLine="540"/>
        <w:jc w:val="both"/>
      </w:pPr>
      <w:r>
        <w:t>- допуск собаки-проводника при наличии документа, подтверждающего ее специальное обучение;</w:t>
      </w:r>
    </w:p>
    <w:p w:rsidR="00164FF5" w:rsidRDefault="00164FF5">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164FF5" w:rsidRDefault="00164FF5">
      <w:pPr>
        <w:pStyle w:val="ConsPlusNormal"/>
        <w:spacing w:before="220"/>
        <w:ind w:firstLine="540"/>
        <w:jc w:val="both"/>
      </w:pPr>
      <w:r>
        <w:t xml:space="preserve">2.12.4. В случаях, если при предоставлении муниципальной услуги невозможно реализовать одно или несколько требований, предусмотренных </w:t>
      </w:r>
      <w:hyperlink w:anchor="P195" w:history="1">
        <w:r>
          <w:rPr>
            <w:color w:val="0000FF"/>
          </w:rPr>
          <w:t>пунктами 2.12.2</w:t>
        </w:r>
      </w:hyperlink>
      <w:r>
        <w:t xml:space="preserve"> и </w:t>
      </w:r>
      <w:hyperlink w:anchor="P196" w:history="1">
        <w:r>
          <w:rPr>
            <w:color w:val="0000FF"/>
          </w:rPr>
          <w:t>2.12.3</w:t>
        </w:r>
      </w:hyperlink>
      <w:r>
        <w:t xml:space="preserve">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164FF5" w:rsidRDefault="00164FF5">
      <w:pPr>
        <w:pStyle w:val="ConsPlusNormal"/>
        <w:spacing w:before="220"/>
        <w:ind w:firstLine="540"/>
        <w:jc w:val="both"/>
      </w:pPr>
      <w:r>
        <w:t>2.12.5. Внутри помещения здания в доступном, хорошо освещенном месте на специальном стенде управления размещены: информация об оказываемой муниципальной услуге, график приема граждан, перечень документов, образцы заполнения заявления и других документов.</w:t>
      </w:r>
    </w:p>
    <w:p w:rsidR="00164FF5" w:rsidRDefault="00164FF5">
      <w:pPr>
        <w:pStyle w:val="ConsPlusNormal"/>
        <w:spacing w:before="220"/>
        <w:ind w:firstLine="540"/>
        <w:jc w:val="both"/>
      </w:pPr>
      <w:r>
        <w:t>2.12.6. Под место ожидания граждан отведено просторное помещение.</w:t>
      </w:r>
    </w:p>
    <w:p w:rsidR="00164FF5" w:rsidRDefault="00164FF5">
      <w:pPr>
        <w:pStyle w:val="ConsPlusNormal"/>
        <w:spacing w:before="220"/>
        <w:ind w:firstLine="540"/>
        <w:jc w:val="both"/>
      </w:pPr>
      <w:r>
        <w:t>2.12.7. Места для приема граждан оборудованы столами, стульями для возможности оформления документов.</w:t>
      </w:r>
    </w:p>
    <w:p w:rsidR="00164FF5" w:rsidRDefault="00164FF5">
      <w:pPr>
        <w:pStyle w:val="ConsPlusNormal"/>
        <w:spacing w:before="220"/>
        <w:ind w:firstLine="540"/>
        <w:jc w:val="both"/>
      </w:pPr>
      <w:r>
        <w:t>2.12.8. Кабинеты, в которых осуществляется прием заявителей, оборудованы вывесками с указанием номера кабинета, наименованием управления, осуществляющего муниципальную услугу, графиком приема.</w:t>
      </w:r>
    </w:p>
    <w:p w:rsidR="00164FF5" w:rsidRDefault="00164FF5">
      <w:pPr>
        <w:pStyle w:val="ConsPlusNormal"/>
        <w:spacing w:before="220"/>
        <w:ind w:firstLine="540"/>
        <w:jc w:val="both"/>
      </w:pPr>
      <w:r>
        <w:t>2.12.9.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164FF5" w:rsidRDefault="00164FF5">
      <w:pPr>
        <w:pStyle w:val="ConsPlusNormal"/>
        <w:jc w:val="both"/>
      </w:pPr>
    </w:p>
    <w:p w:rsidR="00164FF5" w:rsidRDefault="00164FF5">
      <w:pPr>
        <w:pStyle w:val="ConsPlusTitle"/>
        <w:jc w:val="center"/>
        <w:outlineLvl w:val="2"/>
      </w:pPr>
      <w:r>
        <w:t>2.13. Показатели доступности и качества муниципальной услуги</w:t>
      </w:r>
    </w:p>
    <w:p w:rsidR="00164FF5" w:rsidRDefault="00164FF5">
      <w:pPr>
        <w:pStyle w:val="ConsPlusNormal"/>
        <w:jc w:val="both"/>
      </w:pPr>
    </w:p>
    <w:p w:rsidR="00164FF5" w:rsidRDefault="00164FF5">
      <w:pPr>
        <w:pStyle w:val="ConsPlusNormal"/>
        <w:ind w:firstLine="540"/>
        <w:jc w:val="both"/>
      </w:pPr>
      <w:r>
        <w:t>Показателями доступности и качества муниципальной услуги являются:</w:t>
      </w:r>
    </w:p>
    <w:p w:rsidR="00164FF5" w:rsidRDefault="00164FF5">
      <w:pPr>
        <w:pStyle w:val="ConsPlusNormal"/>
        <w:spacing w:before="220"/>
        <w:ind w:firstLine="540"/>
        <w:jc w:val="both"/>
      </w:pPr>
      <w:r>
        <w:t>- простота и ясность изложения информационных документов;</w:t>
      </w:r>
    </w:p>
    <w:p w:rsidR="00164FF5" w:rsidRDefault="00164FF5">
      <w:pPr>
        <w:pStyle w:val="ConsPlusNormal"/>
        <w:spacing w:before="220"/>
        <w:ind w:firstLine="540"/>
        <w:jc w:val="both"/>
      </w:pPr>
      <w:r>
        <w:t>- профессиональная подготовка сотрудников органа, осуществляющего предоставление муниципальной услуги;</w:t>
      </w:r>
    </w:p>
    <w:p w:rsidR="00164FF5" w:rsidRDefault="00164FF5">
      <w:pPr>
        <w:pStyle w:val="ConsPlusNormal"/>
        <w:spacing w:before="220"/>
        <w:ind w:firstLine="540"/>
        <w:jc w:val="both"/>
      </w:pPr>
      <w:r>
        <w:t>- высокая культура обслуживания заявителей;</w:t>
      </w:r>
    </w:p>
    <w:p w:rsidR="00164FF5" w:rsidRDefault="00164FF5">
      <w:pPr>
        <w:pStyle w:val="ConsPlusNormal"/>
        <w:spacing w:before="220"/>
        <w:ind w:firstLine="540"/>
        <w:jc w:val="both"/>
      </w:pPr>
      <w:r>
        <w:t xml:space="preserve">- строгое соблюдение сроков предоставления муниципальной услуги и других требований </w:t>
      </w:r>
      <w:r>
        <w:lastRenderedPageBreak/>
        <w:t>настоящего Регламента.</w:t>
      </w:r>
    </w:p>
    <w:p w:rsidR="00164FF5" w:rsidRDefault="00164FF5">
      <w:pPr>
        <w:pStyle w:val="ConsPlusNormal"/>
        <w:jc w:val="both"/>
      </w:pPr>
    </w:p>
    <w:p w:rsidR="00164FF5" w:rsidRDefault="00164FF5">
      <w:pPr>
        <w:pStyle w:val="ConsPlusTitle"/>
        <w:jc w:val="center"/>
        <w:outlineLvl w:val="1"/>
      </w:pPr>
      <w:r>
        <w:t>3. Состав, последовательность и сроки выполнения</w:t>
      </w:r>
    </w:p>
    <w:p w:rsidR="00164FF5" w:rsidRDefault="00164FF5">
      <w:pPr>
        <w:pStyle w:val="ConsPlusTitle"/>
        <w:jc w:val="center"/>
      </w:pPr>
      <w:r>
        <w:t>административных процедур, требования</w:t>
      </w:r>
    </w:p>
    <w:p w:rsidR="00164FF5" w:rsidRDefault="00164FF5">
      <w:pPr>
        <w:pStyle w:val="ConsPlusTitle"/>
        <w:jc w:val="center"/>
      </w:pPr>
      <w:r>
        <w:t>к порядку их выполнения</w:t>
      </w:r>
    </w:p>
    <w:p w:rsidR="00164FF5" w:rsidRDefault="00164FF5">
      <w:pPr>
        <w:pStyle w:val="ConsPlusNormal"/>
        <w:jc w:val="both"/>
      </w:pPr>
    </w:p>
    <w:p w:rsidR="00164FF5" w:rsidRDefault="00164FF5">
      <w:pPr>
        <w:pStyle w:val="ConsPlusNormal"/>
        <w:ind w:firstLine="540"/>
        <w:jc w:val="both"/>
      </w:pPr>
      <w:r>
        <w:t>При предоставлении муниципальной услуги выполняются следующие административные процедуры:</w:t>
      </w:r>
    </w:p>
    <w:p w:rsidR="00164FF5" w:rsidRDefault="00164FF5">
      <w:pPr>
        <w:pStyle w:val="ConsPlusNormal"/>
        <w:spacing w:before="220"/>
        <w:ind w:firstLine="540"/>
        <w:jc w:val="both"/>
      </w:pPr>
      <w:r>
        <w:t>- прием заявления и документов, необходимых для предоставления муниципальной услуги, - в течение 1 рабочего дня;</w:t>
      </w:r>
    </w:p>
    <w:p w:rsidR="00164FF5" w:rsidRDefault="00164FF5">
      <w:pPr>
        <w:pStyle w:val="ConsPlusNormal"/>
        <w:spacing w:before="220"/>
        <w:ind w:firstLine="540"/>
        <w:jc w:val="both"/>
      </w:pPr>
      <w:r>
        <w:t>- рассмотрение заявления и документов, принятие решения о предоставлении либо об отказе в предоставлении муниципальной услуги - в течение 30 дней со дня представления гражданином заявления и документов в управление;</w:t>
      </w:r>
    </w:p>
    <w:p w:rsidR="00164FF5" w:rsidRDefault="00164FF5">
      <w:pPr>
        <w:pStyle w:val="ConsPlusNormal"/>
        <w:spacing w:before="220"/>
        <w:ind w:firstLine="540"/>
        <w:jc w:val="both"/>
      </w:pPr>
      <w:r>
        <w:t>- уведомление многодетной семьи о принятом решении и оформление учетного дела многодетной семьи, признанной участником Подпрограммы, - в 5-дневный срок со дня утверждения решения жилищной комиссии о признании (об отказе в признании) участником Подпрограммы.</w:t>
      </w:r>
    </w:p>
    <w:p w:rsidR="00164FF5" w:rsidRDefault="00164FF5">
      <w:pPr>
        <w:pStyle w:val="ConsPlusNormal"/>
        <w:jc w:val="both"/>
      </w:pPr>
    </w:p>
    <w:p w:rsidR="00164FF5" w:rsidRDefault="00164FF5">
      <w:pPr>
        <w:pStyle w:val="ConsPlusTitle"/>
        <w:jc w:val="center"/>
        <w:outlineLvl w:val="2"/>
      </w:pPr>
      <w:r>
        <w:t>3.1. Прием заявления и документов,</w:t>
      </w:r>
    </w:p>
    <w:p w:rsidR="00164FF5" w:rsidRDefault="00164FF5">
      <w:pPr>
        <w:pStyle w:val="ConsPlusTitle"/>
        <w:jc w:val="center"/>
      </w:pPr>
      <w:proofErr w:type="gramStart"/>
      <w:r>
        <w:t>необходимых</w:t>
      </w:r>
      <w:proofErr w:type="gramEnd"/>
      <w:r>
        <w:t xml:space="preserve"> для предоставления муниципальной услуги</w:t>
      </w:r>
    </w:p>
    <w:p w:rsidR="00164FF5" w:rsidRDefault="00164FF5">
      <w:pPr>
        <w:pStyle w:val="ConsPlusNormal"/>
        <w:jc w:val="both"/>
      </w:pPr>
    </w:p>
    <w:p w:rsidR="00164FF5" w:rsidRDefault="00164FF5">
      <w:pPr>
        <w:pStyle w:val="ConsPlusNormal"/>
        <w:ind w:firstLine="540"/>
        <w:jc w:val="both"/>
      </w:pPr>
      <w:r>
        <w:t>3.1.1. Основанием для начала административной процедуры является личное обращение одного из совершеннолетних членов многодетной семьи либо иного уполномоченного лица, при наличии надлежащим образом оформленных полномочий (далее - заявитель), в управление с заявлением и документами, обязанность по представлению которых возложена на заявителя.</w:t>
      </w:r>
    </w:p>
    <w:p w:rsidR="00164FF5" w:rsidRDefault="00164FF5">
      <w:pPr>
        <w:pStyle w:val="ConsPlusNormal"/>
        <w:spacing w:before="220"/>
        <w:ind w:firstLine="540"/>
        <w:jc w:val="both"/>
      </w:pPr>
      <w:r>
        <w:t>3.1.2. Специалист управления, ответственный за прием документов:</w:t>
      </w:r>
    </w:p>
    <w:p w:rsidR="00164FF5" w:rsidRDefault="00164FF5">
      <w:pPr>
        <w:pStyle w:val="ConsPlusNormal"/>
        <w:spacing w:before="220"/>
        <w:ind w:firstLine="540"/>
        <w:jc w:val="both"/>
      </w:pPr>
      <w:r>
        <w:t xml:space="preserve">- устанавливает личность заявителя, проверяет наличие документов, указанных в </w:t>
      </w:r>
      <w:hyperlink w:anchor="P120" w:history="1">
        <w:r>
          <w:rPr>
            <w:color w:val="0000FF"/>
          </w:rPr>
          <w:t>пункте 2.6.1</w:t>
        </w:r>
      </w:hyperlink>
      <w:r>
        <w:t xml:space="preserve"> настоящего Регламента, обязанность по представлению которых возложена на заявителя;</w:t>
      </w:r>
    </w:p>
    <w:p w:rsidR="00164FF5" w:rsidRDefault="00164FF5">
      <w:pPr>
        <w:pStyle w:val="ConsPlusNormal"/>
        <w:spacing w:before="220"/>
        <w:ind w:firstLine="540"/>
        <w:jc w:val="both"/>
      </w:pPr>
      <w:proofErr w:type="gramStart"/>
      <w: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roofErr w:type="gramEnd"/>
      <w: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164FF5" w:rsidRDefault="00164FF5">
      <w:pPr>
        <w:pStyle w:val="ConsPlusNormal"/>
        <w:spacing w:before="220"/>
        <w:ind w:firstLine="540"/>
        <w:jc w:val="both"/>
      </w:pPr>
      <w:r>
        <w:t>-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164FF5" w:rsidRDefault="00164FF5">
      <w:pPr>
        <w:pStyle w:val="ConsPlusNormal"/>
        <w:spacing w:before="220"/>
        <w:ind w:firstLine="540"/>
        <w:jc w:val="both"/>
      </w:pPr>
      <w:r>
        <w:t>3.1.3. Если основания для отказа в приеме документов отсутствуют, специалист управления принимает заявление в 2 экземплярах и приложенные к нему документы. Один экземпляр заявления с документами подшивается в учетное дело заявителя, второй экземпляр заявления возвращается заявителю с указанием даты принятия заявления и приложенных к нему документов.</w:t>
      </w:r>
    </w:p>
    <w:p w:rsidR="00164FF5" w:rsidRDefault="00164FF5">
      <w:pPr>
        <w:pStyle w:val="ConsPlusNormal"/>
        <w:spacing w:before="220"/>
        <w:ind w:firstLine="540"/>
        <w:jc w:val="both"/>
      </w:pPr>
      <w:r>
        <w:lastRenderedPageBreak/>
        <w:t>Оригиналы документов возвращаются заявителю.</w:t>
      </w:r>
    </w:p>
    <w:p w:rsidR="00164FF5" w:rsidRDefault="00164FF5">
      <w:pPr>
        <w:pStyle w:val="ConsPlusNormal"/>
        <w:spacing w:before="220"/>
        <w:ind w:firstLine="540"/>
        <w:jc w:val="both"/>
      </w:pPr>
      <w:r>
        <w:t>3.1.4. Регистрация заявления осуществляется в день поступления заявления и документов в соответствии с порядком документооборота в администрации города.</w:t>
      </w:r>
    </w:p>
    <w:p w:rsidR="00164FF5" w:rsidRDefault="00164FF5">
      <w:pPr>
        <w:pStyle w:val="ConsPlusNormal"/>
        <w:jc w:val="both"/>
      </w:pPr>
    </w:p>
    <w:p w:rsidR="00164FF5" w:rsidRDefault="00164FF5">
      <w:pPr>
        <w:pStyle w:val="ConsPlusTitle"/>
        <w:jc w:val="center"/>
        <w:outlineLvl w:val="2"/>
      </w:pPr>
      <w:r>
        <w:t>3.2. Рассмотрение заявления и документов, принятие решения</w:t>
      </w:r>
    </w:p>
    <w:p w:rsidR="00164FF5" w:rsidRDefault="00164FF5">
      <w:pPr>
        <w:pStyle w:val="ConsPlusTitle"/>
        <w:jc w:val="center"/>
      </w:pPr>
      <w:r>
        <w:t>о предоставлении либо об отказе в предоставлении</w:t>
      </w:r>
    </w:p>
    <w:p w:rsidR="00164FF5" w:rsidRDefault="00164FF5">
      <w:pPr>
        <w:pStyle w:val="ConsPlusTitle"/>
        <w:jc w:val="center"/>
      </w:pPr>
      <w:r>
        <w:t>муниципальной услуги</w:t>
      </w:r>
    </w:p>
    <w:p w:rsidR="00164FF5" w:rsidRDefault="00164FF5">
      <w:pPr>
        <w:pStyle w:val="ConsPlusNormal"/>
        <w:jc w:val="both"/>
      </w:pPr>
    </w:p>
    <w:p w:rsidR="00164FF5" w:rsidRDefault="00164FF5">
      <w:pPr>
        <w:pStyle w:val="ConsPlusNormal"/>
        <w:ind w:firstLine="540"/>
        <w:jc w:val="both"/>
      </w:pPr>
      <w:r>
        <w:t xml:space="preserve">3.2.1. Основанием для начала административной процедуры является поступление заявления и необходимых документов уполномоченному специалисту управления - секретарю жилищной комиссии администрации города </w:t>
      </w:r>
      <w:proofErr w:type="spellStart"/>
      <w:r>
        <w:t>Коврова</w:t>
      </w:r>
      <w:proofErr w:type="spellEnd"/>
      <w:r>
        <w:t xml:space="preserve"> (далее - жилищная комиссия), после их регистрации не позднее 1 дня после поступления заявления в управление.</w:t>
      </w:r>
    </w:p>
    <w:p w:rsidR="00164FF5" w:rsidRDefault="00164FF5">
      <w:pPr>
        <w:pStyle w:val="ConsPlusNormal"/>
        <w:spacing w:before="220"/>
        <w:ind w:firstLine="540"/>
        <w:jc w:val="both"/>
      </w:pPr>
      <w:r>
        <w:t xml:space="preserve">3.2.2. </w:t>
      </w:r>
      <w:proofErr w:type="gramStart"/>
      <w:r>
        <w:t>В течение 15 дней со дня поступления заявления и документов в управление уполномоченный специалист управления в порядке межведомственного информационного взаимодействия запрашивает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w:t>
      </w:r>
      <w:proofErr w:type="gramEnd"/>
      <w: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rsidR="00164FF5" w:rsidRDefault="00164FF5">
      <w:pPr>
        <w:pStyle w:val="ConsPlusNormal"/>
        <w:spacing w:before="220"/>
        <w:ind w:firstLine="540"/>
        <w:jc w:val="both"/>
      </w:pPr>
      <w:r>
        <w:t xml:space="preserve">3.2.3. </w:t>
      </w:r>
      <w:proofErr w:type="gramStart"/>
      <w:r>
        <w:t xml:space="preserve">В течение 20 дней со дня представления заявления и документов секретарь жилищной комиссии готовит проект решения жилищной комиссии, действующей на основании Положения о жилищной комиссии администрации города </w:t>
      </w:r>
      <w:proofErr w:type="spellStart"/>
      <w:r>
        <w:t>Коврова</w:t>
      </w:r>
      <w:proofErr w:type="spellEnd"/>
      <w:r>
        <w:t>, о признании или об отказе в признании многодетной семьи участником Подпрограммы, выносит его на рассмотрение жилищной комиссии, извещает заявителя о дате, времени и месте заседания жилищной комиссии.</w:t>
      </w:r>
      <w:proofErr w:type="gramEnd"/>
    </w:p>
    <w:p w:rsidR="00164FF5" w:rsidRDefault="00164FF5">
      <w:pPr>
        <w:pStyle w:val="ConsPlusNormal"/>
        <w:spacing w:before="220"/>
        <w:ind w:firstLine="540"/>
        <w:jc w:val="both"/>
      </w:pPr>
      <w:r>
        <w:t xml:space="preserve">3.2.4. </w:t>
      </w:r>
      <w:proofErr w:type="gramStart"/>
      <w:r>
        <w:t>Проект решения о признании или об отказе в признании многодетной семьи участником Подпрограммы рассматривается жилищной комиссией в течение 25 дней со дня представления заявления и документов в управление, в присутствии заявителя, однако отсутствие данного заявителя, извещенного о дате, времени и месте заседания комиссии, не является препятствием к рассмотрению вопроса о принятии его на учет или об отказе в принятии на</w:t>
      </w:r>
      <w:proofErr w:type="gramEnd"/>
      <w:r>
        <w:t xml:space="preserve"> учет.</w:t>
      </w:r>
    </w:p>
    <w:p w:rsidR="00164FF5" w:rsidRDefault="00164FF5">
      <w:pPr>
        <w:pStyle w:val="ConsPlusNormal"/>
        <w:spacing w:before="220"/>
        <w:ind w:firstLine="540"/>
        <w:jc w:val="both"/>
      </w:pPr>
      <w:r>
        <w:t xml:space="preserve">3.2.5. Многодетная семья считается признанной участником Подпрограммы со дня принятия постановления администрации города </w:t>
      </w:r>
      <w:proofErr w:type="spellStart"/>
      <w:r>
        <w:t>Коврова</w:t>
      </w:r>
      <w:proofErr w:type="spellEnd"/>
      <w:r>
        <w:t xml:space="preserve"> об утверждении решения жилищной комиссии. Принятие постановления администрации города </w:t>
      </w:r>
      <w:proofErr w:type="spellStart"/>
      <w:r>
        <w:t>Коврова</w:t>
      </w:r>
      <w:proofErr w:type="spellEnd"/>
      <w:r>
        <w:t xml:space="preserve"> об утверждении решения жилищной комиссии производится в течение 5 дней со дня рассмотрения заявления жилищной комиссией, но не более 30 дней со дня представления заявления и документов в управление.</w:t>
      </w:r>
    </w:p>
    <w:p w:rsidR="00164FF5" w:rsidRDefault="00164FF5">
      <w:pPr>
        <w:pStyle w:val="ConsPlusNormal"/>
        <w:jc w:val="both"/>
      </w:pPr>
    </w:p>
    <w:p w:rsidR="00164FF5" w:rsidRDefault="00164FF5">
      <w:pPr>
        <w:pStyle w:val="ConsPlusTitle"/>
        <w:jc w:val="center"/>
        <w:outlineLvl w:val="2"/>
      </w:pPr>
      <w:r>
        <w:t>3.3. Уведомление многодетной семьи о принятом решении</w:t>
      </w:r>
    </w:p>
    <w:p w:rsidR="00164FF5" w:rsidRDefault="00164FF5">
      <w:pPr>
        <w:pStyle w:val="ConsPlusTitle"/>
        <w:jc w:val="center"/>
      </w:pPr>
      <w:r>
        <w:t>и оформление учетного дела многодетной семьи, признанной</w:t>
      </w:r>
    </w:p>
    <w:p w:rsidR="00164FF5" w:rsidRDefault="00164FF5">
      <w:pPr>
        <w:pStyle w:val="ConsPlusTitle"/>
        <w:jc w:val="center"/>
      </w:pPr>
      <w:r>
        <w:t>участником Подпрограммы</w:t>
      </w:r>
    </w:p>
    <w:p w:rsidR="00164FF5" w:rsidRDefault="00164FF5">
      <w:pPr>
        <w:pStyle w:val="ConsPlusNormal"/>
        <w:jc w:val="both"/>
      </w:pPr>
    </w:p>
    <w:p w:rsidR="00164FF5" w:rsidRDefault="00164FF5">
      <w:pPr>
        <w:pStyle w:val="ConsPlusNormal"/>
        <w:ind w:firstLine="540"/>
        <w:jc w:val="both"/>
      </w:pPr>
      <w:r>
        <w:t xml:space="preserve">3.3.1. Основанием для начала административной процедуры является принятие постановления администрации города </w:t>
      </w:r>
      <w:proofErr w:type="spellStart"/>
      <w:r>
        <w:t>Коврова</w:t>
      </w:r>
      <w:proofErr w:type="spellEnd"/>
      <w:r>
        <w:t xml:space="preserve"> об утверждении решения жилищной комиссии о признании либо об отказе в признании многодетной семьи участником Подпрограммы.</w:t>
      </w:r>
    </w:p>
    <w:p w:rsidR="00164FF5" w:rsidRDefault="00164FF5">
      <w:pPr>
        <w:pStyle w:val="ConsPlusNormal"/>
        <w:spacing w:before="220"/>
        <w:ind w:firstLine="540"/>
        <w:jc w:val="both"/>
      </w:pPr>
      <w:r>
        <w:t>3.3.2. Многодетная семья уведомляется о принятом решении письмом, направленным почтовым отправлением с уведомлением о вручении, в течение 5 дней со дня принятия решения. Указанное письмо может быть не отправлено почтой, а вручено лично одному из совершеннолетних членов многодетной семьи или иному уполномоченному лицу, при наличии надлежащим образом оформленных полномочий.</w:t>
      </w:r>
    </w:p>
    <w:p w:rsidR="00164FF5" w:rsidRDefault="00164FF5">
      <w:pPr>
        <w:pStyle w:val="ConsPlusNormal"/>
        <w:spacing w:before="220"/>
        <w:ind w:firstLine="540"/>
        <w:jc w:val="both"/>
      </w:pPr>
      <w:r>
        <w:lastRenderedPageBreak/>
        <w:t>3.3.3. В течение 5 дней со дня принятия решения на многодетную семью, признанную участником Подпрограммы, заводится учетное дело, в котором содержатся все представленные документы. На учетном деле ежегодно указывается номер, соответствующий номеру в списке многодетных семей, признанных участниками Подпрограммы, на текущий год.</w:t>
      </w:r>
    </w:p>
    <w:p w:rsidR="00164FF5" w:rsidRDefault="00164FF5">
      <w:pPr>
        <w:pStyle w:val="ConsPlusNormal"/>
        <w:jc w:val="both"/>
      </w:pPr>
    </w:p>
    <w:p w:rsidR="00164FF5" w:rsidRDefault="00164FF5">
      <w:pPr>
        <w:pStyle w:val="ConsPlusTitle"/>
        <w:jc w:val="center"/>
        <w:outlineLvl w:val="1"/>
      </w:pPr>
      <w:r>
        <w:t xml:space="preserve">4. Формы </w:t>
      </w:r>
      <w:proofErr w:type="gramStart"/>
      <w:r>
        <w:t>контроля за</w:t>
      </w:r>
      <w:proofErr w:type="gramEnd"/>
      <w:r>
        <w:t xml:space="preserve"> исполнением</w:t>
      </w:r>
    </w:p>
    <w:p w:rsidR="00164FF5" w:rsidRDefault="00164FF5">
      <w:pPr>
        <w:pStyle w:val="ConsPlusTitle"/>
        <w:jc w:val="center"/>
      </w:pPr>
      <w:r>
        <w:t>административного регламента</w:t>
      </w:r>
    </w:p>
    <w:p w:rsidR="00164FF5" w:rsidRDefault="00164FF5">
      <w:pPr>
        <w:pStyle w:val="ConsPlusNormal"/>
        <w:jc w:val="both"/>
      </w:pPr>
    </w:p>
    <w:p w:rsidR="00164FF5" w:rsidRDefault="00164FF5">
      <w:pPr>
        <w:pStyle w:val="ConsPlusNormal"/>
        <w:ind w:firstLine="540"/>
        <w:jc w:val="both"/>
      </w:pPr>
      <w:r>
        <w:t xml:space="preserve">4.1. Текущий </w:t>
      </w:r>
      <w:proofErr w:type="gramStart"/>
      <w:r>
        <w:t>контроль за</w:t>
      </w:r>
      <w:proofErr w:type="gramEnd"/>
      <w:r>
        <w:t xml:space="preserve"> исполнением настоящего Регламента при предоставлении муниципальной услуги осуществляется начальником управления.</w:t>
      </w:r>
    </w:p>
    <w:p w:rsidR="00164FF5" w:rsidRDefault="00164FF5">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специалистами управления положений настоящего Регламента.</w:t>
      </w:r>
    </w:p>
    <w:p w:rsidR="00164FF5" w:rsidRDefault="00164FF5">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64FF5" w:rsidRDefault="00164FF5">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64FF5" w:rsidRDefault="00164FF5">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164FF5" w:rsidRDefault="00164FF5">
      <w:pPr>
        <w:pStyle w:val="ConsPlusNormal"/>
        <w:spacing w:before="220"/>
        <w:ind w:firstLine="540"/>
        <w:jc w:val="both"/>
      </w:pPr>
      <w:r>
        <w:t>4.6. Специалисты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164FF5" w:rsidRDefault="00164FF5">
      <w:pPr>
        <w:pStyle w:val="ConsPlusNormal"/>
        <w:jc w:val="both"/>
      </w:pPr>
    </w:p>
    <w:p w:rsidR="00164FF5" w:rsidRDefault="00164FF5">
      <w:pPr>
        <w:pStyle w:val="ConsPlusTitle"/>
        <w:jc w:val="center"/>
        <w:outlineLvl w:val="1"/>
      </w:pPr>
      <w:r>
        <w:t>5. Досудебный (внесудебный) порядок обжалования решений</w:t>
      </w:r>
    </w:p>
    <w:p w:rsidR="00164FF5" w:rsidRDefault="00164FF5">
      <w:pPr>
        <w:pStyle w:val="ConsPlusTitle"/>
        <w:jc w:val="center"/>
      </w:pPr>
      <w:r>
        <w:t>и действий (бездействия) органа, предоставляющего</w:t>
      </w:r>
    </w:p>
    <w:p w:rsidR="00164FF5" w:rsidRDefault="00164FF5">
      <w:pPr>
        <w:pStyle w:val="ConsPlusTitle"/>
        <w:jc w:val="center"/>
      </w:pPr>
      <w:r>
        <w:t>муниципальную услугу, а также должностных лиц,</w:t>
      </w:r>
    </w:p>
    <w:p w:rsidR="00164FF5" w:rsidRDefault="00164FF5">
      <w:pPr>
        <w:pStyle w:val="ConsPlusTitle"/>
        <w:jc w:val="center"/>
      </w:pPr>
      <w:r>
        <w:t>муниципальных служащих</w:t>
      </w:r>
    </w:p>
    <w:p w:rsidR="00164FF5" w:rsidRDefault="00164FF5">
      <w:pPr>
        <w:pStyle w:val="ConsPlusNormal"/>
        <w:jc w:val="both"/>
      </w:pPr>
    </w:p>
    <w:p w:rsidR="00164FF5" w:rsidRDefault="00164FF5">
      <w:pPr>
        <w:pStyle w:val="ConsPlusNormal"/>
        <w:ind w:firstLine="540"/>
        <w:jc w:val="both"/>
      </w:pPr>
      <w:r>
        <w:t>5.1. 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164FF5" w:rsidRDefault="00164FF5">
      <w:pPr>
        <w:pStyle w:val="ConsPlusNormal"/>
        <w:spacing w:before="220"/>
        <w:ind w:firstLine="540"/>
        <w:jc w:val="both"/>
      </w:pPr>
      <w:r>
        <w:t>1) нарушение срока регистрации запроса о предоставлении муниципальной услуги;</w:t>
      </w:r>
    </w:p>
    <w:p w:rsidR="00164FF5" w:rsidRDefault="00164FF5">
      <w:pPr>
        <w:pStyle w:val="ConsPlusNormal"/>
        <w:spacing w:before="220"/>
        <w:ind w:firstLine="540"/>
        <w:jc w:val="both"/>
      </w:pPr>
      <w:r>
        <w:t>2) нарушение срока предоставления муниципальной услуги;</w:t>
      </w:r>
    </w:p>
    <w:p w:rsidR="00164FF5" w:rsidRDefault="00164FF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4FF5" w:rsidRDefault="00164FF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4FF5" w:rsidRDefault="00164FF5">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64FF5" w:rsidRDefault="00164FF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4FF5" w:rsidRDefault="00164FF5">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4FF5" w:rsidRDefault="00164FF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64FF5" w:rsidRDefault="00164FF5">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64FF5" w:rsidRDefault="00164FF5">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4" w:history="1">
        <w:r>
          <w:rPr>
            <w:color w:val="0000FF"/>
          </w:rPr>
          <w:t>пунктом 2.8.3</w:t>
        </w:r>
      </w:hyperlink>
      <w:r>
        <w:t xml:space="preserve"> настоящего Регламента.</w:t>
      </w:r>
    </w:p>
    <w:p w:rsidR="00164FF5" w:rsidRDefault="00164FF5">
      <w:pPr>
        <w:pStyle w:val="ConsPlusNormal"/>
        <w:spacing w:before="220"/>
        <w:ind w:firstLine="540"/>
        <w:jc w:val="both"/>
      </w:pPr>
      <w:bookmarkStart w:id="10" w:name="P283"/>
      <w:bookmarkEnd w:id="10"/>
      <w:r>
        <w:t>5.2. Жалоба подается в письменной форме на бумажном носителе, в электронной форме в орган, предоставляющий муниципальную услугу.</w:t>
      </w:r>
    </w:p>
    <w:p w:rsidR="00164FF5" w:rsidRDefault="00164FF5">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64FF5" w:rsidRDefault="00164FF5">
      <w:pPr>
        <w:pStyle w:val="ConsPlusNormal"/>
        <w:spacing w:before="220"/>
        <w:ind w:firstLine="540"/>
        <w:jc w:val="both"/>
      </w:pPr>
      <w:r>
        <w:t xml:space="preserve">5.3.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164FF5" w:rsidRDefault="00164FF5">
      <w:pPr>
        <w:pStyle w:val="ConsPlusNormal"/>
        <w:spacing w:before="220"/>
        <w:ind w:firstLine="540"/>
        <w:jc w:val="both"/>
      </w:pPr>
      <w:r>
        <w:t>5.4. Жалоба должна содержать:</w:t>
      </w:r>
    </w:p>
    <w:p w:rsidR="00164FF5" w:rsidRDefault="00164FF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FF5" w:rsidRDefault="00164FF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4FF5" w:rsidRDefault="00164FF5">
      <w:pPr>
        <w:pStyle w:val="ConsPlusNormal"/>
        <w:spacing w:before="220"/>
        <w:ind w:firstLine="540"/>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FF5" w:rsidRDefault="00164FF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FF5" w:rsidRDefault="00164FF5">
      <w:pPr>
        <w:pStyle w:val="ConsPlusNormal"/>
        <w:spacing w:before="220"/>
        <w:ind w:firstLine="540"/>
        <w:jc w:val="both"/>
      </w:pPr>
      <w:r>
        <w:t xml:space="preserve">5.5. </w:t>
      </w:r>
      <w:proofErr w:type="gramStart"/>
      <w: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164FF5" w:rsidRDefault="00164FF5">
      <w:pPr>
        <w:pStyle w:val="ConsPlusNormal"/>
        <w:spacing w:before="220"/>
        <w:ind w:firstLine="540"/>
        <w:jc w:val="both"/>
      </w:pPr>
      <w:bookmarkStart w:id="11" w:name="P292"/>
      <w:bookmarkEnd w:id="11"/>
      <w:r>
        <w:t>5.6. По результатам рассмотрения жалобы принимается одно из следующих решений:</w:t>
      </w:r>
    </w:p>
    <w:p w:rsidR="00164FF5" w:rsidRDefault="00164FF5">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64FF5" w:rsidRDefault="00164FF5">
      <w:pPr>
        <w:pStyle w:val="ConsPlusNormal"/>
        <w:spacing w:before="220"/>
        <w:ind w:firstLine="540"/>
        <w:jc w:val="both"/>
      </w:pPr>
      <w:r>
        <w:t>2) в удовлетворении жалобы отказывается.</w:t>
      </w:r>
    </w:p>
    <w:p w:rsidR="00164FF5" w:rsidRDefault="00164FF5">
      <w:pPr>
        <w:pStyle w:val="ConsPlusNormal"/>
        <w:spacing w:before="220"/>
        <w:ind w:firstLine="540"/>
        <w:jc w:val="both"/>
      </w:pPr>
      <w:bookmarkStart w:id="12" w:name="P295"/>
      <w:bookmarkEnd w:id="12"/>
      <w:r>
        <w:t xml:space="preserve">5.7. Не позднее дня, следующего за днем принятия решения, указанного в </w:t>
      </w:r>
      <w:hyperlink w:anchor="P292" w:history="1">
        <w:r>
          <w:rPr>
            <w:color w:val="0000FF"/>
          </w:rPr>
          <w:t>пункте 5.6</w:t>
        </w:r>
      </w:hyperlink>
      <w: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FF5" w:rsidRDefault="00164FF5">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4FF5" w:rsidRDefault="00164FF5">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295"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4FF5" w:rsidRDefault="00164FF5">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83" w:history="1">
        <w:r>
          <w:rPr>
            <w:color w:val="0000FF"/>
          </w:rPr>
          <w:t>пунктом 5.2</w:t>
        </w:r>
      </w:hyperlink>
      <w:r>
        <w:t xml:space="preserve"> данного Регламента, незамедлительно направляют имеющиеся материалы в органы прокуратуры.</w:t>
      </w: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both"/>
      </w:pPr>
    </w:p>
    <w:p w:rsidR="00164FF5" w:rsidRDefault="00164FF5">
      <w:pPr>
        <w:pStyle w:val="ConsPlusNormal"/>
        <w:jc w:val="right"/>
        <w:outlineLvl w:val="0"/>
      </w:pPr>
      <w:r>
        <w:t>Приложение N 2</w:t>
      </w:r>
    </w:p>
    <w:p w:rsidR="00164FF5" w:rsidRDefault="00164FF5">
      <w:pPr>
        <w:pStyle w:val="ConsPlusNormal"/>
        <w:jc w:val="both"/>
      </w:pPr>
    </w:p>
    <w:p w:rsidR="00164FF5" w:rsidRDefault="00164FF5">
      <w:pPr>
        <w:pStyle w:val="ConsPlusNormal"/>
        <w:jc w:val="right"/>
      </w:pPr>
      <w:r>
        <w:t>УТВЕРЖДЕН</w:t>
      </w:r>
    </w:p>
    <w:p w:rsidR="00164FF5" w:rsidRDefault="00164FF5">
      <w:pPr>
        <w:pStyle w:val="ConsPlusNormal"/>
        <w:jc w:val="right"/>
      </w:pPr>
      <w:r>
        <w:t>постановлением</w:t>
      </w:r>
    </w:p>
    <w:p w:rsidR="00164FF5" w:rsidRDefault="00164FF5">
      <w:pPr>
        <w:pStyle w:val="ConsPlusNormal"/>
        <w:jc w:val="right"/>
      </w:pPr>
      <w:r>
        <w:lastRenderedPageBreak/>
        <w:t>администрации</w:t>
      </w:r>
    </w:p>
    <w:p w:rsidR="00164FF5" w:rsidRDefault="00164FF5">
      <w:pPr>
        <w:pStyle w:val="ConsPlusNormal"/>
        <w:jc w:val="right"/>
      </w:pPr>
      <w:r>
        <w:t xml:space="preserve">города </w:t>
      </w:r>
      <w:proofErr w:type="spellStart"/>
      <w:r>
        <w:t>Коврова</w:t>
      </w:r>
      <w:proofErr w:type="spellEnd"/>
    </w:p>
    <w:p w:rsidR="00164FF5" w:rsidRDefault="00164FF5">
      <w:pPr>
        <w:pStyle w:val="ConsPlusNormal"/>
        <w:jc w:val="right"/>
      </w:pPr>
      <w:r>
        <w:t>от 12.07.2019 N 1653</w:t>
      </w:r>
    </w:p>
    <w:p w:rsidR="00164FF5" w:rsidRDefault="00164FF5">
      <w:pPr>
        <w:pStyle w:val="ConsPlusNormal"/>
        <w:jc w:val="both"/>
      </w:pPr>
    </w:p>
    <w:p w:rsidR="00164FF5" w:rsidRDefault="00164FF5">
      <w:pPr>
        <w:pStyle w:val="ConsPlusTitle"/>
        <w:jc w:val="center"/>
      </w:pPr>
      <w:bookmarkStart w:id="13" w:name="P312"/>
      <w:bookmarkEnd w:id="13"/>
      <w:r>
        <w:t>АДМИНИСТРАТИВНЫЙ РЕГЛАМЕНТ</w:t>
      </w:r>
    </w:p>
    <w:p w:rsidR="00164FF5" w:rsidRDefault="00164FF5">
      <w:pPr>
        <w:pStyle w:val="ConsPlusTitle"/>
        <w:jc w:val="center"/>
      </w:pPr>
      <w:r>
        <w:t>ПРЕДОСТАВЛЕНИЯ АДМИНИСТРАЦИЕЙ ГОРОДА КОВРОВА</w:t>
      </w:r>
    </w:p>
    <w:p w:rsidR="00164FF5" w:rsidRDefault="00164FF5">
      <w:pPr>
        <w:pStyle w:val="ConsPlusTitle"/>
        <w:jc w:val="center"/>
      </w:pPr>
      <w:r>
        <w:t>МУНИЦИПАЛЬНОЙ УСЛУГИ ПО ВЫДАЧЕ СВИДЕТЕЛЬСТВ О ПРАВЕ</w:t>
      </w:r>
    </w:p>
    <w:p w:rsidR="00164FF5" w:rsidRDefault="00164FF5">
      <w:pPr>
        <w:pStyle w:val="ConsPlusTitle"/>
        <w:jc w:val="center"/>
      </w:pPr>
      <w:r>
        <w:t xml:space="preserve">НА ПОЛУЧЕНИЕ СОЦИАЛЬНОЙ </w:t>
      </w:r>
      <w:proofErr w:type="gramStart"/>
      <w:r>
        <w:t>ВЫПЛАТЫ</w:t>
      </w:r>
      <w:proofErr w:type="gramEnd"/>
      <w:r>
        <w:t xml:space="preserve"> НА СТРОИТЕЛЬСТВО</w:t>
      </w:r>
    </w:p>
    <w:p w:rsidR="00164FF5" w:rsidRDefault="00164FF5">
      <w:pPr>
        <w:pStyle w:val="ConsPlusTitle"/>
        <w:jc w:val="center"/>
      </w:pPr>
      <w:r>
        <w:t>ИНДИВИДУАЛЬНОГО ЖИЛОГО ДОМА МНОГОДЕТНЫМ СЕМЬЯМ - УЧАСТНИКАМ</w:t>
      </w:r>
    </w:p>
    <w:p w:rsidR="00164FF5" w:rsidRDefault="00164FF5">
      <w:pPr>
        <w:pStyle w:val="ConsPlusTitle"/>
        <w:jc w:val="center"/>
      </w:pPr>
      <w:r>
        <w:t>ПОДПРОГРАММЫ "ОБЕСПЕЧЕНИЕ ЖИЛЬЕМ МНОГОДЕТНЫХ СЕМЕЙ</w:t>
      </w:r>
    </w:p>
    <w:p w:rsidR="00164FF5" w:rsidRDefault="00164FF5">
      <w:pPr>
        <w:pStyle w:val="ConsPlusTitle"/>
        <w:jc w:val="center"/>
      </w:pPr>
      <w:r>
        <w:t>ВЛАДИМИРСКОЙ ОБЛАСТИ" ГОСУДАРСТВЕННОЙ ПРОГРАММЫ ВЛАДИМИРСКОЙ</w:t>
      </w:r>
    </w:p>
    <w:p w:rsidR="00164FF5" w:rsidRDefault="00164FF5">
      <w:pPr>
        <w:pStyle w:val="ConsPlusTitle"/>
        <w:jc w:val="center"/>
      </w:pPr>
      <w:r>
        <w:t>ОБЛАСТИ "ОБЕСПЕЧЕНИЕ ДОСТУПНЫМ И КОМФОРТНЫМ ЖИЛЬЕМ НАСЕЛЕНИЯ</w:t>
      </w:r>
    </w:p>
    <w:p w:rsidR="00164FF5" w:rsidRDefault="00164FF5">
      <w:pPr>
        <w:pStyle w:val="ConsPlusTitle"/>
        <w:jc w:val="center"/>
      </w:pPr>
      <w:r>
        <w:t>ВЛАДИМИРСКОЙ ОБЛАСТИ"</w:t>
      </w:r>
    </w:p>
    <w:p w:rsidR="00164FF5" w:rsidRDefault="00164FF5">
      <w:pPr>
        <w:pStyle w:val="ConsPlusNormal"/>
        <w:jc w:val="both"/>
      </w:pPr>
    </w:p>
    <w:p w:rsidR="00164FF5" w:rsidRDefault="00164FF5">
      <w:pPr>
        <w:pStyle w:val="ConsPlusTitle"/>
        <w:jc w:val="center"/>
        <w:outlineLvl w:val="1"/>
      </w:pPr>
      <w:r>
        <w:t>1. Общие положения</w:t>
      </w:r>
    </w:p>
    <w:p w:rsidR="00164FF5" w:rsidRDefault="00164FF5">
      <w:pPr>
        <w:pStyle w:val="ConsPlusNormal"/>
        <w:jc w:val="both"/>
      </w:pPr>
    </w:p>
    <w:p w:rsidR="00164FF5" w:rsidRDefault="00164FF5">
      <w:pPr>
        <w:pStyle w:val="ConsPlusNormal"/>
        <w:ind w:firstLine="540"/>
        <w:jc w:val="both"/>
      </w:pPr>
      <w:r>
        <w:t xml:space="preserve">1.1. </w:t>
      </w:r>
      <w:proofErr w:type="gramStart"/>
      <w:r>
        <w:t xml:space="preserve">Административный регламент предоставления администрацией города </w:t>
      </w:r>
      <w:proofErr w:type="spellStart"/>
      <w:r>
        <w:t>Коврова</w:t>
      </w:r>
      <w:proofErr w:type="spellEnd"/>
      <w:r>
        <w:t xml:space="preserve"> муниципальной услуги по выдаче свидетельств о праве на получение социальной выплаты на строительство индивидуального жилого дома многодетным семьям - участникам подпрограммы "Обеспечение жильем многодетных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 (далее - Регламент) устанавливает порядок предоставления муниципальной услуги и стандарт предоставления муниципальной услуги.</w:t>
      </w:r>
      <w:proofErr w:type="gramEnd"/>
    </w:p>
    <w:p w:rsidR="00164FF5" w:rsidRDefault="00164FF5">
      <w:pPr>
        <w:pStyle w:val="ConsPlusNormal"/>
        <w:spacing w:before="220"/>
        <w:ind w:firstLine="540"/>
        <w:jc w:val="both"/>
      </w:pPr>
      <w:r>
        <w:t xml:space="preserve">1.2. </w:t>
      </w:r>
      <w:proofErr w:type="gramStart"/>
      <w:r>
        <w:t>Свидетельство о праве на получение социальной выплаты на строительство индивидуального жилого дома (далее - Свидетельство) удостоверяет право многодетной семьи - участника подпрограммы "Обеспечение жильем многодетных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 (далее - Подпрограмма) на получение социальной выплаты, которая предоставляется и используется в соответствии с Правилами предоставления многодетным семьям социальных выплат на создание объекта</w:t>
      </w:r>
      <w:proofErr w:type="gramEnd"/>
      <w:r>
        <w:t xml:space="preserve"> индивидуального жилого дома и их использования, </w:t>
      </w:r>
      <w:proofErr w:type="gramStart"/>
      <w:r>
        <w:t>утвержденными</w:t>
      </w:r>
      <w:proofErr w:type="gramEnd"/>
      <w:r>
        <w:t xml:space="preserve"> </w:t>
      </w:r>
      <w:hyperlink r:id="rId22" w:history="1">
        <w:r>
          <w:rPr>
            <w:color w:val="0000FF"/>
          </w:rPr>
          <w:t>постановлением</w:t>
        </w:r>
      </w:hyperlink>
      <w:r>
        <w:t xml:space="preserve"> Губернатора Владимирской области от 17.12.2013 N 1390 (далее - Правила).</w:t>
      </w:r>
    </w:p>
    <w:p w:rsidR="00164FF5" w:rsidRDefault="00164FF5">
      <w:pPr>
        <w:pStyle w:val="ConsPlusNormal"/>
        <w:spacing w:before="220"/>
        <w:ind w:firstLine="540"/>
        <w:jc w:val="both"/>
      </w:pPr>
      <w:bookmarkStart w:id="14" w:name="P326"/>
      <w:bookmarkEnd w:id="14"/>
      <w:r>
        <w:t>1.3. Свидетельство предоставляется многодетной семье - участнику Подпрограммы, включенной в список многодетных семей - участников Подпрограммы, изъявивших желание получить социальную выплату в планируемом году.</w:t>
      </w:r>
    </w:p>
    <w:p w:rsidR="00164FF5" w:rsidRDefault="00164FF5">
      <w:pPr>
        <w:pStyle w:val="ConsPlusNormal"/>
        <w:spacing w:before="220"/>
        <w:ind w:firstLine="540"/>
        <w:jc w:val="both"/>
      </w:pPr>
      <w:r>
        <w:t>1.4. Предоставление муниципальной услуги осуществляется органом местного самоуправления - администрацией МО город Ковров. Исполнителем муниципальной услуги является управление городского хозяйства администрации города (далее - управление).</w:t>
      </w:r>
    </w:p>
    <w:p w:rsidR="00164FF5" w:rsidRDefault="00164FF5">
      <w:pPr>
        <w:pStyle w:val="ConsPlusNormal"/>
        <w:spacing w:before="220"/>
        <w:ind w:firstLine="540"/>
        <w:jc w:val="both"/>
      </w:pPr>
      <w:r>
        <w:t xml:space="preserve">Адрес администрации: 601900, Владимирская область, МО город Ковров, ул. Краснознаменная, д. 6, 1 этаж, </w:t>
      </w:r>
      <w:proofErr w:type="spellStart"/>
      <w:r>
        <w:t>каб</w:t>
      </w:r>
      <w:proofErr w:type="spellEnd"/>
      <w:r>
        <w:t>. 121, 122.</w:t>
      </w:r>
    </w:p>
    <w:p w:rsidR="00164FF5" w:rsidRDefault="00164FF5">
      <w:pPr>
        <w:pStyle w:val="ConsPlusNormal"/>
        <w:spacing w:before="220"/>
        <w:ind w:firstLine="540"/>
        <w:jc w:val="both"/>
      </w:pPr>
      <w:r>
        <w:t>Справочные телефоны: 3-41-00, 3-53-51.</w:t>
      </w:r>
    </w:p>
    <w:p w:rsidR="00164FF5" w:rsidRDefault="00164FF5">
      <w:pPr>
        <w:pStyle w:val="ConsPlusNormal"/>
        <w:spacing w:before="220"/>
        <w:ind w:firstLine="540"/>
        <w:jc w:val="both"/>
      </w:pPr>
      <w:r>
        <w:t>Приемные дни: вторник с 09.00 ч. до 13.00 ч. и с 14.00 ч. до 17.00 ч.</w:t>
      </w:r>
    </w:p>
    <w:p w:rsidR="00164FF5" w:rsidRDefault="00164FF5">
      <w:pPr>
        <w:pStyle w:val="ConsPlusNormal"/>
        <w:spacing w:before="220"/>
        <w:ind w:firstLine="540"/>
        <w:jc w:val="both"/>
      </w:pPr>
      <w:r>
        <w:t xml:space="preserve">Адрес электронной почты: </w:t>
      </w:r>
      <w:proofErr w:type="spellStart"/>
      <w:r>
        <w:t>kovrov@kovrov.ru</w:t>
      </w:r>
      <w:proofErr w:type="spellEnd"/>
      <w:r>
        <w:t>.</w:t>
      </w:r>
    </w:p>
    <w:p w:rsidR="00164FF5" w:rsidRDefault="00164FF5">
      <w:pPr>
        <w:pStyle w:val="ConsPlusNormal"/>
        <w:spacing w:before="220"/>
        <w:ind w:firstLine="540"/>
        <w:jc w:val="both"/>
      </w:pPr>
      <w:r>
        <w:t xml:space="preserve">Адрес официального сайта муниципального образования: </w:t>
      </w:r>
      <w:proofErr w:type="spellStart"/>
      <w:r>
        <w:t>www.kovrov-gorod.ru</w:t>
      </w:r>
      <w:proofErr w:type="spellEnd"/>
      <w:r>
        <w:t>.</w:t>
      </w:r>
    </w:p>
    <w:p w:rsidR="00164FF5" w:rsidRDefault="00164FF5">
      <w:pPr>
        <w:pStyle w:val="ConsPlusNormal"/>
        <w:spacing w:before="220"/>
        <w:ind w:firstLine="540"/>
        <w:jc w:val="both"/>
      </w:pPr>
      <w:r>
        <w:t>1.5. Информация о предоставлении муниципальной услуги предоставляется гражданам:</w:t>
      </w:r>
    </w:p>
    <w:p w:rsidR="00164FF5" w:rsidRDefault="00164FF5">
      <w:pPr>
        <w:pStyle w:val="ConsPlusNormal"/>
        <w:spacing w:before="220"/>
        <w:ind w:firstLine="540"/>
        <w:jc w:val="both"/>
      </w:pPr>
      <w:r>
        <w:t>- при личном обращении заявителей непосредственно в управление;</w:t>
      </w:r>
    </w:p>
    <w:p w:rsidR="00164FF5" w:rsidRDefault="00164FF5">
      <w:pPr>
        <w:pStyle w:val="ConsPlusNormal"/>
        <w:spacing w:before="220"/>
        <w:ind w:firstLine="540"/>
        <w:jc w:val="both"/>
      </w:pPr>
      <w:r>
        <w:lastRenderedPageBreak/>
        <w:t>- в письменном виде, по письменным запросам заявителей;</w:t>
      </w:r>
    </w:p>
    <w:p w:rsidR="00164FF5" w:rsidRDefault="00164FF5">
      <w:pPr>
        <w:pStyle w:val="ConsPlusNormal"/>
        <w:spacing w:before="220"/>
        <w:ind w:firstLine="540"/>
        <w:jc w:val="both"/>
      </w:pPr>
      <w:r>
        <w:t>- с использованием средств телефонной связи;</w:t>
      </w:r>
    </w:p>
    <w:p w:rsidR="00164FF5" w:rsidRDefault="00164FF5">
      <w:pPr>
        <w:pStyle w:val="ConsPlusNormal"/>
        <w:spacing w:before="220"/>
        <w:ind w:firstLine="540"/>
        <w:jc w:val="both"/>
      </w:pPr>
      <w:r>
        <w:t>- посредством размещения информации на информационных стендах управления;</w:t>
      </w:r>
    </w:p>
    <w:p w:rsidR="00164FF5" w:rsidRDefault="00164FF5">
      <w:pPr>
        <w:pStyle w:val="ConsPlusNormal"/>
        <w:spacing w:before="220"/>
        <w:ind w:firstLine="540"/>
        <w:jc w:val="both"/>
      </w:pPr>
      <w:r>
        <w:t xml:space="preserve">- на официальном сайте администрации города </w:t>
      </w:r>
      <w:proofErr w:type="spellStart"/>
      <w:r>
        <w:t>Коврова</w:t>
      </w:r>
      <w:proofErr w:type="spellEnd"/>
      <w:r>
        <w:t>;</w:t>
      </w:r>
    </w:p>
    <w:p w:rsidR="00164FF5" w:rsidRDefault="00164FF5">
      <w:pPr>
        <w:pStyle w:val="ConsPlusNormal"/>
        <w:spacing w:before="220"/>
        <w:ind w:firstLine="540"/>
        <w:jc w:val="both"/>
      </w:pPr>
      <w:r>
        <w:t>- по электронной почте.</w:t>
      </w:r>
    </w:p>
    <w:p w:rsidR="00164FF5" w:rsidRDefault="00164FF5">
      <w:pPr>
        <w:pStyle w:val="ConsPlusNormal"/>
        <w:spacing w:before="220"/>
        <w:ind w:firstLine="540"/>
        <w:jc w:val="both"/>
      </w:pPr>
      <w:r>
        <w:t>1.6. Консультации (справки) о предоставлении муниципальной услуги предоставляются специалистами управления, в должностные обязанности которых входят соответствующие полномочия.</w:t>
      </w:r>
    </w:p>
    <w:p w:rsidR="00164FF5" w:rsidRDefault="00164FF5">
      <w:pPr>
        <w:pStyle w:val="ConsPlusNormal"/>
        <w:spacing w:before="220"/>
        <w:ind w:firstLine="540"/>
        <w:jc w:val="both"/>
      </w:pPr>
      <w:r>
        <w:t>1.7. Индивидуальное консультирование производится в устной и письменной форме.</w:t>
      </w:r>
    </w:p>
    <w:p w:rsidR="00164FF5" w:rsidRDefault="00164FF5">
      <w:pPr>
        <w:pStyle w:val="ConsPlusNormal"/>
        <w:spacing w:before="220"/>
        <w:ind w:firstLine="540"/>
        <w:jc w:val="both"/>
      </w:pPr>
      <w:r>
        <w:t>1.8. Индивидуальное устное консультирование по процедуре предоставления муниципальной услуги осуществляется специалистами управления:</w:t>
      </w:r>
    </w:p>
    <w:p w:rsidR="00164FF5" w:rsidRDefault="00164FF5">
      <w:pPr>
        <w:pStyle w:val="ConsPlusNormal"/>
        <w:spacing w:before="220"/>
        <w:ind w:firstLine="540"/>
        <w:jc w:val="both"/>
      </w:pPr>
      <w:r>
        <w:t>- по личному обращению;</w:t>
      </w:r>
    </w:p>
    <w:p w:rsidR="00164FF5" w:rsidRDefault="00164FF5">
      <w:pPr>
        <w:pStyle w:val="ConsPlusNormal"/>
        <w:spacing w:before="220"/>
        <w:ind w:firstLine="540"/>
        <w:jc w:val="both"/>
      </w:pPr>
      <w:r>
        <w:t>- по письменному обращению;</w:t>
      </w:r>
    </w:p>
    <w:p w:rsidR="00164FF5" w:rsidRDefault="00164FF5">
      <w:pPr>
        <w:pStyle w:val="ConsPlusNormal"/>
        <w:spacing w:before="220"/>
        <w:ind w:firstLine="540"/>
        <w:jc w:val="both"/>
      </w:pPr>
      <w:r>
        <w:t>- по телефону;</w:t>
      </w:r>
    </w:p>
    <w:p w:rsidR="00164FF5" w:rsidRDefault="00164FF5">
      <w:pPr>
        <w:pStyle w:val="ConsPlusNormal"/>
        <w:spacing w:before="220"/>
        <w:ind w:firstLine="540"/>
        <w:jc w:val="both"/>
      </w:pPr>
      <w:r>
        <w:t>- по электронной почте.</w:t>
      </w:r>
    </w:p>
    <w:p w:rsidR="00164FF5" w:rsidRDefault="00164FF5">
      <w:pPr>
        <w:pStyle w:val="ConsPlusNormal"/>
        <w:spacing w:before="220"/>
        <w:ind w:firstLine="540"/>
        <w:jc w:val="both"/>
      </w:pPr>
      <w:r>
        <w:t>1.9. Консультации предоставляются по следующим вопросам:</w:t>
      </w:r>
    </w:p>
    <w:p w:rsidR="00164FF5" w:rsidRDefault="00164FF5">
      <w:pPr>
        <w:pStyle w:val="ConsPlusNormal"/>
        <w:spacing w:before="220"/>
        <w:ind w:firstLine="540"/>
        <w:jc w:val="both"/>
      </w:pPr>
      <w:r>
        <w:t>- перечень документов, необходимых для предоставления муниципальной услуги;</w:t>
      </w:r>
    </w:p>
    <w:p w:rsidR="00164FF5" w:rsidRDefault="00164FF5">
      <w:pPr>
        <w:pStyle w:val="ConsPlusNormal"/>
        <w:spacing w:before="220"/>
        <w:ind w:firstLine="540"/>
        <w:jc w:val="both"/>
      </w:pPr>
      <w:r>
        <w:t>- требования к документам, прилагаемым к заявлению;</w:t>
      </w:r>
    </w:p>
    <w:p w:rsidR="00164FF5" w:rsidRDefault="00164FF5">
      <w:pPr>
        <w:pStyle w:val="ConsPlusNormal"/>
        <w:spacing w:before="220"/>
        <w:ind w:firstLine="540"/>
        <w:jc w:val="both"/>
      </w:pPr>
      <w:r>
        <w:t>- время приема и выдачи документов;</w:t>
      </w:r>
    </w:p>
    <w:p w:rsidR="00164FF5" w:rsidRDefault="00164FF5">
      <w:pPr>
        <w:pStyle w:val="ConsPlusNormal"/>
        <w:spacing w:before="220"/>
        <w:ind w:firstLine="540"/>
        <w:jc w:val="both"/>
      </w:pPr>
      <w:r>
        <w:t>- сроки исполнения муниципальной услуги;</w:t>
      </w:r>
    </w:p>
    <w:p w:rsidR="00164FF5" w:rsidRDefault="00164FF5">
      <w:pPr>
        <w:pStyle w:val="ConsPlusNormal"/>
        <w:spacing w:before="220"/>
        <w:ind w:firstLine="540"/>
        <w:jc w:val="both"/>
      </w:pPr>
      <w:r>
        <w:t>- порядок обжалования действий (бездействия) и решений, принимаемых в ходе исполнения муниципальной услуги.</w:t>
      </w:r>
    </w:p>
    <w:p w:rsidR="00164FF5" w:rsidRDefault="00164FF5">
      <w:pPr>
        <w:pStyle w:val="ConsPlusNormal"/>
        <w:spacing w:before="220"/>
        <w:ind w:firstLine="540"/>
        <w:jc w:val="both"/>
      </w:pPr>
      <w:r>
        <w:t>1.10. Индивидуальное письменное консультирование осуществляется при письменном обращении заинтересованного лица в администрацию города. Письменный ответ подписывается главой города или заместителем главы администрации города и содержит фамилию, имя, отчество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164FF5" w:rsidRDefault="00164FF5">
      <w:pPr>
        <w:pStyle w:val="ConsPlusNormal"/>
        <w:spacing w:before="220"/>
        <w:ind w:firstLine="540"/>
        <w:jc w:val="both"/>
      </w:pPr>
      <w: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164FF5" w:rsidRDefault="00164FF5">
      <w:pPr>
        <w:pStyle w:val="ConsPlusNormal"/>
        <w:spacing w:before="220"/>
        <w:ind w:firstLine="540"/>
        <w:jc w:val="both"/>
      </w:pPr>
      <w:r>
        <w:t>1.12. При ответах на телефонные звонки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164FF5" w:rsidRDefault="00164FF5">
      <w:pPr>
        <w:pStyle w:val="ConsPlusNormal"/>
        <w:spacing w:before="220"/>
        <w:ind w:firstLine="540"/>
        <w:jc w:val="both"/>
      </w:pPr>
      <w:r>
        <w:t>1.13. Рекомендуемое время для консультации по телефону - 5 минут.</w:t>
      </w:r>
    </w:p>
    <w:p w:rsidR="00164FF5" w:rsidRDefault="00164FF5">
      <w:pPr>
        <w:pStyle w:val="ConsPlusNormal"/>
        <w:spacing w:before="220"/>
        <w:ind w:firstLine="540"/>
        <w:jc w:val="both"/>
      </w:pPr>
      <w:r>
        <w:lastRenderedPageBreak/>
        <w:t>1.14.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164FF5" w:rsidRDefault="00164FF5">
      <w:pPr>
        <w:pStyle w:val="ConsPlusNormal"/>
        <w:spacing w:before="220"/>
        <w:ind w:firstLine="540"/>
        <w:jc w:val="both"/>
      </w:pPr>
      <w:r>
        <w:t>1.15.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164FF5" w:rsidRDefault="00164FF5">
      <w:pPr>
        <w:pStyle w:val="ConsPlusNormal"/>
        <w:spacing w:before="220"/>
        <w:ind w:firstLine="540"/>
        <w:jc w:val="both"/>
      </w:pPr>
      <w:r>
        <w:t>1.16. Одновременное консультирование по телефону и прием документов не допускаются.</w:t>
      </w:r>
    </w:p>
    <w:p w:rsidR="00164FF5" w:rsidRDefault="00164FF5">
      <w:pPr>
        <w:pStyle w:val="ConsPlusNormal"/>
        <w:spacing w:before="220"/>
        <w:ind w:firstLine="540"/>
        <w:jc w:val="both"/>
      </w:pPr>
      <w:r>
        <w:t>1.17. Публичное письменное информирование осуществляется путем публикации информационных материалов в СМИ, информационных стендах управления, а также на официальном сайте администрации города.</w:t>
      </w:r>
    </w:p>
    <w:p w:rsidR="00164FF5" w:rsidRDefault="00164FF5">
      <w:pPr>
        <w:pStyle w:val="ConsPlusNormal"/>
        <w:jc w:val="both"/>
      </w:pPr>
    </w:p>
    <w:p w:rsidR="00164FF5" w:rsidRDefault="00164FF5">
      <w:pPr>
        <w:pStyle w:val="ConsPlusTitle"/>
        <w:jc w:val="center"/>
        <w:outlineLvl w:val="1"/>
      </w:pPr>
      <w:r>
        <w:t>2. Стандарт предоставления муниципальной услуги</w:t>
      </w:r>
    </w:p>
    <w:p w:rsidR="00164FF5" w:rsidRDefault="00164FF5">
      <w:pPr>
        <w:pStyle w:val="ConsPlusNormal"/>
        <w:jc w:val="both"/>
      </w:pPr>
    </w:p>
    <w:p w:rsidR="00164FF5" w:rsidRDefault="00164FF5">
      <w:pPr>
        <w:pStyle w:val="ConsPlusTitle"/>
        <w:jc w:val="center"/>
        <w:outlineLvl w:val="2"/>
      </w:pPr>
      <w:r>
        <w:t>2.1. Наименование муниципальной услуги</w:t>
      </w:r>
    </w:p>
    <w:p w:rsidR="00164FF5" w:rsidRDefault="00164FF5">
      <w:pPr>
        <w:pStyle w:val="ConsPlusNormal"/>
        <w:jc w:val="both"/>
      </w:pPr>
    </w:p>
    <w:p w:rsidR="00164FF5" w:rsidRDefault="00164FF5">
      <w:pPr>
        <w:pStyle w:val="ConsPlusNormal"/>
        <w:ind w:firstLine="540"/>
        <w:jc w:val="both"/>
      </w:pPr>
      <w:r>
        <w:t>Наименование муниципальной услуги: "Выдача свидетельств о праве на получение социальной выплаты на строительство индивидуального жилого дома многодетным семьям - участникам подпрограммы "Обеспечение жильем многодетных семей" государственной программы Владимирской области "Обеспечение доступным и комфортным жильем населения Владимирской области".</w:t>
      </w:r>
    </w:p>
    <w:p w:rsidR="00164FF5" w:rsidRDefault="00164FF5">
      <w:pPr>
        <w:pStyle w:val="ConsPlusNormal"/>
        <w:jc w:val="both"/>
      </w:pPr>
    </w:p>
    <w:p w:rsidR="00164FF5" w:rsidRDefault="00164FF5">
      <w:pPr>
        <w:pStyle w:val="ConsPlusTitle"/>
        <w:jc w:val="center"/>
        <w:outlineLvl w:val="2"/>
      </w:pPr>
      <w:r>
        <w:t>2.2. Наименование органа, предоставляющего</w:t>
      </w:r>
    </w:p>
    <w:p w:rsidR="00164FF5" w:rsidRDefault="00164FF5">
      <w:pPr>
        <w:pStyle w:val="ConsPlusTitle"/>
        <w:jc w:val="center"/>
      </w:pPr>
      <w:r>
        <w:t>муниципальную услугу</w:t>
      </w:r>
    </w:p>
    <w:p w:rsidR="00164FF5" w:rsidRDefault="00164FF5">
      <w:pPr>
        <w:pStyle w:val="ConsPlusNormal"/>
        <w:jc w:val="both"/>
      </w:pPr>
    </w:p>
    <w:p w:rsidR="00164FF5" w:rsidRDefault="00164FF5">
      <w:pPr>
        <w:pStyle w:val="ConsPlusNormal"/>
        <w:ind w:firstLine="540"/>
        <w:jc w:val="both"/>
      </w:pPr>
      <w:r>
        <w:t xml:space="preserve">Муниципальная услуга предоставляется администрацией города </w:t>
      </w:r>
      <w:proofErr w:type="spellStart"/>
      <w:r>
        <w:t>Коврова</w:t>
      </w:r>
      <w:proofErr w:type="spellEnd"/>
      <w:r>
        <w:t xml:space="preserve">. Исполнителем муниципальной услуги является управление городского хозяйства администрации города </w:t>
      </w:r>
      <w:proofErr w:type="spellStart"/>
      <w:r>
        <w:t>Коврова</w:t>
      </w:r>
      <w:proofErr w:type="spellEnd"/>
      <w:r>
        <w:t xml:space="preserve"> (далее - управление).</w:t>
      </w:r>
    </w:p>
    <w:p w:rsidR="00164FF5" w:rsidRDefault="00164FF5">
      <w:pPr>
        <w:pStyle w:val="ConsPlusNormal"/>
        <w:jc w:val="both"/>
      </w:pPr>
    </w:p>
    <w:p w:rsidR="00164FF5" w:rsidRDefault="00164FF5">
      <w:pPr>
        <w:pStyle w:val="ConsPlusTitle"/>
        <w:jc w:val="center"/>
        <w:outlineLvl w:val="2"/>
      </w:pPr>
      <w:r>
        <w:t>2.3. Результаты предоставления муниципальной услуги</w:t>
      </w:r>
    </w:p>
    <w:p w:rsidR="00164FF5" w:rsidRDefault="00164FF5">
      <w:pPr>
        <w:pStyle w:val="ConsPlusNormal"/>
        <w:jc w:val="both"/>
      </w:pPr>
    </w:p>
    <w:p w:rsidR="00164FF5" w:rsidRDefault="00164FF5">
      <w:pPr>
        <w:pStyle w:val="ConsPlusNormal"/>
        <w:ind w:firstLine="540"/>
        <w:jc w:val="both"/>
      </w:pPr>
      <w:r>
        <w:t>Результатами предоставления муниципальной услуги являются:</w:t>
      </w:r>
    </w:p>
    <w:p w:rsidR="00164FF5" w:rsidRDefault="00164FF5">
      <w:pPr>
        <w:pStyle w:val="ConsPlusNormal"/>
        <w:spacing w:before="220"/>
        <w:ind w:firstLine="540"/>
        <w:jc w:val="both"/>
      </w:pPr>
      <w:r>
        <w:t>- выдача многодетной семье Свидетельства;</w:t>
      </w:r>
    </w:p>
    <w:p w:rsidR="00164FF5" w:rsidRDefault="00164FF5">
      <w:pPr>
        <w:pStyle w:val="ConsPlusNormal"/>
        <w:spacing w:before="220"/>
        <w:ind w:firstLine="540"/>
        <w:jc w:val="both"/>
      </w:pPr>
      <w:r>
        <w:t>- отказ в выдаче многодетной семье Свидетельства.</w:t>
      </w:r>
    </w:p>
    <w:p w:rsidR="00164FF5" w:rsidRDefault="00164FF5">
      <w:pPr>
        <w:pStyle w:val="ConsPlusNormal"/>
        <w:jc w:val="both"/>
      </w:pPr>
    </w:p>
    <w:p w:rsidR="00164FF5" w:rsidRDefault="00164FF5">
      <w:pPr>
        <w:pStyle w:val="ConsPlusTitle"/>
        <w:jc w:val="center"/>
        <w:outlineLvl w:val="2"/>
      </w:pPr>
      <w:bookmarkStart w:id="15" w:name="P379"/>
      <w:bookmarkEnd w:id="15"/>
      <w:r>
        <w:t>2.4. Срок предоставления муниципальной услуги</w:t>
      </w:r>
    </w:p>
    <w:p w:rsidR="00164FF5" w:rsidRDefault="00164FF5">
      <w:pPr>
        <w:pStyle w:val="ConsPlusNormal"/>
        <w:jc w:val="both"/>
      </w:pPr>
    </w:p>
    <w:p w:rsidR="00164FF5" w:rsidRDefault="00164FF5">
      <w:pPr>
        <w:pStyle w:val="ConsPlusNormal"/>
        <w:ind w:firstLine="540"/>
        <w:jc w:val="both"/>
      </w:pPr>
      <w:proofErr w:type="gramStart"/>
      <w:r>
        <w:t>В течение 2 месяцев после получения уведомления по расчетам между бюджетами по межбюджетным трансфертам, предусмотренным на предоставление субсидий из областного бюджета на предоставление социальных выплат многодетным семьям, специалисты управления производят оформление Свидетельств и выдачу их многодетным семьям в соответствии со списком многодетных семей - претендентов на получение социальных выплат в соответствующем году.</w:t>
      </w:r>
      <w:proofErr w:type="gramEnd"/>
    </w:p>
    <w:p w:rsidR="00164FF5" w:rsidRDefault="00164FF5">
      <w:pPr>
        <w:pStyle w:val="ConsPlusNormal"/>
        <w:jc w:val="both"/>
      </w:pPr>
    </w:p>
    <w:p w:rsidR="00164FF5" w:rsidRDefault="00164FF5">
      <w:pPr>
        <w:pStyle w:val="ConsPlusTitle"/>
        <w:jc w:val="center"/>
        <w:outlineLvl w:val="2"/>
      </w:pPr>
      <w:r>
        <w:t>2.5. Правовые основания для предоставления</w:t>
      </w:r>
    </w:p>
    <w:p w:rsidR="00164FF5" w:rsidRDefault="00164FF5">
      <w:pPr>
        <w:pStyle w:val="ConsPlusTitle"/>
        <w:jc w:val="center"/>
      </w:pPr>
      <w:r>
        <w:t>муниципальной услуги</w:t>
      </w:r>
    </w:p>
    <w:p w:rsidR="00164FF5" w:rsidRDefault="00164FF5">
      <w:pPr>
        <w:pStyle w:val="ConsPlusNormal"/>
        <w:jc w:val="both"/>
      </w:pPr>
    </w:p>
    <w:p w:rsidR="00164FF5" w:rsidRDefault="00164FF5">
      <w:pPr>
        <w:pStyle w:val="ConsPlusNormal"/>
        <w:ind w:firstLine="540"/>
        <w:jc w:val="both"/>
      </w:pPr>
      <w:r>
        <w:t xml:space="preserve">- Жилищный </w:t>
      </w:r>
      <w:hyperlink r:id="rId23" w:history="1">
        <w:r>
          <w:rPr>
            <w:color w:val="0000FF"/>
          </w:rPr>
          <w:t>кодекс</w:t>
        </w:r>
      </w:hyperlink>
      <w:r>
        <w:t xml:space="preserve"> Российской Федерации;</w:t>
      </w:r>
    </w:p>
    <w:p w:rsidR="00164FF5" w:rsidRDefault="00164FF5">
      <w:pPr>
        <w:pStyle w:val="ConsPlusNormal"/>
        <w:spacing w:before="220"/>
        <w:ind w:firstLine="540"/>
        <w:jc w:val="both"/>
      </w:pPr>
      <w:r>
        <w:t xml:space="preserve">- Федеральный </w:t>
      </w:r>
      <w:hyperlink r:id="rId24" w:history="1">
        <w:r>
          <w:rPr>
            <w:color w:val="0000FF"/>
          </w:rPr>
          <w:t>закон</w:t>
        </w:r>
      </w:hyperlink>
      <w:r>
        <w:t xml:space="preserve"> от 27.07.2006 N 152-ФЗ "О персональных данных";</w:t>
      </w:r>
    </w:p>
    <w:p w:rsidR="00164FF5" w:rsidRDefault="00164FF5">
      <w:pPr>
        <w:pStyle w:val="ConsPlusNormal"/>
        <w:spacing w:before="220"/>
        <w:ind w:firstLine="540"/>
        <w:jc w:val="both"/>
      </w:pPr>
      <w:r>
        <w:lastRenderedPageBreak/>
        <w:t xml:space="preserve">- Федеральный </w:t>
      </w:r>
      <w:hyperlink r:id="rId25" w:history="1">
        <w:r>
          <w:rPr>
            <w:color w:val="0000FF"/>
          </w:rPr>
          <w:t>закон</w:t>
        </w:r>
      </w:hyperlink>
      <w:r>
        <w:t xml:space="preserve"> от 27.07.2010 N 210-ФЗ "Об организации предоставления государственных и муниципальных услуг";</w:t>
      </w:r>
    </w:p>
    <w:p w:rsidR="00164FF5" w:rsidRDefault="00164FF5">
      <w:pPr>
        <w:pStyle w:val="ConsPlusNormal"/>
        <w:spacing w:before="220"/>
        <w:ind w:firstLine="540"/>
        <w:jc w:val="both"/>
      </w:pPr>
      <w:r>
        <w:t xml:space="preserve">- Федеральный </w:t>
      </w:r>
      <w:hyperlink r:id="rId2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164FF5" w:rsidRDefault="00164FF5">
      <w:pPr>
        <w:pStyle w:val="ConsPlusNormal"/>
        <w:spacing w:before="220"/>
        <w:ind w:firstLine="540"/>
        <w:jc w:val="both"/>
      </w:pPr>
      <w:r>
        <w:t xml:space="preserve">- </w:t>
      </w:r>
      <w:hyperlink r:id="rId27" w:history="1">
        <w:r>
          <w:rPr>
            <w:color w:val="0000FF"/>
          </w:rPr>
          <w:t>постановление</w:t>
        </w:r>
      </w:hyperlink>
      <w:r>
        <w:t xml:space="preserve"> Губернатора Владимирской области от 17.12.2013 N 1390 "Об утверждении государственной программы Владимирской области "Обеспечение доступным и комфортным жильем населения Владимирской области";</w:t>
      </w:r>
    </w:p>
    <w:p w:rsidR="00164FF5" w:rsidRDefault="00164FF5">
      <w:pPr>
        <w:pStyle w:val="ConsPlusNormal"/>
        <w:spacing w:before="220"/>
        <w:ind w:firstLine="540"/>
        <w:jc w:val="both"/>
      </w:pPr>
      <w:r>
        <w:t xml:space="preserve">- </w:t>
      </w:r>
      <w:hyperlink r:id="rId28" w:history="1">
        <w:r>
          <w:rPr>
            <w:color w:val="0000FF"/>
          </w:rPr>
          <w:t>постановление</w:t>
        </w:r>
      </w:hyperlink>
      <w:r>
        <w:t xml:space="preserve"> администрации города </w:t>
      </w:r>
      <w:proofErr w:type="spellStart"/>
      <w:r>
        <w:t>Коврова</w:t>
      </w:r>
      <w:proofErr w:type="spellEnd"/>
      <w:r>
        <w:t xml:space="preserve"> "Об утверждении муниципальной программы "Обеспечение доступным и комфортным жильем населения города </w:t>
      </w:r>
      <w:proofErr w:type="spellStart"/>
      <w:r>
        <w:t>Коврова</w:t>
      </w:r>
      <w:proofErr w:type="spellEnd"/>
      <w:r>
        <w:t>";</w:t>
      </w:r>
    </w:p>
    <w:p w:rsidR="00164FF5" w:rsidRDefault="00164FF5">
      <w:pPr>
        <w:pStyle w:val="ConsPlusNormal"/>
        <w:spacing w:before="220"/>
        <w:ind w:firstLine="540"/>
        <w:jc w:val="both"/>
      </w:pPr>
      <w:r>
        <w:t xml:space="preserve">- </w:t>
      </w:r>
      <w:hyperlink r:id="rId29" w:history="1">
        <w:r>
          <w:rPr>
            <w:color w:val="0000FF"/>
          </w:rPr>
          <w:t>Положение</w:t>
        </w:r>
      </w:hyperlink>
      <w:r>
        <w:t xml:space="preserve"> о жилищной комиссии администрации города </w:t>
      </w:r>
      <w:proofErr w:type="spellStart"/>
      <w:r>
        <w:t>Коврова</w:t>
      </w:r>
      <w:proofErr w:type="spellEnd"/>
      <w:r>
        <w:t>;</w:t>
      </w:r>
    </w:p>
    <w:p w:rsidR="00164FF5" w:rsidRDefault="00164FF5">
      <w:pPr>
        <w:pStyle w:val="ConsPlusNormal"/>
        <w:spacing w:before="220"/>
        <w:ind w:firstLine="540"/>
        <w:jc w:val="both"/>
      </w:pPr>
      <w:r>
        <w:t xml:space="preserve">- </w:t>
      </w:r>
      <w:hyperlink r:id="rId30" w:history="1">
        <w:r>
          <w:rPr>
            <w:color w:val="0000FF"/>
          </w:rPr>
          <w:t>Положение</w:t>
        </w:r>
      </w:hyperlink>
      <w:r>
        <w:t xml:space="preserve"> об управлении городского хозяйства администрации города </w:t>
      </w:r>
      <w:proofErr w:type="spellStart"/>
      <w:r>
        <w:t>Коврова</w:t>
      </w:r>
      <w:proofErr w:type="spellEnd"/>
      <w:r>
        <w:t>.</w:t>
      </w:r>
    </w:p>
    <w:p w:rsidR="00164FF5" w:rsidRDefault="00164FF5">
      <w:pPr>
        <w:pStyle w:val="ConsPlusNormal"/>
        <w:jc w:val="both"/>
      </w:pPr>
    </w:p>
    <w:p w:rsidR="00164FF5" w:rsidRDefault="00164FF5">
      <w:pPr>
        <w:pStyle w:val="ConsPlusTitle"/>
        <w:jc w:val="center"/>
        <w:outlineLvl w:val="2"/>
      </w:pPr>
      <w:r>
        <w:t>2.6. Перечень документов, необходимых</w:t>
      </w:r>
    </w:p>
    <w:p w:rsidR="00164FF5" w:rsidRDefault="00164FF5">
      <w:pPr>
        <w:pStyle w:val="ConsPlusTitle"/>
        <w:jc w:val="center"/>
      </w:pPr>
      <w:r>
        <w:t>для предоставления муниципальной услуги</w:t>
      </w:r>
    </w:p>
    <w:p w:rsidR="00164FF5" w:rsidRDefault="00164FF5">
      <w:pPr>
        <w:pStyle w:val="ConsPlusNormal"/>
        <w:jc w:val="both"/>
      </w:pPr>
    </w:p>
    <w:p w:rsidR="00164FF5" w:rsidRDefault="00164FF5">
      <w:pPr>
        <w:pStyle w:val="ConsPlusNormal"/>
        <w:ind w:firstLine="540"/>
        <w:jc w:val="both"/>
      </w:pPr>
      <w:bookmarkStart w:id="16" w:name="P398"/>
      <w:bookmarkEnd w:id="16"/>
      <w:r>
        <w:t>2.6.1. Для получения Свидетельства многодетная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представляет в управление заявление о выдаче Свидетельства (в произвольной форме).</w:t>
      </w:r>
    </w:p>
    <w:p w:rsidR="00164FF5" w:rsidRDefault="00164FF5">
      <w:pPr>
        <w:pStyle w:val="ConsPlusNormal"/>
        <w:spacing w:before="220"/>
        <w:ind w:firstLine="540"/>
        <w:jc w:val="both"/>
      </w:pPr>
      <w:r>
        <w:t>В заявлении многодетная семья дает письменное согласие на получение социальной выплаты в порядке и на условиях, которые указаны в уведомлении.</w:t>
      </w:r>
    </w:p>
    <w:p w:rsidR="00164FF5" w:rsidRDefault="00164FF5">
      <w:pPr>
        <w:pStyle w:val="ConsPlusNormal"/>
        <w:spacing w:before="220"/>
        <w:ind w:firstLine="540"/>
        <w:jc w:val="both"/>
      </w:pPr>
      <w:r>
        <w:t>2.6.2. В случае подачи заявления уполномоченным лицом, представляется документ, подтверждающий его полномочия.</w:t>
      </w:r>
    </w:p>
    <w:p w:rsidR="00164FF5" w:rsidRDefault="00164FF5">
      <w:pPr>
        <w:pStyle w:val="ConsPlusNormal"/>
        <w:spacing w:before="220"/>
        <w:ind w:firstLine="540"/>
        <w:jc w:val="both"/>
      </w:pPr>
      <w:r>
        <w:t>Документ, подтверждающий полномочия представителя заявителя, если заявление заполняется и подается представителем: нотариально удостоверенная доверенность. К нотариально удостоверенным доверенностям приравниваются:</w:t>
      </w:r>
    </w:p>
    <w:p w:rsidR="00164FF5" w:rsidRDefault="00164FF5">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164FF5" w:rsidRDefault="00164FF5">
      <w:pPr>
        <w:pStyle w:val="ConsPlusNormal"/>
        <w:spacing w:before="220"/>
        <w:ind w:firstLine="540"/>
        <w:jc w:val="both"/>
      </w:pPr>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64FF5" w:rsidRDefault="00164FF5">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164FF5" w:rsidRDefault="00164FF5">
      <w:pPr>
        <w:pStyle w:val="ConsPlusNormal"/>
        <w:spacing w:before="220"/>
        <w:ind w:firstLine="540"/>
        <w:jc w:val="both"/>
      </w:pPr>
      <w: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164FF5" w:rsidRDefault="00164FF5">
      <w:pPr>
        <w:pStyle w:val="ConsPlusNormal"/>
        <w:jc w:val="both"/>
      </w:pPr>
    </w:p>
    <w:p w:rsidR="00164FF5" w:rsidRDefault="00164FF5">
      <w:pPr>
        <w:pStyle w:val="ConsPlusTitle"/>
        <w:jc w:val="center"/>
        <w:outlineLvl w:val="2"/>
      </w:pPr>
      <w:r>
        <w:t>2.7. Перечень оснований для отказа в приеме документов,</w:t>
      </w:r>
    </w:p>
    <w:p w:rsidR="00164FF5" w:rsidRDefault="00164FF5">
      <w:pPr>
        <w:pStyle w:val="ConsPlusTitle"/>
        <w:jc w:val="center"/>
      </w:pPr>
      <w:proofErr w:type="gramStart"/>
      <w:r>
        <w:t>необходимых</w:t>
      </w:r>
      <w:proofErr w:type="gramEnd"/>
      <w:r>
        <w:t xml:space="preserve"> для предоставления муниципальной услуги</w:t>
      </w:r>
    </w:p>
    <w:p w:rsidR="00164FF5" w:rsidRDefault="00164FF5">
      <w:pPr>
        <w:pStyle w:val="ConsPlusNormal"/>
        <w:jc w:val="both"/>
      </w:pPr>
    </w:p>
    <w:p w:rsidR="00164FF5" w:rsidRDefault="00164FF5">
      <w:pPr>
        <w:pStyle w:val="ConsPlusNormal"/>
        <w:ind w:firstLine="540"/>
        <w:jc w:val="both"/>
      </w:pPr>
      <w:r>
        <w:lastRenderedPageBreak/>
        <w:t>Основанием для отказа в приеме заявления является отсутствие документа, подтверждающего полномочия представителя, в случае подачи заявления представителем многодетной семьи.</w:t>
      </w:r>
    </w:p>
    <w:p w:rsidR="00164FF5" w:rsidRDefault="00164FF5">
      <w:pPr>
        <w:pStyle w:val="ConsPlusNormal"/>
        <w:jc w:val="both"/>
      </w:pPr>
    </w:p>
    <w:p w:rsidR="00164FF5" w:rsidRDefault="00164FF5">
      <w:pPr>
        <w:pStyle w:val="ConsPlusTitle"/>
        <w:jc w:val="center"/>
        <w:outlineLvl w:val="2"/>
      </w:pPr>
      <w:r>
        <w:t>2.8. Перечень оснований для отказа</w:t>
      </w:r>
    </w:p>
    <w:p w:rsidR="00164FF5" w:rsidRDefault="00164FF5">
      <w:pPr>
        <w:pStyle w:val="ConsPlusTitle"/>
        <w:jc w:val="center"/>
      </w:pPr>
      <w:r>
        <w:t>в предоставлении муниципальной услуги</w:t>
      </w:r>
    </w:p>
    <w:p w:rsidR="00164FF5" w:rsidRDefault="00164FF5">
      <w:pPr>
        <w:pStyle w:val="ConsPlusNormal"/>
        <w:jc w:val="both"/>
      </w:pPr>
    </w:p>
    <w:p w:rsidR="00164FF5" w:rsidRDefault="00164FF5">
      <w:pPr>
        <w:pStyle w:val="ConsPlusNormal"/>
        <w:ind w:firstLine="540"/>
        <w:jc w:val="both"/>
      </w:pPr>
      <w:r>
        <w:t>Основаниями для отказа в предоставлении муниципальной услуги являются:</w:t>
      </w:r>
    </w:p>
    <w:p w:rsidR="00164FF5" w:rsidRDefault="00164FF5">
      <w:pPr>
        <w:pStyle w:val="ConsPlusNormal"/>
        <w:spacing w:before="220"/>
        <w:ind w:firstLine="540"/>
        <w:jc w:val="both"/>
      </w:pPr>
      <w:r>
        <w:t xml:space="preserve">- нарушение указанного в </w:t>
      </w:r>
      <w:hyperlink w:anchor="P398" w:history="1">
        <w:r>
          <w:rPr>
            <w:color w:val="0000FF"/>
          </w:rPr>
          <w:t>пункте 2.6.1</w:t>
        </w:r>
      </w:hyperlink>
      <w:r>
        <w:t xml:space="preserve"> настоящего Регламента срока представления необходимых документов для получения Свидетельства;</w:t>
      </w:r>
    </w:p>
    <w:p w:rsidR="00164FF5" w:rsidRDefault="00164FF5">
      <w:pPr>
        <w:pStyle w:val="ConsPlusNormal"/>
        <w:spacing w:before="220"/>
        <w:ind w:firstLine="540"/>
        <w:jc w:val="both"/>
      </w:pPr>
      <w:r>
        <w:t xml:space="preserve">- несоответствие многодетной семьи требованиям, установленным </w:t>
      </w:r>
      <w:hyperlink w:anchor="P326" w:history="1">
        <w:r>
          <w:rPr>
            <w:color w:val="0000FF"/>
          </w:rPr>
          <w:t>пунктом 1.3</w:t>
        </w:r>
      </w:hyperlink>
      <w:r>
        <w:t xml:space="preserve"> настоящего Регламента.</w:t>
      </w:r>
    </w:p>
    <w:p w:rsidR="00164FF5" w:rsidRDefault="00164FF5">
      <w:pPr>
        <w:pStyle w:val="ConsPlusNormal"/>
        <w:jc w:val="both"/>
      </w:pPr>
    </w:p>
    <w:p w:rsidR="00164FF5" w:rsidRDefault="00164FF5">
      <w:pPr>
        <w:pStyle w:val="ConsPlusTitle"/>
        <w:jc w:val="center"/>
        <w:outlineLvl w:val="2"/>
      </w:pPr>
      <w:r>
        <w:t>2.9. Размер платы, взимаемой с заявителя</w:t>
      </w:r>
    </w:p>
    <w:p w:rsidR="00164FF5" w:rsidRDefault="00164FF5">
      <w:pPr>
        <w:pStyle w:val="ConsPlusTitle"/>
        <w:jc w:val="center"/>
      </w:pPr>
      <w:r>
        <w:t>при предоставлении муниципальной услуги</w:t>
      </w:r>
    </w:p>
    <w:p w:rsidR="00164FF5" w:rsidRDefault="00164FF5">
      <w:pPr>
        <w:pStyle w:val="ConsPlusNormal"/>
        <w:jc w:val="both"/>
      </w:pPr>
    </w:p>
    <w:p w:rsidR="00164FF5" w:rsidRDefault="00164FF5">
      <w:pPr>
        <w:pStyle w:val="ConsPlusNormal"/>
        <w:ind w:firstLine="540"/>
        <w:jc w:val="both"/>
      </w:pPr>
      <w:r>
        <w:t>Муниципальная услуга предоставляется бесплатно.</w:t>
      </w:r>
    </w:p>
    <w:p w:rsidR="00164FF5" w:rsidRDefault="00164FF5">
      <w:pPr>
        <w:pStyle w:val="ConsPlusNormal"/>
        <w:jc w:val="both"/>
      </w:pPr>
    </w:p>
    <w:p w:rsidR="00164FF5" w:rsidRDefault="00164FF5">
      <w:pPr>
        <w:pStyle w:val="ConsPlusTitle"/>
        <w:jc w:val="center"/>
        <w:outlineLvl w:val="2"/>
      </w:pPr>
      <w:r>
        <w:t>2.10. Максимальный срок ожидания в очереди при подаче</w:t>
      </w:r>
    </w:p>
    <w:p w:rsidR="00164FF5" w:rsidRDefault="00164FF5">
      <w:pPr>
        <w:pStyle w:val="ConsPlusTitle"/>
        <w:jc w:val="center"/>
      </w:pPr>
      <w:r>
        <w:t>заявления о предоставлении муниципальной услуги</w:t>
      </w:r>
    </w:p>
    <w:p w:rsidR="00164FF5" w:rsidRDefault="00164FF5">
      <w:pPr>
        <w:pStyle w:val="ConsPlusTitle"/>
        <w:jc w:val="center"/>
      </w:pPr>
      <w:r>
        <w:t>и при получении результата предоставления</w:t>
      </w:r>
    </w:p>
    <w:p w:rsidR="00164FF5" w:rsidRDefault="00164FF5">
      <w:pPr>
        <w:pStyle w:val="ConsPlusTitle"/>
        <w:jc w:val="center"/>
      </w:pPr>
      <w:r>
        <w:t>муниципальной услуги</w:t>
      </w:r>
    </w:p>
    <w:p w:rsidR="00164FF5" w:rsidRDefault="00164FF5">
      <w:pPr>
        <w:pStyle w:val="ConsPlusNormal"/>
        <w:jc w:val="both"/>
      </w:pPr>
    </w:p>
    <w:p w:rsidR="00164FF5" w:rsidRDefault="00164FF5">
      <w:pPr>
        <w:pStyle w:val="ConsPlusNormal"/>
        <w:ind w:firstLine="540"/>
        <w:jc w:val="both"/>
      </w:pPr>
      <w:r>
        <w:t>Время ожидания в очереди для подачи документов, необходимых для предоставления муниципальной услуги, не должно превышать 15 минут.</w:t>
      </w:r>
    </w:p>
    <w:p w:rsidR="00164FF5" w:rsidRDefault="00164FF5">
      <w:pPr>
        <w:pStyle w:val="ConsPlusNormal"/>
        <w:spacing w:before="220"/>
        <w:ind w:firstLine="540"/>
        <w:jc w:val="both"/>
      </w:pPr>
      <w:r>
        <w:t>Продолжительность приема у специалиста при подаче документов, необходимых для предоставления муниципальной услуги, не должна быть более 15 минут.</w:t>
      </w:r>
    </w:p>
    <w:p w:rsidR="00164FF5" w:rsidRDefault="00164FF5">
      <w:pPr>
        <w:pStyle w:val="ConsPlusNormal"/>
        <w:jc w:val="both"/>
      </w:pPr>
    </w:p>
    <w:p w:rsidR="00164FF5" w:rsidRDefault="00164FF5">
      <w:pPr>
        <w:pStyle w:val="ConsPlusTitle"/>
        <w:jc w:val="center"/>
        <w:outlineLvl w:val="2"/>
      </w:pPr>
      <w:r>
        <w:t>2.11. Срок регистрации заявления</w:t>
      </w:r>
    </w:p>
    <w:p w:rsidR="00164FF5" w:rsidRDefault="00164FF5">
      <w:pPr>
        <w:pStyle w:val="ConsPlusTitle"/>
        <w:jc w:val="center"/>
      </w:pPr>
      <w:r>
        <w:t>о предоставлении муниципальной услуги</w:t>
      </w:r>
    </w:p>
    <w:p w:rsidR="00164FF5" w:rsidRDefault="00164FF5">
      <w:pPr>
        <w:pStyle w:val="ConsPlusNormal"/>
        <w:jc w:val="both"/>
      </w:pPr>
    </w:p>
    <w:p w:rsidR="00164FF5" w:rsidRDefault="00164FF5">
      <w:pPr>
        <w:pStyle w:val="ConsPlusNormal"/>
        <w:ind w:firstLine="540"/>
        <w:jc w:val="both"/>
      </w:pPr>
      <w:r>
        <w:t>Регистрация заявления производится в день его поступления.</w:t>
      </w:r>
    </w:p>
    <w:p w:rsidR="00164FF5" w:rsidRDefault="00164FF5">
      <w:pPr>
        <w:pStyle w:val="ConsPlusNormal"/>
        <w:jc w:val="both"/>
      </w:pPr>
    </w:p>
    <w:p w:rsidR="00164FF5" w:rsidRDefault="00164FF5">
      <w:pPr>
        <w:pStyle w:val="ConsPlusTitle"/>
        <w:jc w:val="center"/>
        <w:outlineLvl w:val="2"/>
      </w:pPr>
      <w:r>
        <w:t>2.12. Требования к помещениям, в которых предоставляется</w:t>
      </w:r>
    </w:p>
    <w:p w:rsidR="00164FF5" w:rsidRDefault="00164FF5">
      <w:pPr>
        <w:pStyle w:val="ConsPlusTitle"/>
        <w:jc w:val="center"/>
      </w:pPr>
      <w:r>
        <w:t>муниципальная услуга, к месту ожидания, местам</w:t>
      </w:r>
    </w:p>
    <w:p w:rsidR="00164FF5" w:rsidRDefault="00164FF5">
      <w:pPr>
        <w:pStyle w:val="ConsPlusTitle"/>
        <w:jc w:val="center"/>
      </w:pPr>
      <w:r>
        <w:t xml:space="preserve">для заполнения запросов о предоставлении </w:t>
      </w:r>
      <w:proofErr w:type="gramStart"/>
      <w:r>
        <w:t>муниципальной</w:t>
      </w:r>
      <w:proofErr w:type="gramEnd"/>
    </w:p>
    <w:p w:rsidR="00164FF5" w:rsidRDefault="00164FF5">
      <w:pPr>
        <w:pStyle w:val="ConsPlusTitle"/>
        <w:jc w:val="center"/>
      </w:pPr>
      <w:r>
        <w:t>услуги, информационным стендам с образцами</w:t>
      </w:r>
    </w:p>
    <w:p w:rsidR="00164FF5" w:rsidRDefault="00164FF5">
      <w:pPr>
        <w:pStyle w:val="ConsPlusTitle"/>
        <w:jc w:val="center"/>
      </w:pPr>
      <w:r>
        <w:t>их заполнения и перечнем документов</w:t>
      </w:r>
    </w:p>
    <w:p w:rsidR="00164FF5" w:rsidRDefault="00164FF5">
      <w:pPr>
        <w:pStyle w:val="ConsPlusNormal"/>
        <w:jc w:val="both"/>
      </w:pPr>
    </w:p>
    <w:p w:rsidR="00164FF5" w:rsidRDefault="00164FF5">
      <w:pPr>
        <w:pStyle w:val="ConsPlusNormal"/>
        <w:ind w:firstLine="540"/>
        <w:jc w:val="both"/>
      </w:pPr>
      <w:r>
        <w:t xml:space="preserve">2.12.1. Помещения для работы с гражданами располагаются в месте, приближенном к остановкам общественного транспорта, на 1 этаже здания администрации города </w:t>
      </w:r>
      <w:proofErr w:type="spellStart"/>
      <w:r>
        <w:t>Коврова</w:t>
      </w:r>
      <w:proofErr w:type="spellEnd"/>
      <w:r>
        <w:t>.</w:t>
      </w:r>
    </w:p>
    <w:p w:rsidR="00164FF5" w:rsidRDefault="00164FF5">
      <w:pPr>
        <w:pStyle w:val="ConsPlusNormal"/>
        <w:spacing w:before="220"/>
        <w:ind w:firstLine="540"/>
        <w:jc w:val="both"/>
      </w:pPr>
      <w:bookmarkStart w:id="17" w:name="P444"/>
      <w:bookmarkEnd w:id="17"/>
      <w:r>
        <w:t xml:space="preserve">2.12.2.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граждан, включая инвалидов, использующих кресла-коляски и собак-проводников.</w:t>
      </w:r>
    </w:p>
    <w:p w:rsidR="00164FF5" w:rsidRDefault="00164FF5">
      <w:pPr>
        <w:pStyle w:val="ConsPlusNormal"/>
        <w:spacing w:before="220"/>
        <w:ind w:firstLine="540"/>
        <w:jc w:val="both"/>
      </w:pPr>
      <w:bookmarkStart w:id="18" w:name="P445"/>
      <w:bookmarkEnd w:id="18"/>
      <w:r>
        <w:t>2.12.3. Инвалидам обеспечивается:</w:t>
      </w:r>
    </w:p>
    <w:p w:rsidR="00164FF5" w:rsidRDefault="00164FF5">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164FF5" w:rsidRDefault="00164FF5">
      <w:pPr>
        <w:pStyle w:val="ConsPlusNormal"/>
        <w:spacing w:before="220"/>
        <w:ind w:firstLine="540"/>
        <w:jc w:val="both"/>
      </w:pPr>
      <w:r>
        <w:lastRenderedPageBreak/>
        <w:t>- сопровождение имеющим стойкие расстройства функции зрения и самостоятельного передвижения и оказание им помощи;</w:t>
      </w:r>
    </w:p>
    <w:p w:rsidR="00164FF5" w:rsidRDefault="00164FF5">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64FF5" w:rsidRDefault="00164FF5">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64FF5" w:rsidRDefault="00164FF5">
      <w:pPr>
        <w:pStyle w:val="ConsPlusNormal"/>
        <w:spacing w:before="220"/>
        <w:ind w:firstLine="540"/>
        <w:jc w:val="both"/>
      </w:pPr>
      <w:r>
        <w:t>- допуск собаки-проводника при наличии документа, подтверждающего ее специальное обучение;</w:t>
      </w:r>
    </w:p>
    <w:p w:rsidR="00164FF5" w:rsidRDefault="00164FF5">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164FF5" w:rsidRDefault="00164FF5">
      <w:pPr>
        <w:pStyle w:val="ConsPlusNormal"/>
        <w:spacing w:before="220"/>
        <w:ind w:firstLine="540"/>
        <w:jc w:val="both"/>
      </w:pPr>
      <w:r>
        <w:t xml:space="preserve">2.12.4. В случаях, если при предоставлении муниципальной услуги невозможно реализовать одно или несколько требований, предусмотренных </w:t>
      </w:r>
      <w:hyperlink w:anchor="P444" w:history="1">
        <w:r>
          <w:rPr>
            <w:color w:val="0000FF"/>
          </w:rPr>
          <w:t>пунктами 2.12.2</w:t>
        </w:r>
      </w:hyperlink>
      <w:r>
        <w:t xml:space="preserve"> и </w:t>
      </w:r>
      <w:hyperlink w:anchor="P445" w:history="1">
        <w:r>
          <w:rPr>
            <w:color w:val="0000FF"/>
          </w:rPr>
          <w:t>2.12.3</w:t>
        </w:r>
      </w:hyperlink>
      <w:r>
        <w:t xml:space="preserve">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164FF5" w:rsidRDefault="00164FF5">
      <w:pPr>
        <w:pStyle w:val="ConsPlusNormal"/>
        <w:spacing w:before="220"/>
        <w:ind w:firstLine="540"/>
        <w:jc w:val="both"/>
      </w:pPr>
      <w:r>
        <w:t>2.12.5. Внутри помещения здания в доступном, хорошо освещенном месте на специальном стенде отдела размещены: информация об оказываемой муниципальной услуге, график приема граждан, перечень документов, образец заявления.</w:t>
      </w:r>
    </w:p>
    <w:p w:rsidR="00164FF5" w:rsidRDefault="00164FF5">
      <w:pPr>
        <w:pStyle w:val="ConsPlusNormal"/>
        <w:spacing w:before="220"/>
        <w:ind w:firstLine="540"/>
        <w:jc w:val="both"/>
      </w:pPr>
      <w:r>
        <w:t>2.12.6. Под место ожидания граждан отведено просторное помещение.</w:t>
      </w:r>
    </w:p>
    <w:p w:rsidR="00164FF5" w:rsidRDefault="00164FF5">
      <w:pPr>
        <w:pStyle w:val="ConsPlusNormal"/>
        <w:spacing w:before="220"/>
        <w:ind w:firstLine="540"/>
        <w:jc w:val="both"/>
      </w:pPr>
      <w:r>
        <w:t>2.12.7. Места для приема граждан оборудованы столами, стульями для возможности оформления документов.</w:t>
      </w:r>
    </w:p>
    <w:p w:rsidR="00164FF5" w:rsidRDefault="00164FF5">
      <w:pPr>
        <w:pStyle w:val="ConsPlusNormal"/>
        <w:spacing w:before="220"/>
        <w:ind w:firstLine="540"/>
        <w:jc w:val="both"/>
      </w:pPr>
      <w:r>
        <w:t>2.12.8. Кабинеты, в которых осуществляется прием заявителей, оборудованы вывесками с указанием номера кабинета, наименованием отдела, осуществляющего муниципальную услугу, графиком приема.</w:t>
      </w:r>
    </w:p>
    <w:p w:rsidR="00164FF5" w:rsidRDefault="00164FF5">
      <w:pPr>
        <w:pStyle w:val="ConsPlusNormal"/>
        <w:spacing w:before="220"/>
        <w:ind w:firstLine="540"/>
        <w:jc w:val="both"/>
      </w:pPr>
      <w:r>
        <w:t>2.12.9.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164FF5" w:rsidRDefault="00164FF5">
      <w:pPr>
        <w:pStyle w:val="ConsPlusNormal"/>
        <w:jc w:val="both"/>
      </w:pPr>
    </w:p>
    <w:p w:rsidR="00164FF5" w:rsidRDefault="00164FF5">
      <w:pPr>
        <w:pStyle w:val="ConsPlusTitle"/>
        <w:jc w:val="center"/>
        <w:outlineLvl w:val="2"/>
      </w:pPr>
      <w:r>
        <w:t>2.13. Показатели доступности и качества муниципальной услуги</w:t>
      </w:r>
    </w:p>
    <w:p w:rsidR="00164FF5" w:rsidRDefault="00164FF5">
      <w:pPr>
        <w:pStyle w:val="ConsPlusNormal"/>
        <w:jc w:val="both"/>
      </w:pPr>
    </w:p>
    <w:p w:rsidR="00164FF5" w:rsidRDefault="00164FF5">
      <w:pPr>
        <w:pStyle w:val="ConsPlusNormal"/>
        <w:ind w:firstLine="540"/>
        <w:jc w:val="both"/>
      </w:pPr>
      <w:r>
        <w:t>Показателями доступности и качества муниципальной услуги являются:</w:t>
      </w:r>
    </w:p>
    <w:p w:rsidR="00164FF5" w:rsidRDefault="00164FF5">
      <w:pPr>
        <w:pStyle w:val="ConsPlusNormal"/>
        <w:spacing w:before="220"/>
        <w:ind w:firstLine="540"/>
        <w:jc w:val="both"/>
      </w:pPr>
      <w:r>
        <w:t>- простота и ясность изложения информационных документов;</w:t>
      </w:r>
    </w:p>
    <w:p w:rsidR="00164FF5" w:rsidRDefault="00164FF5">
      <w:pPr>
        <w:pStyle w:val="ConsPlusNormal"/>
        <w:spacing w:before="220"/>
        <w:ind w:firstLine="540"/>
        <w:jc w:val="both"/>
      </w:pPr>
      <w:r>
        <w:t>- профессиональная подготовка сотрудников органа, осуществляющего предоставление муниципальной услуги;</w:t>
      </w:r>
    </w:p>
    <w:p w:rsidR="00164FF5" w:rsidRDefault="00164FF5">
      <w:pPr>
        <w:pStyle w:val="ConsPlusNormal"/>
        <w:spacing w:before="220"/>
        <w:ind w:firstLine="540"/>
        <w:jc w:val="both"/>
      </w:pPr>
      <w:r>
        <w:t>- высокая культура обслуживания заявителей;</w:t>
      </w:r>
    </w:p>
    <w:p w:rsidR="00164FF5" w:rsidRDefault="00164FF5">
      <w:pPr>
        <w:pStyle w:val="ConsPlusNormal"/>
        <w:spacing w:before="220"/>
        <w:ind w:firstLine="540"/>
        <w:jc w:val="both"/>
      </w:pPr>
      <w:r>
        <w:t>- строгое соблюдение сроков предоставления муниципальной услуги и других требований настоящего Регламента.</w:t>
      </w:r>
    </w:p>
    <w:p w:rsidR="00164FF5" w:rsidRDefault="00164FF5">
      <w:pPr>
        <w:pStyle w:val="ConsPlusNormal"/>
        <w:jc w:val="both"/>
      </w:pPr>
    </w:p>
    <w:p w:rsidR="00164FF5" w:rsidRDefault="00164FF5">
      <w:pPr>
        <w:pStyle w:val="ConsPlusTitle"/>
        <w:jc w:val="center"/>
        <w:outlineLvl w:val="1"/>
      </w:pPr>
      <w:r>
        <w:t>3. Состав, последовательность и сроки выполнения</w:t>
      </w:r>
    </w:p>
    <w:p w:rsidR="00164FF5" w:rsidRDefault="00164FF5">
      <w:pPr>
        <w:pStyle w:val="ConsPlusTitle"/>
        <w:jc w:val="center"/>
      </w:pPr>
      <w:r>
        <w:t>административных процедур, требования к порядку</w:t>
      </w:r>
    </w:p>
    <w:p w:rsidR="00164FF5" w:rsidRDefault="00164FF5">
      <w:pPr>
        <w:pStyle w:val="ConsPlusTitle"/>
        <w:jc w:val="center"/>
      </w:pPr>
      <w:r>
        <w:t>их выполнения</w:t>
      </w:r>
    </w:p>
    <w:p w:rsidR="00164FF5" w:rsidRDefault="00164FF5">
      <w:pPr>
        <w:pStyle w:val="ConsPlusNormal"/>
        <w:jc w:val="both"/>
      </w:pPr>
    </w:p>
    <w:p w:rsidR="00164FF5" w:rsidRDefault="00164FF5">
      <w:pPr>
        <w:pStyle w:val="ConsPlusNormal"/>
        <w:ind w:firstLine="540"/>
        <w:jc w:val="both"/>
      </w:pPr>
      <w:r>
        <w:t>При предоставлении муниципальной услуги выполняются следующие административные процедуры:</w:t>
      </w:r>
    </w:p>
    <w:p w:rsidR="00164FF5" w:rsidRDefault="00164FF5">
      <w:pPr>
        <w:pStyle w:val="ConsPlusNormal"/>
        <w:spacing w:before="220"/>
        <w:ind w:firstLine="540"/>
        <w:jc w:val="both"/>
      </w:pPr>
      <w:r>
        <w:t>- утверждение списка многодетных семей - претендентов на получение социальных выплат в соответствующем году, в течение 1 месяца после получения уведомления по расчетам между бюджетами по межбюджетным трансфертам, предусмотренным на предоставление субсидий из областного бюджета на предоставление социальных выплат многодетным семьям (далее - уведомление по расчетам между бюджетами);</w:t>
      </w:r>
    </w:p>
    <w:p w:rsidR="00164FF5" w:rsidRDefault="00164FF5">
      <w:pPr>
        <w:pStyle w:val="ConsPlusNormal"/>
        <w:spacing w:before="220"/>
        <w:ind w:firstLine="540"/>
        <w:jc w:val="both"/>
      </w:pPr>
      <w:r>
        <w:t xml:space="preserve">- направление уведомлений многодетным семьям, включенным в список претендентов на получение социальной выплаты в соответствующем году, в течение 5 рабочих дней </w:t>
      </w:r>
      <w:proofErr w:type="gramStart"/>
      <w:r>
        <w:t>с даты утверждения</w:t>
      </w:r>
      <w:proofErr w:type="gramEnd"/>
      <w:r>
        <w:t xml:space="preserve"> списка, о необходимости представления заявления о выдаче Свидетельства, с разъяснением порядка и условий получения и использования социальной выплаты, предоставляемой по этому Свидетельству;</w:t>
      </w:r>
    </w:p>
    <w:p w:rsidR="00164FF5" w:rsidRDefault="00164FF5">
      <w:pPr>
        <w:pStyle w:val="ConsPlusNormal"/>
        <w:spacing w:before="220"/>
        <w:ind w:firstLine="540"/>
        <w:jc w:val="both"/>
      </w:pPr>
      <w:r>
        <w:t>- прием заявления - в течение 1 рабочего дня;</w:t>
      </w:r>
    </w:p>
    <w:p w:rsidR="00164FF5" w:rsidRDefault="00164FF5">
      <w:pPr>
        <w:pStyle w:val="ConsPlusNormal"/>
        <w:spacing w:before="220"/>
        <w:ind w:firstLine="540"/>
        <w:jc w:val="both"/>
      </w:pPr>
      <w:r>
        <w:t>- рассмотрение заявления, принятие решения о предоставлении либо об отказе в предоставлении муниципальной услуги, оформление и выдача Свидетельства - в течение 2 месяцев после получения уведомления по расчетам между бюджетами.</w:t>
      </w:r>
    </w:p>
    <w:p w:rsidR="00164FF5" w:rsidRDefault="00164FF5">
      <w:pPr>
        <w:pStyle w:val="ConsPlusNormal"/>
        <w:jc w:val="both"/>
      </w:pPr>
    </w:p>
    <w:p w:rsidR="00164FF5" w:rsidRDefault="00164FF5">
      <w:pPr>
        <w:pStyle w:val="ConsPlusTitle"/>
        <w:jc w:val="center"/>
        <w:outlineLvl w:val="2"/>
      </w:pPr>
      <w:r>
        <w:t>3.1. Утверждение списка многодетных семей - претендентов</w:t>
      </w:r>
    </w:p>
    <w:p w:rsidR="00164FF5" w:rsidRDefault="00164FF5">
      <w:pPr>
        <w:pStyle w:val="ConsPlusTitle"/>
        <w:jc w:val="center"/>
      </w:pPr>
      <w:r>
        <w:t>на получение социальных выплат в соответствующем году</w:t>
      </w:r>
    </w:p>
    <w:p w:rsidR="00164FF5" w:rsidRDefault="00164FF5">
      <w:pPr>
        <w:pStyle w:val="ConsPlusNormal"/>
        <w:jc w:val="both"/>
      </w:pPr>
    </w:p>
    <w:p w:rsidR="00164FF5" w:rsidRDefault="00164FF5">
      <w:pPr>
        <w:pStyle w:val="ConsPlusNormal"/>
        <w:ind w:firstLine="540"/>
        <w:jc w:val="both"/>
      </w:pPr>
      <w:r>
        <w:t xml:space="preserve">3.1.1. </w:t>
      </w:r>
      <w:proofErr w:type="gramStart"/>
      <w:r>
        <w:t xml:space="preserve">Специалист управления, в должностные обязанности которого входят соответствующие полномочия, в течение 10 дней после получения уведомления по расчетам между бюджетами формирует список многодетных семей - претендентов на получение социальных выплат в соответствующем году (далее - список претендентов) в соответствии с </w:t>
      </w:r>
      <w:hyperlink r:id="rId31" w:history="1">
        <w:r>
          <w:rPr>
            <w:color w:val="0000FF"/>
          </w:rPr>
          <w:t>Порядком</w:t>
        </w:r>
      </w:hyperlink>
      <w:r>
        <w:t xml:space="preserve"> формирования списков многодетных семей - участников подпрограммы "Обеспечение жильем многодетных семей Владимирской области" государственной программы Владимирской области "Обеспечение доступным и комфортным жильем</w:t>
      </w:r>
      <w:proofErr w:type="gramEnd"/>
      <w:r>
        <w:t xml:space="preserve"> населения Владимирской области", утвержденным постановлением Губернатора Владимирской области от 17.12.2013 N 1390 (далее - Порядок).</w:t>
      </w:r>
    </w:p>
    <w:p w:rsidR="00164FF5" w:rsidRDefault="00164FF5">
      <w:pPr>
        <w:pStyle w:val="ConsPlusNormal"/>
        <w:spacing w:before="220"/>
        <w:ind w:firstLine="540"/>
        <w:jc w:val="both"/>
      </w:pPr>
      <w:r>
        <w:t xml:space="preserve">3.1.2. В течение 15 дней после получения уведомления по расчетам между бюджетами специалист управления, в должностные обязанности которого входят соответствующие полномочия, готовит проект решения жилищной комиссии администрации города (далее - жилищная комиссия), действующей на основании </w:t>
      </w:r>
      <w:hyperlink r:id="rId32" w:history="1">
        <w:r>
          <w:rPr>
            <w:color w:val="0000FF"/>
          </w:rPr>
          <w:t>Положения</w:t>
        </w:r>
      </w:hyperlink>
      <w:r>
        <w:t xml:space="preserve"> о жилищной комиссии администрации города </w:t>
      </w:r>
      <w:proofErr w:type="spellStart"/>
      <w:r>
        <w:t>Коврова</w:t>
      </w:r>
      <w:proofErr w:type="spellEnd"/>
      <w:r>
        <w:t>, о формировании списка претендентов, выносит его на рассмотрение жилищной комиссии.</w:t>
      </w:r>
    </w:p>
    <w:p w:rsidR="00164FF5" w:rsidRDefault="00164FF5">
      <w:pPr>
        <w:pStyle w:val="ConsPlusNormal"/>
        <w:spacing w:before="220"/>
        <w:ind w:firstLine="540"/>
        <w:jc w:val="both"/>
      </w:pPr>
      <w:r>
        <w:t>3.1.3. Проект решения о формировании списка претендентов рассматривается жилищной комиссией в течение 20 дней после получения уведомления по расчетам между бюджетами.</w:t>
      </w:r>
    </w:p>
    <w:p w:rsidR="00164FF5" w:rsidRDefault="00164FF5">
      <w:pPr>
        <w:pStyle w:val="ConsPlusNormal"/>
        <w:spacing w:before="220"/>
        <w:ind w:firstLine="540"/>
        <w:jc w:val="both"/>
      </w:pPr>
      <w:r>
        <w:t xml:space="preserve">3.1.4. Сформированный список претендентов утверждается постановлением администрации города </w:t>
      </w:r>
      <w:proofErr w:type="spellStart"/>
      <w:r>
        <w:t>Коврова</w:t>
      </w:r>
      <w:proofErr w:type="spellEnd"/>
      <w:r>
        <w:t xml:space="preserve"> на основании решения жилищной комиссии. Принятие постановления администрации города </w:t>
      </w:r>
      <w:proofErr w:type="spellStart"/>
      <w:r>
        <w:t>Коврова</w:t>
      </w:r>
      <w:proofErr w:type="spellEnd"/>
      <w:r>
        <w:t xml:space="preserve"> об утверждении решения жилищной комиссии производится в течение 5 рабочих дней со дня рассмотрения жилищной комиссией вопроса о формировании списка претендентов.</w:t>
      </w:r>
    </w:p>
    <w:p w:rsidR="00164FF5" w:rsidRDefault="00164FF5">
      <w:pPr>
        <w:pStyle w:val="ConsPlusNormal"/>
        <w:jc w:val="both"/>
      </w:pPr>
    </w:p>
    <w:p w:rsidR="00164FF5" w:rsidRDefault="00164FF5">
      <w:pPr>
        <w:pStyle w:val="ConsPlusTitle"/>
        <w:jc w:val="center"/>
        <w:outlineLvl w:val="2"/>
      </w:pPr>
      <w:r>
        <w:t>3.2. Уведомление многодетных семей, включенных в список</w:t>
      </w:r>
    </w:p>
    <w:p w:rsidR="00164FF5" w:rsidRDefault="00164FF5">
      <w:pPr>
        <w:pStyle w:val="ConsPlusTitle"/>
        <w:jc w:val="center"/>
      </w:pPr>
      <w:r>
        <w:t>претендентов, о необходимости предоставления заявления</w:t>
      </w:r>
    </w:p>
    <w:p w:rsidR="00164FF5" w:rsidRDefault="00164FF5">
      <w:pPr>
        <w:pStyle w:val="ConsPlusTitle"/>
        <w:jc w:val="center"/>
      </w:pPr>
      <w:r>
        <w:t>для получения муниципальной услуги</w:t>
      </w:r>
    </w:p>
    <w:p w:rsidR="00164FF5" w:rsidRDefault="00164FF5">
      <w:pPr>
        <w:pStyle w:val="ConsPlusNormal"/>
        <w:jc w:val="both"/>
      </w:pPr>
    </w:p>
    <w:p w:rsidR="00164FF5" w:rsidRDefault="00164FF5">
      <w:pPr>
        <w:pStyle w:val="ConsPlusNormal"/>
        <w:ind w:firstLine="540"/>
        <w:jc w:val="both"/>
      </w:pPr>
      <w:r>
        <w:lastRenderedPageBreak/>
        <w:t>3.2.1. Основанием для начала административной процедуры является утверждение главой города списка многодетных семей - претендентов на получение социальных выплат в соответствующем году.</w:t>
      </w:r>
    </w:p>
    <w:p w:rsidR="00164FF5" w:rsidRDefault="00164FF5">
      <w:pPr>
        <w:pStyle w:val="ConsPlusNormal"/>
        <w:spacing w:before="220"/>
        <w:ind w:firstLine="540"/>
        <w:jc w:val="both"/>
      </w:pPr>
      <w:r>
        <w:t xml:space="preserve">3.2.2. </w:t>
      </w:r>
      <w:proofErr w:type="gramStart"/>
      <w:r>
        <w:t>Уполномоченный специалист управления в течение 5 рабочих дней после утверждения списка претендентов способом, позволяющим подтвердить факт и дату оповещения, письменно уведомляет многодетные семьи, претендующие на получение социальной выплаты в соответствующем году, о необходимости представления заявления о выдаче Свидетельства в течение 1 месяца с даты получения уведомления, а также разъясняет порядок и условия получения и использования социальной выплаты, предоставляемой по этому</w:t>
      </w:r>
      <w:proofErr w:type="gramEnd"/>
      <w:r>
        <w:t xml:space="preserve"> свидетельству.</w:t>
      </w:r>
    </w:p>
    <w:p w:rsidR="00164FF5" w:rsidRDefault="00164FF5">
      <w:pPr>
        <w:pStyle w:val="ConsPlusNormal"/>
        <w:spacing w:before="220"/>
        <w:ind w:firstLine="540"/>
        <w:jc w:val="both"/>
      </w:pPr>
      <w:r>
        <w:t>Уведомление вручается одному из совершеннолетних членов многодетной семьи или представителю многодетной семьи лично или направляется почтовым отправлением.</w:t>
      </w:r>
    </w:p>
    <w:p w:rsidR="00164FF5" w:rsidRDefault="00164FF5">
      <w:pPr>
        <w:pStyle w:val="ConsPlusNormal"/>
        <w:jc w:val="both"/>
      </w:pPr>
    </w:p>
    <w:p w:rsidR="00164FF5" w:rsidRDefault="00164FF5">
      <w:pPr>
        <w:pStyle w:val="ConsPlusTitle"/>
        <w:jc w:val="center"/>
        <w:outlineLvl w:val="2"/>
      </w:pPr>
      <w:r>
        <w:t>3.3. Прием заявления и документов, необходимых</w:t>
      </w:r>
    </w:p>
    <w:p w:rsidR="00164FF5" w:rsidRDefault="00164FF5">
      <w:pPr>
        <w:pStyle w:val="ConsPlusTitle"/>
        <w:jc w:val="center"/>
      </w:pPr>
      <w:r>
        <w:t>для предоставления муниципальной услуги</w:t>
      </w:r>
    </w:p>
    <w:p w:rsidR="00164FF5" w:rsidRDefault="00164FF5">
      <w:pPr>
        <w:pStyle w:val="ConsPlusNormal"/>
        <w:jc w:val="both"/>
      </w:pPr>
    </w:p>
    <w:p w:rsidR="00164FF5" w:rsidRDefault="00164FF5">
      <w:pPr>
        <w:pStyle w:val="ConsPlusNormal"/>
        <w:ind w:firstLine="540"/>
        <w:jc w:val="both"/>
      </w:pPr>
      <w:r>
        <w:t>3.3.1. Основанием для начала административной процедуры является личное обращение в управление одного из совершеннолетних членов многодетной семьи либо иного уполномоченного лица, при наличии надлежащим образом оформленных полномочий (далее - заявитель) с заявлением о выдаче Свидетельства.</w:t>
      </w:r>
    </w:p>
    <w:p w:rsidR="00164FF5" w:rsidRDefault="00164FF5">
      <w:pPr>
        <w:pStyle w:val="ConsPlusNormal"/>
        <w:spacing w:before="220"/>
        <w:ind w:firstLine="540"/>
        <w:jc w:val="both"/>
      </w:pPr>
      <w:r>
        <w:t>3.3.2. Специалист управления, ответственный за прием документов, устанавливает личность заявителя либо иного уполномоченного лица, при наличии надлежащим образом оформленных полномочий.</w:t>
      </w:r>
    </w:p>
    <w:p w:rsidR="00164FF5" w:rsidRDefault="00164FF5">
      <w:pPr>
        <w:pStyle w:val="ConsPlusNormal"/>
        <w:spacing w:before="220"/>
        <w:ind w:firstLine="540"/>
        <w:jc w:val="both"/>
      </w:pPr>
      <w:r>
        <w:t>3.3.3. Если основания для отказа в приеме заявления отсутствуют, то специалист управления принимает заявление.</w:t>
      </w:r>
    </w:p>
    <w:p w:rsidR="00164FF5" w:rsidRDefault="00164FF5">
      <w:pPr>
        <w:pStyle w:val="ConsPlusNormal"/>
        <w:spacing w:before="220"/>
        <w:ind w:firstLine="540"/>
        <w:jc w:val="both"/>
      </w:pPr>
      <w:r>
        <w:t>3.3.4. Регистрация заявления осуществляется в день поступления заявления в соответствии с порядком документооборота в администрации города.</w:t>
      </w:r>
    </w:p>
    <w:p w:rsidR="00164FF5" w:rsidRDefault="00164FF5">
      <w:pPr>
        <w:pStyle w:val="ConsPlusNormal"/>
        <w:jc w:val="both"/>
      </w:pPr>
    </w:p>
    <w:p w:rsidR="00164FF5" w:rsidRDefault="00164FF5">
      <w:pPr>
        <w:pStyle w:val="ConsPlusTitle"/>
        <w:jc w:val="center"/>
        <w:outlineLvl w:val="2"/>
      </w:pPr>
      <w:r>
        <w:t>3.4. Рассмотрение заявления и принятие решения</w:t>
      </w:r>
    </w:p>
    <w:p w:rsidR="00164FF5" w:rsidRDefault="00164FF5">
      <w:pPr>
        <w:pStyle w:val="ConsPlusTitle"/>
        <w:jc w:val="center"/>
      </w:pPr>
      <w:r>
        <w:t>о предоставлении либо об отказе в предоставлении</w:t>
      </w:r>
    </w:p>
    <w:p w:rsidR="00164FF5" w:rsidRDefault="00164FF5">
      <w:pPr>
        <w:pStyle w:val="ConsPlusTitle"/>
        <w:jc w:val="center"/>
      </w:pPr>
      <w:r>
        <w:t>муниципальной услуги, оформление и выдача Свидетельства</w:t>
      </w:r>
    </w:p>
    <w:p w:rsidR="00164FF5" w:rsidRDefault="00164FF5">
      <w:pPr>
        <w:pStyle w:val="ConsPlusNormal"/>
        <w:jc w:val="both"/>
      </w:pPr>
    </w:p>
    <w:p w:rsidR="00164FF5" w:rsidRDefault="00164FF5">
      <w:pPr>
        <w:pStyle w:val="ConsPlusNormal"/>
        <w:ind w:firstLine="540"/>
        <w:jc w:val="both"/>
      </w:pPr>
      <w:r>
        <w:t>3.4.1. Основанием для начала административной процедуры является поступление заявления и необходимых документов уполномоченному специалисту управления - секретарю жилищной комиссии, после их регистрации не позднее 1 дня после поступления заявления в управление.</w:t>
      </w:r>
    </w:p>
    <w:p w:rsidR="00164FF5" w:rsidRDefault="00164FF5">
      <w:pPr>
        <w:pStyle w:val="ConsPlusNormal"/>
        <w:spacing w:before="220"/>
        <w:ind w:firstLine="540"/>
        <w:jc w:val="both"/>
      </w:pPr>
      <w:r>
        <w:t xml:space="preserve">3.4.2. </w:t>
      </w:r>
      <w:proofErr w:type="gramStart"/>
      <w:r>
        <w:t xml:space="preserve">В течение 5 дней со дня представления заявления секретарь жилищной комиссии готовит проект решения жилищной комиссии, действующей на основании </w:t>
      </w:r>
      <w:hyperlink r:id="rId33" w:history="1">
        <w:r>
          <w:rPr>
            <w:color w:val="0000FF"/>
          </w:rPr>
          <w:t>Положения</w:t>
        </w:r>
      </w:hyperlink>
      <w:r>
        <w:t xml:space="preserve"> о жилищной комиссии администрации города </w:t>
      </w:r>
      <w:proofErr w:type="spellStart"/>
      <w:r>
        <w:t>Коврова</w:t>
      </w:r>
      <w:proofErr w:type="spellEnd"/>
      <w:r>
        <w:t>, о выделении или об отказе в выделении социальной выплаты многодетной семье, включенной в список претендентов, и о выдаче или об отказе в выдаче Свидетельства многодетной семье, выносит его на рассмотрение жилищной комиссии, извещает многодетную</w:t>
      </w:r>
      <w:proofErr w:type="gramEnd"/>
      <w:r>
        <w:t xml:space="preserve"> семью о дате, времени и месте заседания жилищной комиссии.</w:t>
      </w:r>
    </w:p>
    <w:p w:rsidR="00164FF5" w:rsidRDefault="00164FF5">
      <w:pPr>
        <w:pStyle w:val="ConsPlusNormal"/>
        <w:spacing w:before="220"/>
        <w:ind w:firstLine="540"/>
        <w:jc w:val="both"/>
      </w:pPr>
      <w:r>
        <w:t xml:space="preserve">3.4.3. </w:t>
      </w:r>
      <w:proofErr w:type="gramStart"/>
      <w:r>
        <w:t>Проект решения о выделении или об отказе в выделении социальной выплаты многодетной семье, включенной в список претендентов, и о выдаче или об отказе в выдаче Свидетельства многодетной семье, рассматривается жилищной комиссией в течение 10 дней со дня представления заявления в управление, в присутствии заявителя, однако отсутствие данного заявителя, извещенного о дате, времени и месте заседания комиссии, не является препятствием к</w:t>
      </w:r>
      <w:proofErr w:type="gramEnd"/>
      <w:r>
        <w:t xml:space="preserve"> рассмотрению вопроса.</w:t>
      </w:r>
    </w:p>
    <w:p w:rsidR="00164FF5" w:rsidRDefault="00164FF5">
      <w:pPr>
        <w:pStyle w:val="ConsPlusNormal"/>
        <w:spacing w:before="220"/>
        <w:ind w:firstLine="540"/>
        <w:jc w:val="both"/>
      </w:pPr>
      <w:r>
        <w:lastRenderedPageBreak/>
        <w:t xml:space="preserve">3.4.4. Решение жилищной комиссии утверждается постановлением администрации города </w:t>
      </w:r>
      <w:proofErr w:type="spellStart"/>
      <w:r>
        <w:t>Коврова</w:t>
      </w:r>
      <w:proofErr w:type="spellEnd"/>
      <w:r>
        <w:t xml:space="preserve">. Принятие постановления администрации города </w:t>
      </w:r>
      <w:proofErr w:type="spellStart"/>
      <w:r>
        <w:t>Коврова</w:t>
      </w:r>
      <w:proofErr w:type="spellEnd"/>
      <w:r>
        <w:t xml:space="preserve"> об утверждении решения жилищной комиссии производится в течение 5 рабочих дней со дня рассмотрения заявления жилищной комиссией.</w:t>
      </w:r>
    </w:p>
    <w:p w:rsidR="00164FF5" w:rsidRDefault="00164FF5">
      <w:pPr>
        <w:pStyle w:val="ConsPlusNormal"/>
        <w:spacing w:before="220"/>
        <w:ind w:firstLine="540"/>
        <w:jc w:val="both"/>
      </w:pPr>
      <w:r>
        <w:t>3.4.5. Многодетная семья уведомляется об отказе в выделении социальной выплаты и об отказе в выдаче Свидетельства письмом, направленным почтовым отправлением с уведомлением о вручении, в течение 3 дней со дня утверждения решения комиссии. Указанное письмо может быть не отправлено почтой, а вручено лично гражданину или иному уполномоченному лицу, при наличии надлежащим образом оформленных полномочий.</w:t>
      </w:r>
    </w:p>
    <w:p w:rsidR="00164FF5" w:rsidRDefault="00164FF5">
      <w:pPr>
        <w:pStyle w:val="ConsPlusNormal"/>
        <w:spacing w:before="220"/>
        <w:ind w:firstLine="540"/>
        <w:jc w:val="both"/>
      </w:pPr>
      <w:r>
        <w:t xml:space="preserve">3.4.6. Уполномоченный специалист управления получает бланк Свидетельства в департаменте строительства и архитектуры администрации Владимирской области, оформляет Свидетельство по форме согласно </w:t>
      </w:r>
      <w:hyperlink r:id="rId34" w:history="1">
        <w:r>
          <w:rPr>
            <w:color w:val="0000FF"/>
          </w:rPr>
          <w:t>приложению 1</w:t>
        </w:r>
      </w:hyperlink>
      <w:r>
        <w:t xml:space="preserve"> к Правилам, представляет оформленные Свидетельства на подпись главе города и осуществляют выдачу Свидетельств в течение срока, указанного в </w:t>
      </w:r>
      <w:hyperlink w:anchor="P379" w:history="1">
        <w:r>
          <w:rPr>
            <w:color w:val="0000FF"/>
          </w:rPr>
          <w:t>разделе 2.4</w:t>
        </w:r>
      </w:hyperlink>
      <w:r>
        <w:t xml:space="preserve"> настоящего Регламента.</w:t>
      </w:r>
    </w:p>
    <w:p w:rsidR="00164FF5" w:rsidRDefault="00164FF5">
      <w:pPr>
        <w:pStyle w:val="ConsPlusNormal"/>
        <w:jc w:val="both"/>
      </w:pPr>
    </w:p>
    <w:p w:rsidR="00164FF5" w:rsidRDefault="00164FF5">
      <w:pPr>
        <w:pStyle w:val="ConsPlusTitle"/>
        <w:jc w:val="center"/>
        <w:outlineLvl w:val="1"/>
      </w:pPr>
      <w:r>
        <w:t xml:space="preserve">4. Формы </w:t>
      </w:r>
      <w:proofErr w:type="gramStart"/>
      <w:r>
        <w:t>контроля за</w:t>
      </w:r>
      <w:proofErr w:type="gramEnd"/>
      <w:r>
        <w:t xml:space="preserve"> исполнением</w:t>
      </w:r>
    </w:p>
    <w:p w:rsidR="00164FF5" w:rsidRDefault="00164FF5">
      <w:pPr>
        <w:pStyle w:val="ConsPlusTitle"/>
        <w:jc w:val="center"/>
      </w:pPr>
      <w:r>
        <w:t>административного регламента</w:t>
      </w:r>
    </w:p>
    <w:p w:rsidR="00164FF5" w:rsidRDefault="00164FF5">
      <w:pPr>
        <w:pStyle w:val="ConsPlusNormal"/>
        <w:jc w:val="both"/>
      </w:pPr>
    </w:p>
    <w:p w:rsidR="00164FF5" w:rsidRDefault="00164FF5">
      <w:pPr>
        <w:pStyle w:val="ConsPlusNormal"/>
        <w:ind w:firstLine="540"/>
        <w:jc w:val="both"/>
      </w:pPr>
      <w:r>
        <w:t xml:space="preserve">4.1. Текущий </w:t>
      </w:r>
      <w:proofErr w:type="gramStart"/>
      <w:r>
        <w:t>контроль за</w:t>
      </w:r>
      <w:proofErr w:type="gramEnd"/>
      <w:r>
        <w:t xml:space="preserve"> исполнением настоящего Регламента при предоставлении муниципальной услуги осуществляется начальником управления.</w:t>
      </w:r>
    </w:p>
    <w:p w:rsidR="00164FF5" w:rsidRDefault="00164FF5">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специалистами управления положений настоящего Регламента.</w:t>
      </w:r>
    </w:p>
    <w:p w:rsidR="00164FF5" w:rsidRDefault="00164FF5">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64FF5" w:rsidRDefault="00164FF5">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64FF5" w:rsidRDefault="00164FF5">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164FF5" w:rsidRDefault="00164FF5">
      <w:pPr>
        <w:pStyle w:val="ConsPlusNormal"/>
        <w:spacing w:before="220"/>
        <w:ind w:firstLine="540"/>
        <w:jc w:val="both"/>
      </w:pPr>
      <w:r>
        <w:t>4.6. Специалисты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164FF5" w:rsidRDefault="00164FF5">
      <w:pPr>
        <w:pStyle w:val="ConsPlusNormal"/>
        <w:jc w:val="both"/>
      </w:pPr>
    </w:p>
    <w:p w:rsidR="00164FF5" w:rsidRDefault="00164FF5">
      <w:pPr>
        <w:pStyle w:val="ConsPlusTitle"/>
        <w:jc w:val="center"/>
        <w:outlineLvl w:val="1"/>
      </w:pPr>
      <w:r>
        <w:t>5. Досудебный (внесудебный) порядок обжалования решений</w:t>
      </w:r>
    </w:p>
    <w:p w:rsidR="00164FF5" w:rsidRDefault="00164FF5">
      <w:pPr>
        <w:pStyle w:val="ConsPlusTitle"/>
        <w:jc w:val="center"/>
      </w:pPr>
      <w:r>
        <w:t>и действий (бездействия) органа, предоставляющего</w:t>
      </w:r>
    </w:p>
    <w:p w:rsidR="00164FF5" w:rsidRDefault="00164FF5">
      <w:pPr>
        <w:pStyle w:val="ConsPlusTitle"/>
        <w:jc w:val="center"/>
      </w:pPr>
      <w:r>
        <w:t>муниципальную услугу, а также должностных лиц,</w:t>
      </w:r>
    </w:p>
    <w:p w:rsidR="00164FF5" w:rsidRDefault="00164FF5">
      <w:pPr>
        <w:pStyle w:val="ConsPlusTitle"/>
        <w:jc w:val="center"/>
      </w:pPr>
      <w:r>
        <w:t>муниципальных служащих</w:t>
      </w:r>
    </w:p>
    <w:p w:rsidR="00164FF5" w:rsidRDefault="00164FF5">
      <w:pPr>
        <w:pStyle w:val="ConsPlusNormal"/>
        <w:jc w:val="both"/>
      </w:pPr>
    </w:p>
    <w:p w:rsidR="00164FF5" w:rsidRDefault="00164FF5">
      <w:pPr>
        <w:pStyle w:val="ConsPlusNormal"/>
        <w:ind w:firstLine="540"/>
        <w:jc w:val="both"/>
      </w:pPr>
      <w:r>
        <w:t>5.1. 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164FF5" w:rsidRDefault="00164FF5">
      <w:pPr>
        <w:pStyle w:val="ConsPlusNormal"/>
        <w:spacing w:before="220"/>
        <w:ind w:firstLine="540"/>
        <w:jc w:val="both"/>
      </w:pPr>
      <w:r>
        <w:t>1) нарушение срока регистрации запроса о предоставлении муниципальной услуги;</w:t>
      </w:r>
    </w:p>
    <w:p w:rsidR="00164FF5" w:rsidRDefault="00164FF5">
      <w:pPr>
        <w:pStyle w:val="ConsPlusNormal"/>
        <w:spacing w:before="220"/>
        <w:ind w:firstLine="540"/>
        <w:jc w:val="both"/>
      </w:pPr>
      <w:r>
        <w:lastRenderedPageBreak/>
        <w:t>2) нарушение срока предоставления муниципальной услуги;</w:t>
      </w:r>
    </w:p>
    <w:p w:rsidR="00164FF5" w:rsidRDefault="00164FF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4FF5" w:rsidRDefault="00164FF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4FF5" w:rsidRDefault="00164FF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64FF5" w:rsidRDefault="00164FF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4FF5" w:rsidRDefault="00164FF5">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4FF5" w:rsidRDefault="00164FF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64FF5" w:rsidRDefault="00164FF5">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64FF5" w:rsidRDefault="0016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4FF5">
        <w:trPr>
          <w:jc w:val="center"/>
        </w:trPr>
        <w:tc>
          <w:tcPr>
            <w:tcW w:w="9294" w:type="dxa"/>
            <w:tcBorders>
              <w:top w:val="nil"/>
              <w:left w:val="single" w:sz="24" w:space="0" w:color="CED3F1"/>
              <w:bottom w:val="nil"/>
              <w:right w:val="single" w:sz="24" w:space="0" w:color="F4F3F8"/>
            </w:tcBorders>
            <w:shd w:val="clear" w:color="auto" w:fill="F4F3F8"/>
          </w:tcPr>
          <w:p w:rsidR="00164FF5" w:rsidRDefault="00164FF5">
            <w:pPr>
              <w:pStyle w:val="ConsPlusNormal"/>
              <w:jc w:val="both"/>
            </w:pPr>
            <w:proofErr w:type="spellStart"/>
            <w:r>
              <w:rPr>
                <w:color w:val="392C69"/>
              </w:rPr>
              <w:t>КонсультантПлюс</w:t>
            </w:r>
            <w:proofErr w:type="spellEnd"/>
            <w:r>
              <w:rPr>
                <w:color w:val="392C69"/>
              </w:rPr>
              <w:t>: примечание.</w:t>
            </w:r>
          </w:p>
          <w:p w:rsidR="00164FF5" w:rsidRDefault="00164FF5">
            <w:pPr>
              <w:pStyle w:val="ConsPlusNormal"/>
              <w:jc w:val="both"/>
            </w:pPr>
            <w:r>
              <w:rPr>
                <w:color w:val="392C69"/>
              </w:rPr>
              <w:t>В официальном тексте документа, видимо, допущена опечатка: в настоящем регламенте пункт 2.8.3 отсутствует.</w:t>
            </w:r>
          </w:p>
        </w:tc>
      </w:tr>
    </w:tbl>
    <w:p w:rsidR="00164FF5" w:rsidRDefault="00164FF5">
      <w:pPr>
        <w:pStyle w:val="ConsPlusNormal"/>
        <w:spacing w:before="28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2.8.3 настоящего Регламента.</w:t>
      </w:r>
    </w:p>
    <w:p w:rsidR="00164FF5" w:rsidRDefault="00164FF5">
      <w:pPr>
        <w:pStyle w:val="ConsPlusNormal"/>
        <w:spacing w:before="220"/>
        <w:ind w:firstLine="540"/>
        <w:jc w:val="both"/>
      </w:pPr>
      <w:bookmarkStart w:id="19" w:name="P540"/>
      <w:bookmarkEnd w:id="19"/>
      <w:r>
        <w:t>5.2. Жалоба подается в письменной форме на бумажном носителе, в электронной форме в орган, предоставляющий муниципальную услугу.</w:t>
      </w:r>
    </w:p>
    <w:p w:rsidR="00164FF5" w:rsidRDefault="00164FF5">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64FF5" w:rsidRDefault="00164FF5">
      <w:pPr>
        <w:pStyle w:val="ConsPlusNormal"/>
        <w:spacing w:before="220"/>
        <w:ind w:firstLine="540"/>
        <w:jc w:val="both"/>
      </w:pPr>
      <w:r>
        <w:t xml:space="preserve">5.3. </w:t>
      </w: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164FF5" w:rsidRDefault="00164FF5">
      <w:pPr>
        <w:pStyle w:val="ConsPlusNormal"/>
        <w:spacing w:before="220"/>
        <w:ind w:firstLine="540"/>
        <w:jc w:val="both"/>
      </w:pPr>
      <w:r>
        <w:t>5.4. Жалоба должна содержать:</w:t>
      </w:r>
    </w:p>
    <w:p w:rsidR="00164FF5" w:rsidRDefault="00164FF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FF5" w:rsidRDefault="00164FF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4FF5" w:rsidRDefault="00164FF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FF5" w:rsidRDefault="00164FF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FF5" w:rsidRDefault="00164FF5">
      <w:pPr>
        <w:pStyle w:val="ConsPlusNormal"/>
        <w:spacing w:before="220"/>
        <w:ind w:firstLine="540"/>
        <w:jc w:val="both"/>
      </w:pPr>
      <w:r>
        <w:t xml:space="preserve">5.5. </w:t>
      </w:r>
      <w:proofErr w:type="gramStart"/>
      <w: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164FF5" w:rsidRDefault="00164FF5">
      <w:pPr>
        <w:pStyle w:val="ConsPlusNormal"/>
        <w:spacing w:before="220"/>
        <w:ind w:firstLine="540"/>
        <w:jc w:val="both"/>
      </w:pPr>
      <w:r>
        <w:t>5.6. По результатам рассмотрения жалобы принимается одно из следующих решений:</w:t>
      </w:r>
    </w:p>
    <w:p w:rsidR="00164FF5" w:rsidRDefault="00164FF5">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64FF5" w:rsidRDefault="00164FF5">
      <w:pPr>
        <w:pStyle w:val="ConsPlusNormal"/>
        <w:spacing w:before="220"/>
        <w:ind w:firstLine="540"/>
        <w:jc w:val="both"/>
      </w:pPr>
      <w:r>
        <w:t>2) в удовлетворении жалобы отказывается.</w:t>
      </w:r>
    </w:p>
    <w:p w:rsidR="00164FF5" w:rsidRDefault="00164FF5">
      <w:pPr>
        <w:pStyle w:val="ConsPlusNormal"/>
        <w:spacing w:before="220"/>
        <w:ind w:firstLine="540"/>
        <w:jc w:val="both"/>
      </w:pPr>
      <w:bookmarkStart w:id="20" w:name="P552"/>
      <w:bookmarkEnd w:id="20"/>
      <w:r>
        <w:t>5.7. Не позднее дня, следующего за днем принятия решения, указанного в пункте 5.6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FF5" w:rsidRDefault="00164FF5">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4FF5" w:rsidRDefault="00164FF5">
      <w:pPr>
        <w:pStyle w:val="ConsPlusNormal"/>
        <w:spacing w:before="220"/>
        <w:ind w:firstLine="540"/>
        <w:jc w:val="both"/>
      </w:pPr>
      <w:r>
        <w:lastRenderedPageBreak/>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552"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4FF5" w:rsidRDefault="00164FF5">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540" w:history="1">
        <w:r>
          <w:rPr>
            <w:color w:val="0000FF"/>
          </w:rPr>
          <w:t>пунктом 5.2</w:t>
        </w:r>
      </w:hyperlink>
      <w:r>
        <w:t xml:space="preserve"> данного Регламента, незамедлительно направляют имеющиеся материалы в органы прокуратуры.</w:t>
      </w:r>
    </w:p>
    <w:p w:rsidR="00164FF5" w:rsidRDefault="00164FF5">
      <w:pPr>
        <w:pStyle w:val="ConsPlusNormal"/>
        <w:jc w:val="both"/>
      </w:pPr>
    </w:p>
    <w:p w:rsidR="0033599B" w:rsidRDefault="0033599B"/>
    <w:sectPr w:rsidR="0033599B" w:rsidSect="009B6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4FF5"/>
    <w:rsid w:val="00164FF5"/>
    <w:rsid w:val="0033599B"/>
    <w:rsid w:val="003B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82" w:lineRule="exact"/>
        <w:ind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FF5"/>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Title">
    <w:name w:val="ConsPlusTitle"/>
    <w:rsid w:val="00164FF5"/>
    <w:pPr>
      <w:widowControl w:val="0"/>
      <w:autoSpaceDE w:val="0"/>
      <w:autoSpaceDN w:val="0"/>
      <w:spacing w:line="240" w:lineRule="auto"/>
      <w:ind w:right="0"/>
      <w:jc w:val="left"/>
    </w:pPr>
    <w:rPr>
      <w:rFonts w:ascii="Calibri" w:eastAsia="Times New Roman" w:hAnsi="Calibri" w:cs="Calibri"/>
      <w:b/>
      <w:szCs w:val="20"/>
      <w:lang w:eastAsia="ru-RU"/>
    </w:rPr>
  </w:style>
  <w:style w:type="paragraph" w:customStyle="1" w:styleId="ConsPlusTitlePage">
    <w:name w:val="ConsPlusTitlePage"/>
    <w:rsid w:val="00164FF5"/>
    <w:pPr>
      <w:widowControl w:val="0"/>
      <w:autoSpaceDE w:val="0"/>
      <w:autoSpaceDN w:val="0"/>
      <w:spacing w:line="240" w:lineRule="auto"/>
      <w:ind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C6745626BFA118281DE1F289222DDDE0EC3439D784418BB6B7389ED2DE4075490D5140C59FC3E152282F330DA174A67E271H" TargetMode="External"/><Relationship Id="rId13" Type="http://schemas.openxmlformats.org/officeDocument/2006/relationships/hyperlink" Target="consultantplus://offline/ref=5C7C6745626BFA118281C0123EFE7CD7DF079C4B9E784D47E33B75DEB27DE25214D0D3415D1DA93A1328C8A3759118486736BC2F9BC28B54EC70H" TargetMode="External"/><Relationship Id="rId18" Type="http://schemas.openxmlformats.org/officeDocument/2006/relationships/hyperlink" Target="consultantplus://offline/ref=5C7C6745626BFA118281DE1F289222DDDE0EC3439D784618B96D7389ED2DE4075490D5141E59A43217239CF336CF411B227DB02C84DE8A54D7FC6FB3EA7EH" TargetMode="External"/><Relationship Id="rId26" Type="http://schemas.openxmlformats.org/officeDocument/2006/relationships/hyperlink" Target="consultantplus://offline/ref=5C7C6745626BFA118281C0123EFE7CD7DF069D4C9B7D4D47E33B75DEB27DE25206D08B4D5F1CB732163D9EF230EC7DH" TargetMode="External"/><Relationship Id="rId3" Type="http://schemas.openxmlformats.org/officeDocument/2006/relationships/webSettings" Target="webSettings.xml"/><Relationship Id="rId21" Type="http://schemas.openxmlformats.org/officeDocument/2006/relationships/hyperlink" Target="consultantplus://offline/ref=5C7C6745626BFA118281C0123EFE7CD7DF079C4B9E784D47E33B75DEB27DE25206D08B4D5F1CB732163D9EF230EC7DH" TargetMode="External"/><Relationship Id="rId34" Type="http://schemas.openxmlformats.org/officeDocument/2006/relationships/hyperlink" Target="consultantplus://offline/ref=5C7C6745626BFA118281DE1F289222DDDE0EC3439D794216BF697389ED2DE4075490D5140C59FC3E152282F330DA174A67E271H" TargetMode="External"/><Relationship Id="rId7" Type="http://schemas.openxmlformats.org/officeDocument/2006/relationships/hyperlink" Target="consultantplus://offline/ref=5C7C6745626BFA118281DE1F289222DDDE0EC3439D794312B96B7389ED2DE4075490D5141E59A43217239CF132CF411B227DB02C84DE8A54D7FC6FB3EA7EH" TargetMode="External"/><Relationship Id="rId12" Type="http://schemas.openxmlformats.org/officeDocument/2006/relationships/hyperlink" Target="consultantplus://offline/ref=5C7C6745626BFA118281C0123EFE7CD7DE0D9B4799734D47E33B75DEB27DE25206D08B4D5F1CB732163D9EF230EC7DH" TargetMode="External"/><Relationship Id="rId17" Type="http://schemas.openxmlformats.org/officeDocument/2006/relationships/hyperlink" Target="consultantplus://offline/ref=5C7C6745626BFA118281DE1F289222DDDE0EC3439D794514B76B7389ED2DE4075490D5141E59A43217239CF337CF411B227DB02C84DE8A54D7FC6FB3EA7EH" TargetMode="External"/><Relationship Id="rId25" Type="http://schemas.openxmlformats.org/officeDocument/2006/relationships/hyperlink" Target="consultantplus://offline/ref=5C7C6745626BFA118281C0123EFE7CD7DF079C4B9E784D47E33B75DEB27DE25214D0D3415D1DA93A1328C8A3759118486736BC2F9BC28B54EC70H" TargetMode="External"/><Relationship Id="rId33" Type="http://schemas.openxmlformats.org/officeDocument/2006/relationships/hyperlink" Target="consultantplus://offline/ref=5C7C6745626BFA118281DE1F289222DDDE0EC3439D794514B76B7389ED2DE4075490D5141E59A43217239CF337CF411B227DB02C84DE8A54D7FC6FB3EA7EH" TargetMode="External"/><Relationship Id="rId2" Type="http://schemas.openxmlformats.org/officeDocument/2006/relationships/settings" Target="settings.xml"/><Relationship Id="rId16" Type="http://schemas.openxmlformats.org/officeDocument/2006/relationships/hyperlink" Target="consultantplus://offline/ref=5C7C6745626BFA118281DE1F289222DDDE0EC3439D794616B9667389ED2DE4075490D5140C59FC3E152282F330DA174A67E271H" TargetMode="External"/><Relationship Id="rId20" Type="http://schemas.openxmlformats.org/officeDocument/2006/relationships/hyperlink" Target="consultantplus://offline/ref=5C7C6745626BFA118281DE1F289222DDDE0EC3439D794216BF697389ED2DE4075490D5141E59A4311F269AF96595511F6B2ABC3084C19557C9FFE676H" TargetMode="External"/><Relationship Id="rId29" Type="http://schemas.openxmlformats.org/officeDocument/2006/relationships/hyperlink" Target="consultantplus://offline/ref=5C7C6745626BFA118281DE1F289222DDDE0EC3439D794514B76B7389ED2DE4075490D5141E59A43217239CF337CF411B227DB02C84DE8A54D7FC6FB3EA7EH" TargetMode="External"/><Relationship Id="rId1" Type="http://schemas.openxmlformats.org/officeDocument/2006/relationships/styles" Target="styles.xml"/><Relationship Id="rId6" Type="http://schemas.openxmlformats.org/officeDocument/2006/relationships/hyperlink" Target="consultantplus://offline/ref=5C7C6745626BFA118281DE1F289222DDDE0EC343997A4F19BA642E83E574E805539F8A031910A833172399F53A90440E3325BF2F9BC18A4BCBFE6EEB7BH" TargetMode="External"/><Relationship Id="rId11" Type="http://schemas.openxmlformats.org/officeDocument/2006/relationships/hyperlink" Target="consultantplus://offline/ref=5C7C6745626BFA118281C0123EFE7CD7DF079F469B7D4D47E33B75DEB27DE25206D08B4D5F1CB732163D9EF230EC7DH" TargetMode="External"/><Relationship Id="rId24" Type="http://schemas.openxmlformats.org/officeDocument/2006/relationships/hyperlink" Target="consultantplus://offline/ref=5C7C6745626BFA118281C0123EFE7CD7DE0D9B4799734D47E33B75DEB27DE25206D08B4D5F1CB732163D9EF230EC7DH" TargetMode="External"/><Relationship Id="rId32" Type="http://schemas.openxmlformats.org/officeDocument/2006/relationships/hyperlink" Target="consultantplus://offline/ref=5C7C6745626BFA118281DE1F289222DDDE0EC3439D794514B76B7389ED2DE4075490D5141E59A43217239CF337CF411B227DB02C84DE8A54D7FC6FB3EA7EH" TargetMode="External"/><Relationship Id="rId5" Type="http://schemas.openxmlformats.org/officeDocument/2006/relationships/hyperlink" Target="consultantplus://offline/ref=5C7C6745626BFA118281C0123EFE7CD7DF069D4C9B7D4D47E33B75DEB27DE25206D08B4D5F1CB732163D9EF230EC7DH" TargetMode="External"/><Relationship Id="rId15" Type="http://schemas.openxmlformats.org/officeDocument/2006/relationships/hyperlink" Target="consultantplus://offline/ref=5C7C6745626BFA118281DE1F289222DDDE0EC3439D794216BF697389ED2DE4075490D5140C59FC3E152282F330DA174A67E271H" TargetMode="External"/><Relationship Id="rId23" Type="http://schemas.openxmlformats.org/officeDocument/2006/relationships/hyperlink" Target="consultantplus://offline/ref=5C7C6745626BFA118281C0123EFE7CD7DF079F469B7D4D47E33B75DEB27DE25206D08B4D5F1CB732163D9EF230EC7DH" TargetMode="External"/><Relationship Id="rId28" Type="http://schemas.openxmlformats.org/officeDocument/2006/relationships/hyperlink" Target="consultantplus://offline/ref=5C7C6745626BFA118281DE1F289222DDDE0EC3439D794616B9667389ED2DE4075490D5140C59FC3E152282F330DA174A67E271H" TargetMode="External"/><Relationship Id="rId36" Type="http://schemas.openxmlformats.org/officeDocument/2006/relationships/theme" Target="theme/theme1.xml"/><Relationship Id="rId10" Type="http://schemas.openxmlformats.org/officeDocument/2006/relationships/hyperlink" Target="consultantplus://offline/ref=5C7C6745626BFA118281DE1F289222DDDE0EC3439D794216BF697389ED2DE4075490D5141E59A432132495F636CF411B227DB02C84DE8A54D7FC6FB3EA7EH" TargetMode="External"/><Relationship Id="rId19" Type="http://schemas.openxmlformats.org/officeDocument/2006/relationships/hyperlink" Target="consultantplus://offline/ref=5C7C6745626BFA118281DE1F289222DDDE0EC3439D794216BF697389ED2DE4075490D5141E59A4311F2098F96595511F6B2ABC3084C19557C9FFE676H" TargetMode="External"/><Relationship Id="rId31" Type="http://schemas.openxmlformats.org/officeDocument/2006/relationships/hyperlink" Target="consultantplus://offline/ref=5C7C6745626BFA118281DE1F289222DDDE0EC3439D794216BF697389ED2DE4075490D5141E59A4311F259CF96595511F6B2ABC3084C19557C9FFE676H" TargetMode="External"/><Relationship Id="rId4" Type="http://schemas.openxmlformats.org/officeDocument/2006/relationships/hyperlink" Target="consultantplus://offline/ref=5C7C6745626BFA118281C0123EFE7CD7DF079C4B9E784D47E33B75DEB27DE25214D0D3415D1DA93A1328C8A3759118486736BC2F9BC28B54EC70H" TargetMode="External"/><Relationship Id="rId9" Type="http://schemas.openxmlformats.org/officeDocument/2006/relationships/hyperlink" Target="consultantplus://offline/ref=5C7C6745626BFA118281DE1F289222DDDE0EC3439D794414B66E7389ED2DE4075490D5140C59FC3E152282F330DA174A67E271H" TargetMode="External"/><Relationship Id="rId14" Type="http://schemas.openxmlformats.org/officeDocument/2006/relationships/hyperlink" Target="consultantplus://offline/ref=5C7C6745626BFA118281C0123EFE7CD7DF069D4C9B7D4D47E33B75DEB27DE25206D08B4D5F1CB732163D9EF230EC7DH" TargetMode="External"/><Relationship Id="rId22" Type="http://schemas.openxmlformats.org/officeDocument/2006/relationships/hyperlink" Target="consultantplus://offline/ref=5C7C6745626BFA118281DE1F289222DDDE0EC3439D794216BF697389ED2DE4075490D5140C59FC3E152282F330DA174A67E271H" TargetMode="External"/><Relationship Id="rId27" Type="http://schemas.openxmlformats.org/officeDocument/2006/relationships/hyperlink" Target="consultantplus://offline/ref=5C7C6745626BFA118281DE1F289222DDDE0EC3439D794216BF697389ED2DE4075490D5140C59FC3E152282F330DA174A67E271H" TargetMode="External"/><Relationship Id="rId30" Type="http://schemas.openxmlformats.org/officeDocument/2006/relationships/hyperlink" Target="consultantplus://offline/ref=5C7C6745626BFA118281DE1F289222DDDE0EC3439D784618B96D7389ED2DE4075490D5140C59FC3E152282F330DA174A67E271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10966</Words>
  <Characters>62511</Characters>
  <Application>Microsoft Office Word</Application>
  <DocSecurity>0</DocSecurity>
  <Lines>520</Lines>
  <Paragraphs>146</Paragraphs>
  <ScaleCrop>false</ScaleCrop>
  <Company/>
  <LinksUpToDate>false</LinksUpToDate>
  <CharactersWithSpaces>73331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2019-11-21T07:59:00Z</dcterms:created>
  <dcterms:modified xsi:type="dcterms:W3CDTF">2019-11-21T07:59:00Z</dcterms:modified>
</cp:coreProperties>
</file>