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CD" w:rsidRDefault="006F29CD" w:rsidP="006F29CD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F29CD" w:rsidRPr="006F29CD" w:rsidRDefault="006F29CD" w:rsidP="006F29CD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6F29CD">
        <w:rPr>
          <w:b/>
          <w:sz w:val="28"/>
          <w:szCs w:val="28"/>
        </w:rPr>
        <w:t>Перечень объектов</w:t>
      </w:r>
    </w:p>
    <w:p w:rsidR="006F29CD" w:rsidRDefault="006F29CD" w:rsidP="006F29CD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6F29CD">
        <w:rPr>
          <w:b/>
          <w:sz w:val="28"/>
          <w:szCs w:val="28"/>
        </w:rPr>
        <w:t xml:space="preserve">культурного наследия города </w:t>
      </w:r>
      <w:proofErr w:type="spellStart"/>
      <w:r w:rsidRPr="006F29CD">
        <w:rPr>
          <w:b/>
          <w:sz w:val="28"/>
          <w:szCs w:val="28"/>
        </w:rPr>
        <w:t>Коврова</w:t>
      </w:r>
      <w:proofErr w:type="spellEnd"/>
    </w:p>
    <w:p w:rsidR="006F29CD" w:rsidRDefault="006F29CD" w:rsidP="006F29CD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8"/>
        <w:tblW w:w="16161" w:type="dxa"/>
        <w:tblInd w:w="-785" w:type="dxa"/>
        <w:tblLayout w:type="fixed"/>
        <w:tblLook w:val="04A0"/>
      </w:tblPr>
      <w:tblGrid>
        <w:gridCol w:w="609"/>
        <w:gridCol w:w="2369"/>
        <w:gridCol w:w="1743"/>
        <w:gridCol w:w="1942"/>
        <w:gridCol w:w="1743"/>
        <w:gridCol w:w="1559"/>
        <w:gridCol w:w="1843"/>
        <w:gridCol w:w="2793"/>
        <w:gridCol w:w="1560"/>
      </w:tblGrid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ника, дата сооружения, автор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памятника, дата сооружения, автор в соо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нормативным актом о пост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новке на охрану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pStyle w:val="ConsCell"/>
              <w:widowControl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 в соответствии с нормати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ным актом о постановке на охрану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ист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рико-культурного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культурного н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следия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отнесения объектов недвижимости к  объектам культурного наследия.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онный номер в ЕГР ОКН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В.А. Дегтяреву; (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Манизер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арх. А.П. Великанов бронза, гр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1954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В.А. Дегтяреву (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Манизер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арх. А.П. Вел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канов, бронза, гранит), 1954 г.</w:t>
            </w:r>
            <w:proofErr w:type="gram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иску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331410085160006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купца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Докунина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купца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ти от 01.07.2008 №01-92 «Об утверждении списка выявленных объектов культурного наследия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Шуберта, 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Шуберта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Герасим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1870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Гер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симова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Здание реального училища,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реальн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училища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shd w:val="clear" w:color="auto" w:fill="auto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1825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1825 год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улица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08.10.1998 №44-ОЗ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331410084390005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331410084320005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Здание, в котором находился 1-й уездный исполнител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ный комитет совета рабочих, крестья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ских и солдатских депутатов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уездный            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ный Комитет     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Совета раб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чих, крестья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и солдатских депутатов.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улица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комитета Влад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мирского областного Совета депутатов 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дящихся от 05.10.1960 №754 «Об улучшении охраны памятников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331410085430005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улица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ласти «Об объявлении объектов недвижимости памятниками истории и культуры регионального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значения» от 8 октября 1998 года №44-ОЗ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331410084380005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доходный,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доходный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кон. XIX в.-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24-26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жилой, конец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улица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8 октября 1998 года №44-ОЗ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331410085370005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МК РФ от 07.07.2015 № 1035-р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Минеева,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неева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купца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купца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градостроител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Государственной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инспекции по охране объектов культурного наследия от20.01.2017 № 19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331710918780005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Сомова,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90-е гг.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Треумовых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13.01.95 №5 «О постановке на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сударственную охрану и снятии с охраны памя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ников истории и культ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331410138810005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Треумовых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2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</w:t>
            </w:r>
            <w:r w:rsidRPr="006F2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331510347320005</w:t>
            </w:r>
          </w:p>
        </w:tc>
      </w:tr>
      <w:tr w:rsidR="006F29CD" w:rsidRPr="006F29CD" w:rsidTr="006F29CD">
        <w:tc>
          <w:tcPr>
            <w:tcW w:w="609" w:type="dxa"/>
            <w:shd w:val="clear" w:color="auto" w:fill="auto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 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жилой, конец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улица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8 октября 1998 года №44-ОЗ (в ред. Законов Владимирской области от 30.08.2005 №117-ОЗ, от 24.12.2008 №218-ОЗ)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331410084530005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нистерства культуры Российской Федерации от 22.04.2015 №1109 «О регистрации объекта культурного наследия реги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нального зн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чения «Дом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жилой», 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нец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века (Владими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ская область) в едином государстве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ном реестре объектов культурного наследия (памятников истории и культуры) народов Росси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1874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2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Владимировых,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1939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Владим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ровых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градостроительства и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Усадьба Федоро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ских, кон. 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Дом усадьбы Федоровских,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в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84, 86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331510347300005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1) Дома усадьбы Ф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доровских,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 (литера А)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1)Дома усадьбы Федоровских,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84, 86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2) Дом усадьбы Ф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доровских,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 (литера Б)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2)Дома усадьбы Федоровских,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84, 86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29CD" w:rsidRPr="006F29CD" w:rsidRDefault="006F29CD" w:rsidP="006F29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Соколова,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купца 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колова, кон.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ственной инспекции по охране объектов культу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наследия от 09.02.2017 №34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331710918740005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котором 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дился Никитин С.К. (1926-1973 гг.)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ром родился Никитин С.К.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народных депутатов от 31.10.77 №1088/19 «О дополнении решения облисполкома от 5 октября 1960 г. №754 «О пр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нятии на местную охрану памятников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331410411120005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Малеева А.Я. (1884-1905 гг.) – явочная квартира в 1905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 1905 года, 5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Малеева А. – явочная ква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тира в 1905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Борцов, д. 5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областного Совета депутатов трудящихся от 05.10.1960 №754 «Об улучшении охраны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культуры Вл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331410180020005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Долбилкина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П.И. (1885 – 1905 гг.), где хранилась нел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гальная библиотека в 1905 году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 1905 года, 9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П.И.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Долбилкина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где хранилась нелегальная библиотека в 1905 году.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Борцов, дом 9.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05.10.1960 №754 «Об улучшении охраны памятников культуры Вл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331410083650005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Н.Е. (1880-1959 гг.) - явочная 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ковровских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виков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 1905 года, 12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Место, где 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ял дом члена РСДРП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Н.Е. (1880-1959), в кот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ром находилась явочная 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группы РСДРП, 1905-1908 гг.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Ляхин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явочная 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большев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 1905 года, 12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Борцов, 12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тельное место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тора области от 20.08.2014 №875 «О внесении изменений в реш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ние исполнительного 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митета Владимирского областного совета деп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татов трудящихся от 5 октября 1960 года № 754 «Об улучшении охраны памятников культуры Владимирской области»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05.10.1960 №754 «Об улучшении охраны памятников культуры Вл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331430083810005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proofErr w:type="spellStart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Христ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рождественского</w:t>
            </w:r>
            <w:proofErr w:type="spellEnd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бора: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ул., 15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proofErr w:type="spellStart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Христорожд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ственского</w:t>
            </w:r>
            <w:proofErr w:type="spellEnd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бора, 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ул., 15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гра-достротельст-ва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и архите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Федерации от 20.02.1995 №176 «Об утверждении перечня об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ектов исторического и культурного наследия федерального (общеро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сийского) значения»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331520347330006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Христорождестве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собор, 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1778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ул., 15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Рождестве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ский собор, 1778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Федерального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30.08.1960 №1327 «О дальнейшем улучш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нии дела охраны п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мятников культуры в РСФСР»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  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Володарского, 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жилой, 2-я пол.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ского, 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ственной инспекции по охране объектов культу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ного наследия от 09.02.2017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331710918750005</w:t>
            </w:r>
          </w:p>
        </w:tc>
      </w:tr>
      <w:tr w:rsidR="006F29CD" w:rsidRPr="006F29CD" w:rsidTr="006F29CD">
        <w:tc>
          <w:tcPr>
            <w:tcW w:w="60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Усадьба </w:t>
            </w:r>
            <w:proofErr w:type="gramStart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Сомовых</w:t>
            </w:r>
            <w:proofErr w:type="gramEnd"/>
            <w:r w:rsidRPr="006F29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1) Дом жилой горо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ской усадьбы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Володарского, 7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 городской усад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Сомовых</w:t>
            </w:r>
            <w:proofErr w:type="gram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ского, 7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от 23.05.2017 № 75 «Об отказе во включении в единый гос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дарственный реестр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(памятников истории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культуры) народов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выя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ленного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та культурного наследия»</w:t>
            </w:r>
          </w:p>
        </w:tc>
      </w:tr>
      <w:tr w:rsidR="006F29CD" w:rsidRPr="006F29CD" w:rsidTr="006F29CD">
        <w:tc>
          <w:tcPr>
            <w:tcW w:w="60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2) Флигель городской усадьбы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Сомовых</w:t>
            </w:r>
            <w:proofErr w:type="gram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Володарского, 7 г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Флигель горо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ской усадьбы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Сомовых</w:t>
            </w:r>
            <w:proofErr w:type="gram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ского, 7 г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от 23.05.2017 № 75 «Об отказе во включении в единый гос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дарственный реестр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(памятников истории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культуры) народов Российской Федерации выя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ленного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та культурного наследия»</w:t>
            </w:r>
          </w:p>
        </w:tc>
      </w:tr>
      <w:tr w:rsidR="006F29CD" w:rsidRPr="006F29CD" w:rsidTr="006F29CD">
        <w:trPr>
          <w:trHeight w:val="5134"/>
        </w:trPr>
        <w:tc>
          <w:tcPr>
            <w:tcW w:w="60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Володарского, 7 е</w:t>
            </w:r>
          </w:p>
        </w:tc>
        <w:tc>
          <w:tcPr>
            <w:tcW w:w="1942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17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ского, 7 е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инспекции от 23.05.2017 № 75 «Об отказе во включении в единый гос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дарственный реестр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(памятников истории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культуры) народов Российской Федерации выя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ленного объе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та культурного наследия»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который пр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езжал Фрунзе М.В. (1885-1925 гг.) в 1905 году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Володарского, 16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рый приезжал М.В. Фрунзе в 1905 году.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Вол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дарского, дом 16.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областного совета депутатов трудящихся от 05.10.60 №754 «Об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охраны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331410084090005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 в котором жил   В.А. Дегтярев,  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Дом-музей В.А. Де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тярева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Дегтярева, 6а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(Глава города В.Р.Кауров А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министрация </w:t>
            </w:r>
            <w:proofErr w:type="gramStart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Коврова</w:t>
            </w:r>
            <w:proofErr w:type="spellEnd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Владимирской о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ласти от 11.02.2013  №01-27/152)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ром жил В.А. Дегтярев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рева, дом 6.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05.10.60 №754 «Об улучшении охраны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331410096620005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депо, 1904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Дегтярева, 61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пожа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депо,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61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331510347310005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мужской ги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назии,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 г. – исправить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Здание городского мужского приходск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 училища, 1904 год (письмо от 20.07.2011 №45/07 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Г.В. Жуковой)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Ковров, ул. Дегтярева, 65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мужской гимн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зии,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рева, 65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331410085340005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мужской ги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назии,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Дегтярева, 67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му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гимназии,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67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331410083930005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Дом, в котором жил  Н.С.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(1887-1917 гг.)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Дегтярева, 69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Дом, в кот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ром жил Н.С.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Угол улиц Дегтярева и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дом № 69/36.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05.10.60 №754 «Об улучшении охраны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331410092790005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заводской конторы,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Труда, 4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зав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дской конторы,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проспект Ленина, 4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331410126850005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 1930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пр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спект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инспекции по охране объектов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от 01.07.2008 №01-92 «Об утверждении списка выявленных об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дия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Церковь Федоровской иконы Божией Мат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ри, 1875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Лопатина, д. 2а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Церковь Фед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ровской иконы Божией Мат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ри, 1875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Лопатина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8 октября 1998 года №44-ОЗ (в ред. Законов Владимирской области от 06.05.2000 №29-ОЗ, от 24.12.2008 №218-ОЗ)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331510347340005</w:t>
            </w:r>
          </w:p>
        </w:tc>
      </w:tr>
      <w:tr w:rsidR="006F29CD" w:rsidRPr="006F29CD" w:rsidTr="006F29CD">
        <w:trPr>
          <w:trHeight w:val="1213"/>
        </w:trPr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Агапова И.С. (1887-1941 гг.) – ко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спиративная 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Ковровской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группы РСДРП (1904-1917 гг.)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Малеева, 7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Агапова - конспирати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ная квартира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Ковровской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группы РСДРП (1904-1907 гг.)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Мал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шева, дом 7.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комитета Влад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мирского областного совета депутатов 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дящихся от 05.10.60 №754 «Об улучшении охраны памятников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области».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331410084710005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Часовня,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Набережная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Часовня,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Наб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режная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17.01.1996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Контора фабрики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Треумова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Набережная, 13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Контора фа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рики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Треумова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Наб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режная, 13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Церковь в честь Св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той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Троицы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честь Святой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Троицы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Церковь Иоанна Во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1800 с часовней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Церковь 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анна Воина 1800 с часо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Влад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мирской области от 07.12.93 №272 «О прин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тии на государственную охрану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истории и культуры Влад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331610691750005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ind w:left="96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Часовня,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скорее всего, это тюремная церковь Михаила Арханг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 по ул. </w:t>
            </w:r>
            <w:proofErr w:type="spellStart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шутова</w:t>
            </w:r>
            <w:proofErr w:type="spellEnd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33 (в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явленный об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ъ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ект в 2008 г.)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детского пр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юта, XIX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детского приюта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городской 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горо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думы,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17.01.1996 №12 «О постановке на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331510251560005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Сомовых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Сомовых</w:t>
            </w:r>
            <w:proofErr w:type="gram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 кон.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бор,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1884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Спасо-Преображе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собор,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1884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13.01.95 №5 «О постановке на 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сударственную охрану и снятии с охраны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ников истории и культ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331410084440005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Казначейство (бы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ший дом  Дунаевых), XIX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29 (ул.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Казначейство (бывший дом  Дунаевых)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29 (ул.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Тюремная церковь Михаила Архангела, 1898-1899 гг.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скорее всего, совпадает со зданием часо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 по ул. </w:t>
            </w:r>
            <w:proofErr w:type="spellStart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Першутова</w:t>
            </w:r>
            <w:proofErr w:type="spellEnd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,7 (</w:t>
            </w:r>
            <w:proofErr w:type="gramStart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гиональный</w:t>
            </w:r>
            <w:proofErr w:type="gramEnd"/>
            <w:r w:rsidRPr="006F2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ОКН)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Государственной инспекции по охране объектов культурного наследия от 24.03.2009  №01-49 «О включении объектов недвижимости в список выявленных объектов культурного насл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дия»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Муратова, XIX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Свердлова, 2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Муратова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Свердл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2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ти от 01.07.2008 №01-92 «Об утверждении списка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женской ги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назии,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1904-1908 гг.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Свердлова, 13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женской гимн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зии, 1904-1908 годы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улица Свердлова, 13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8 октября 1998 года №44-ОЗ (в ред. Законов Владимирской области от 30.08.2005 №117-ОЗ, от 24.12.2008 №218-ОЗ)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331410097780005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Лебедева, кон.  XIX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Свердлова, 18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Носковых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кон.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 В этом доме в первые десят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летия ХХ в. проживал зе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ский врач А.В. Лебедев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Свердл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18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ственной инспекции по охране объектов культу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наследия от 09.02.2017 №32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331710918760005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купцов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Друнд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Друнд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ственной инспекции по охране объектов культу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ного наследия от 20.01.2017 № 18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331710918770005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Дворец культуры,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Социалистич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Дворец культ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13.01.95 №5 «О постановке на 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сударственную охрану и снятии с охраны памя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ников истории и культ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331410138890005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1930 г.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Социалистич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 1930 год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улица Социалист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ческая, 10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ласти «Об объявлении объектов недвижимости памятниками истории и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регионального значения» от 8 октября 1998 года №44-ОЗ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331410092970005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кон.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Суворова, 24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жилой,</w:t>
            </w:r>
          </w:p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Сувор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24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17.01.1996 №12 «О постановке на государс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венную охрану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истории и культуры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331410675990005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Дом жилой,  кон.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Федорова, 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Федор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5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Выявленный объект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Приказ инспекции по охране объектов культурн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наследия администр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ции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конструктора-оружейника Федор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 В.Г.,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кон. XIX в.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Федорова,6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конс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руктора-оружейника В.Г. Федор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ва, конец </w:t>
            </w:r>
            <w:r w:rsidRPr="006F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улица Ф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дорова, 6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ласти «Об объявлении объектов недвижимости памятниками истории и культуры регионального значения» от 8 октября 1998 года №44-ОЗ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331410124400005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Здание городского театра, 1924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Абельмана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горо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театра, 1924 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Ковров, ул. Федор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ва, 12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градостроител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 и архитект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Законодательн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 от 13.01.95 №5 «О постановке на 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сударственную охрану и снятии с охраны памя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ников истории и культ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ры Владимирской обла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331410094150005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и мастерская Щеглова Д.М. (1876-1945 гг.) – склад ор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жия и политической литературы в 1905 году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Челюскинцев, 54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Дом и масте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ская Щеглова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(склад оружия и политич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 в 1905 году).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ул. Чел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скинцев, дом 54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05.10.1960 №754 «Об улучшении охраны памятников культуры Вл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331410221820005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Могила Дегтярева Василия Алексеевича  (1879-1949)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г. Ковров,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Могила Дегт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рева Василия Алексеевича  (1879-1949)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г. Ковров,</w:t>
            </w:r>
          </w:p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eastAsia="Arial Unicode MS" w:hAnsi="Times New Roman" w:cs="Times New Roman"/>
                <w:sz w:val="24"/>
                <w:szCs w:val="24"/>
              </w:rPr>
              <w:t>сад им. А.С. Пушкина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331410185050006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Могила  Малеева А.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парк им. А.С. Пу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Могила А.  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сад им. А.С. Пу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областного Совета депутатов трудящихся от 05.10.1960 №754 «Об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охраны памятников культуры Вл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димирской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331410124830005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Могила Героя Сове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Союза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Ранжева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П.К. (1918-1977 гг.)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городское кла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жева</w:t>
            </w:r>
            <w:proofErr w:type="spell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Павла Константин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вича(1918-1977 гг.) Героя Советск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Союза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proofErr w:type="gram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го-родское</w:t>
            </w:r>
            <w:proofErr w:type="spellEnd"/>
            <w:proofErr w:type="gramEnd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клад-бище</w:t>
            </w:r>
            <w:proofErr w:type="spellEnd"/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народных депутатов от 07.08.85 №469п/9 «Об утверждении списков памятников истории Владимирской области, связанных с событиями В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</w:t>
            </w:r>
          </w:p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331410094040005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Братская могила во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нов, погибших в годы Великой Отечестве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ной войны  1941-1945 гг.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городское кла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Братская 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гила воинов, погибших в годы Великой Отечестве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ной войны 1941-45 гг.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Ковров. Городское кладбище.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ского областного совета депутатов трудящихся от 05.10.60 №754 «Об улучшении охраны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331410093020005</w:t>
            </w:r>
          </w:p>
        </w:tc>
      </w:tr>
      <w:tr w:rsidR="006F29CD" w:rsidRPr="006F29CD" w:rsidTr="006F29CD">
        <w:tc>
          <w:tcPr>
            <w:tcW w:w="609" w:type="dxa"/>
            <w:vAlign w:val="center"/>
          </w:tcPr>
          <w:p w:rsidR="006F29CD" w:rsidRPr="006F29CD" w:rsidRDefault="006F29CD" w:rsidP="006F29CD">
            <w:pPr>
              <w:pStyle w:val="a9"/>
              <w:numPr>
                <w:ilvl w:val="0"/>
                <w:numId w:val="6"/>
              </w:numPr>
              <w:ind w:left="96" w:firstLine="0"/>
              <w:jc w:val="center"/>
            </w:pPr>
          </w:p>
        </w:tc>
        <w:tc>
          <w:tcPr>
            <w:tcW w:w="236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«Ширина гора» – место проведения м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тингов и собраний в 1905-1906 г.г.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г. Ковров, во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точная часть города</w:t>
            </w:r>
          </w:p>
        </w:tc>
        <w:tc>
          <w:tcPr>
            <w:tcW w:w="1942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«Ширина 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ра» - место проведения митингов и собраний в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 – 1906 гг.</w:t>
            </w:r>
          </w:p>
        </w:tc>
        <w:tc>
          <w:tcPr>
            <w:tcW w:w="17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Ковров. Восточная окраина г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1559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vAlign w:val="center"/>
          </w:tcPr>
          <w:p w:rsidR="006F29CD" w:rsidRPr="006F29CD" w:rsidRDefault="006F29CD" w:rsidP="006F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Памятник ист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793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го комитета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 xml:space="preserve">ского областного совета 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трудящихся от 05.10.60 №754 «Об улучшении охраны памятн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ков культуры Владими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9CD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vAlign w:val="center"/>
          </w:tcPr>
          <w:p w:rsidR="006F29CD" w:rsidRPr="006F29CD" w:rsidRDefault="006F29CD" w:rsidP="006F29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331430093560005</w:t>
            </w:r>
          </w:p>
        </w:tc>
      </w:tr>
    </w:tbl>
    <w:p w:rsidR="006F29CD" w:rsidRPr="006F29CD" w:rsidRDefault="006F29CD" w:rsidP="006F29CD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000000" w:rsidRDefault="006F29CD"/>
    <w:sectPr w:rsidR="00000000" w:rsidSect="006F29CD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CD" w:rsidRDefault="006F29CD" w:rsidP="006F29CD">
      <w:pPr>
        <w:spacing w:after="0" w:line="240" w:lineRule="auto"/>
      </w:pPr>
      <w:r>
        <w:separator/>
      </w:r>
    </w:p>
  </w:endnote>
  <w:endnote w:type="continuationSeparator" w:id="1">
    <w:p w:rsidR="006F29CD" w:rsidRDefault="006F29CD" w:rsidP="006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CD" w:rsidRDefault="006F29CD" w:rsidP="006F29CD">
      <w:pPr>
        <w:spacing w:after="0" w:line="240" w:lineRule="auto"/>
      </w:pPr>
      <w:r>
        <w:separator/>
      </w:r>
    </w:p>
  </w:footnote>
  <w:footnote w:type="continuationSeparator" w:id="1">
    <w:p w:rsidR="006F29CD" w:rsidRDefault="006F29CD" w:rsidP="006F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CD" w:rsidRPr="006F29CD" w:rsidRDefault="006F29CD" w:rsidP="006F29CD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6F29CD">
      <w:rPr>
        <w:rFonts w:ascii="Times New Roman" w:hAnsi="Times New Roman" w:cs="Times New Roman"/>
        <w:b/>
        <w:sz w:val="28"/>
        <w:szCs w:val="28"/>
      </w:rPr>
      <w:t>ПРИЛОЖЕНИЕ № 3</w:t>
    </w:r>
  </w:p>
  <w:p w:rsidR="006F29CD" w:rsidRDefault="006F29CD" w:rsidP="006F29CD">
    <w:pPr>
      <w:pStyle w:val="2"/>
      <w:shd w:val="clear" w:color="auto" w:fill="auto"/>
      <w:spacing w:before="0" w:line="240" w:lineRule="auto"/>
      <w:ind w:firstLine="0"/>
      <w:jc w:val="right"/>
      <w:rPr>
        <w:b/>
      </w:rPr>
    </w:pPr>
  </w:p>
  <w:p w:rsidR="006F29CD" w:rsidRPr="006F29CD" w:rsidRDefault="006F29CD" w:rsidP="006F29CD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483"/>
    <w:multiLevelType w:val="multilevel"/>
    <w:tmpl w:val="F790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D56DC"/>
    <w:multiLevelType w:val="hybridMultilevel"/>
    <w:tmpl w:val="E038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3F2"/>
    <w:multiLevelType w:val="hybridMultilevel"/>
    <w:tmpl w:val="B1B26942"/>
    <w:lvl w:ilvl="0" w:tplc="652EED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6F06"/>
    <w:multiLevelType w:val="hybridMultilevel"/>
    <w:tmpl w:val="F4E21C10"/>
    <w:lvl w:ilvl="0" w:tplc="C7382E16">
      <w:start w:val="2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7902"/>
    <w:multiLevelType w:val="hybridMultilevel"/>
    <w:tmpl w:val="44025828"/>
    <w:lvl w:ilvl="0" w:tplc="459C007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9CD"/>
    <w:rsid w:val="006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9CD"/>
  </w:style>
  <w:style w:type="paragraph" w:styleId="a5">
    <w:name w:val="footer"/>
    <w:basedOn w:val="a"/>
    <w:link w:val="a6"/>
    <w:uiPriority w:val="99"/>
    <w:semiHidden/>
    <w:unhideWhenUsed/>
    <w:rsid w:val="006F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9CD"/>
  </w:style>
  <w:style w:type="character" w:customStyle="1" w:styleId="a7">
    <w:name w:val="Основной текст_"/>
    <w:basedOn w:val="a0"/>
    <w:link w:val="2"/>
    <w:rsid w:val="006F29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6F29CD"/>
    <w:pPr>
      <w:widowControl w:val="0"/>
      <w:shd w:val="clear" w:color="auto" w:fill="FFFFFF"/>
      <w:spacing w:before="300" w:after="0" w:line="442" w:lineRule="exact"/>
      <w:ind w:hanging="50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F29CD"/>
    <w:pPr>
      <w:spacing w:after="0" w:line="240" w:lineRule="auto"/>
      <w:ind w:left="96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F29CD"/>
    <w:pPr>
      <w:widowControl w:val="0"/>
      <w:autoSpaceDE w:val="0"/>
      <w:autoSpaceDN w:val="0"/>
      <w:adjustRightInd w:val="0"/>
      <w:spacing w:after="0" w:line="240" w:lineRule="auto"/>
      <w:ind w:left="96" w:right="19772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F2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2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4449</Words>
  <Characters>25362</Characters>
  <Application>Microsoft Office Word</Application>
  <DocSecurity>0</DocSecurity>
  <Lines>211</Lines>
  <Paragraphs>59</Paragraphs>
  <ScaleCrop>false</ScaleCrop>
  <Company>Computer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Н.И. Шарапова</dc:creator>
  <cp:keywords/>
  <dc:description/>
  <cp:lastModifiedBy>Н.И. Шарапова</cp:lastModifiedBy>
  <cp:revision>2</cp:revision>
  <dcterms:created xsi:type="dcterms:W3CDTF">2017-11-17T10:27:00Z</dcterms:created>
  <dcterms:modified xsi:type="dcterms:W3CDTF">2017-11-17T10:33:00Z</dcterms:modified>
</cp:coreProperties>
</file>