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9E3" w:rsidRDefault="00C169E3" w:rsidP="00C169E3">
      <w:pPr>
        <w:jc w:val="center"/>
        <w:rPr>
          <w:rFonts w:ascii="Times New Roman" w:eastAsia="Liberation Serif" w:hAnsi="Times New Roman" w:cs="Times New Roman"/>
          <w:b/>
          <w:bCs/>
          <w:sz w:val="28"/>
          <w:szCs w:val="28"/>
        </w:rPr>
      </w:pPr>
      <w:r w:rsidRPr="00232E6B">
        <w:rPr>
          <w:rFonts w:ascii="Times New Roman" w:eastAsia="Liberation Serif" w:hAnsi="Times New Roman" w:cs="Times New Roman"/>
          <w:b/>
          <w:bCs/>
          <w:sz w:val="28"/>
          <w:szCs w:val="28"/>
        </w:rPr>
        <w:t xml:space="preserve">Изменения в программе </w:t>
      </w:r>
      <w:r>
        <w:rPr>
          <w:rFonts w:ascii="Times New Roman" w:eastAsia="Liberation Serif" w:hAnsi="Times New Roman" w:cs="Times New Roman"/>
          <w:b/>
          <w:bCs/>
          <w:sz w:val="28"/>
          <w:szCs w:val="28"/>
        </w:rPr>
        <w:t>материнского семейного капитала (МСК)</w:t>
      </w:r>
    </w:p>
    <w:p w:rsidR="00C169E3" w:rsidRDefault="00C169E3" w:rsidP="00C169E3">
      <w:pPr>
        <w:jc w:val="center"/>
        <w:rPr>
          <w:rFonts w:ascii="Times New Roman" w:eastAsia="Liberation Serif" w:hAnsi="Times New Roman" w:cs="Times New Roman"/>
          <w:b/>
          <w:bCs/>
          <w:sz w:val="28"/>
          <w:szCs w:val="28"/>
        </w:rPr>
      </w:pPr>
      <w:r w:rsidRPr="00232E6B">
        <w:rPr>
          <w:rFonts w:ascii="Times New Roman" w:eastAsia="Liberation Serif" w:hAnsi="Times New Roman" w:cs="Times New Roman"/>
          <w:b/>
          <w:bCs/>
          <w:sz w:val="28"/>
          <w:szCs w:val="28"/>
        </w:rPr>
        <w:t>с 01.01.2020г.</w:t>
      </w:r>
    </w:p>
    <w:p w:rsidR="00C169E3" w:rsidRPr="00232E6B" w:rsidRDefault="00C169E3" w:rsidP="00C169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9E3" w:rsidRDefault="00C169E3" w:rsidP="00C169E3">
      <w:pPr>
        <w:rPr>
          <w:rFonts w:ascii="Times New Roman" w:eastAsia="Liberation Serif" w:hAnsi="Times New Roman" w:cs="Times New Roman"/>
          <w:sz w:val="28"/>
          <w:szCs w:val="28"/>
        </w:rPr>
      </w:pPr>
      <w:r>
        <w:rPr>
          <w:rFonts w:ascii="Times New Roman" w:eastAsia="Liberation Serif" w:hAnsi="Times New Roman" w:cs="Times New Roman"/>
          <w:sz w:val="28"/>
          <w:szCs w:val="28"/>
        </w:rPr>
        <w:t>–</w:t>
      </w:r>
      <w:r w:rsidRPr="00232E6B">
        <w:rPr>
          <w:rFonts w:ascii="Times New Roman" w:eastAsia="Liberation Serif" w:hAnsi="Times New Roman" w:cs="Times New Roman"/>
          <w:sz w:val="28"/>
          <w:szCs w:val="28"/>
        </w:rPr>
        <w:t xml:space="preserve"> расширение перечня лиц, у которых возникает право на получение МСК. К ним относятся женщины, родившие (усыновившие) с 01.01.2020 г. первого реб</w:t>
      </w:r>
      <w:r>
        <w:rPr>
          <w:rFonts w:ascii="Times New Roman" w:eastAsia="Liberation Serif" w:hAnsi="Times New Roman" w:cs="Times New Roman"/>
          <w:sz w:val="28"/>
          <w:szCs w:val="28"/>
        </w:rPr>
        <w:t>ё</w:t>
      </w:r>
      <w:r w:rsidRPr="00232E6B">
        <w:rPr>
          <w:rFonts w:ascii="Times New Roman" w:eastAsia="Liberation Serif" w:hAnsi="Times New Roman" w:cs="Times New Roman"/>
          <w:sz w:val="28"/>
          <w:szCs w:val="28"/>
        </w:rPr>
        <w:t>нка;</w:t>
      </w:r>
    </w:p>
    <w:p w:rsidR="00C169E3" w:rsidRPr="00232E6B" w:rsidRDefault="00C169E3" w:rsidP="00C169E3">
      <w:pPr>
        <w:rPr>
          <w:rFonts w:ascii="Times New Roman" w:hAnsi="Times New Roman" w:cs="Times New Roman"/>
          <w:sz w:val="28"/>
          <w:szCs w:val="28"/>
        </w:rPr>
      </w:pPr>
    </w:p>
    <w:p w:rsidR="00C169E3" w:rsidRPr="00232E6B" w:rsidRDefault="00C169E3" w:rsidP="00C16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iberation Serif" w:hAnsi="Times New Roman" w:cs="Times New Roman"/>
          <w:sz w:val="28"/>
          <w:szCs w:val="28"/>
        </w:rPr>
        <w:t>–</w:t>
      </w:r>
      <w:r w:rsidRPr="00232E6B">
        <w:rPr>
          <w:rFonts w:ascii="Times New Roman" w:eastAsia="Liberation Serif" w:hAnsi="Times New Roman" w:cs="Times New Roman"/>
          <w:sz w:val="28"/>
          <w:szCs w:val="28"/>
        </w:rPr>
        <w:t xml:space="preserve"> увеличение размера МСК, при рождении (усыновлении) после 01.01.2020 г. второго реб</w:t>
      </w:r>
      <w:r>
        <w:rPr>
          <w:rFonts w:ascii="Times New Roman" w:eastAsia="Liberation Serif" w:hAnsi="Times New Roman" w:cs="Times New Roman"/>
          <w:sz w:val="28"/>
          <w:szCs w:val="28"/>
        </w:rPr>
        <w:t>ё</w:t>
      </w:r>
      <w:r w:rsidRPr="00232E6B">
        <w:rPr>
          <w:rFonts w:ascii="Times New Roman" w:eastAsia="Liberation Serif" w:hAnsi="Times New Roman" w:cs="Times New Roman"/>
          <w:sz w:val="28"/>
          <w:szCs w:val="28"/>
        </w:rPr>
        <w:t>нка.</w:t>
      </w:r>
    </w:p>
    <w:p w:rsidR="00C169E3" w:rsidRDefault="00C169E3" w:rsidP="00C169E3">
      <w:pPr>
        <w:rPr>
          <w:rFonts w:ascii="Times New Roman" w:eastAsia="Liberation Serif" w:hAnsi="Times New Roman" w:cs="Times New Roman"/>
          <w:sz w:val="28"/>
          <w:szCs w:val="28"/>
        </w:rPr>
      </w:pPr>
    </w:p>
    <w:p w:rsidR="00C169E3" w:rsidRPr="00232E6B" w:rsidRDefault="00C169E3" w:rsidP="00C169E3">
      <w:pPr>
        <w:rPr>
          <w:rFonts w:ascii="Times New Roman" w:hAnsi="Times New Roman" w:cs="Times New Roman"/>
          <w:sz w:val="28"/>
          <w:szCs w:val="28"/>
        </w:rPr>
      </w:pPr>
      <w:r w:rsidRPr="00232E6B">
        <w:rPr>
          <w:rFonts w:ascii="Times New Roman" w:eastAsia="Liberation Serif" w:hAnsi="Times New Roman" w:cs="Times New Roman"/>
          <w:sz w:val="28"/>
          <w:szCs w:val="28"/>
        </w:rPr>
        <w:t>Размер МСК в 2020 г. увеличится и составит:</w:t>
      </w:r>
    </w:p>
    <w:p w:rsidR="00C169E3" w:rsidRPr="00232E6B" w:rsidRDefault="00C169E3" w:rsidP="00C169E3">
      <w:pPr>
        <w:rPr>
          <w:rFonts w:ascii="Times New Roman" w:hAnsi="Times New Roman" w:cs="Times New Roman"/>
          <w:sz w:val="28"/>
          <w:szCs w:val="28"/>
        </w:rPr>
      </w:pPr>
      <w:r w:rsidRPr="00232E6B">
        <w:rPr>
          <w:rFonts w:ascii="Times New Roman" w:eastAsia="Liberation Serif" w:hAnsi="Times New Roman" w:cs="Times New Roman"/>
          <w:sz w:val="28"/>
          <w:szCs w:val="28"/>
        </w:rPr>
        <w:t xml:space="preserve"> 466617 руб. - для семей, у которых право на МСК возникло до 01.01.2020 г.;</w:t>
      </w:r>
    </w:p>
    <w:p w:rsidR="00C169E3" w:rsidRPr="00232E6B" w:rsidRDefault="00C169E3" w:rsidP="00C169E3">
      <w:pPr>
        <w:rPr>
          <w:rFonts w:ascii="Times New Roman" w:hAnsi="Times New Roman" w:cs="Times New Roman"/>
          <w:sz w:val="28"/>
          <w:szCs w:val="28"/>
        </w:rPr>
      </w:pPr>
      <w:r w:rsidRPr="00232E6B">
        <w:rPr>
          <w:rFonts w:ascii="Times New Roman" w:eastAsia="Liberation Serif" w:hAnsi="Times New Roman" w:cs="Times New Roman"/>
          <w:sz w:val="28"/>
          <w:szCs w:val="28"/>
        </w:rPr>
        <w:t xml:space="preserve"> 466617 руб. - для семей, у которых, начиная с 01.01.2020 г., родился (был усыновл</w:t>
      </w:r>
      <w:r>
        <w:rPr>
          <w:rFonts w:ascii="Times New Roman" w:eastAsia="Liberation Serif" w:hAnsi="Times New Roman" w:cs="Times New Roman"/>
          <w:sz w:val="28"/>
          <w:szCs w:val="28"/>
        </w:rPr>
        <w:t>ё</w:t>
      </w:r>
      <w:r w:rsidRPr="00232E6B">
        <w:rPr>
          <w:rFonts w:ascii="Times New Roman" w:eastAsia="Liberation Serif" w:hAnsi="Times New Roman" w:cs="Times New Roman"/>
          <w:sz w:val="28"/>
          <w:szCs w:val="28"/>
        </w:rPr>
        <w:t xml:space="preserve">н) первый </w:t>
      </w:r>
      <w:proofErr w:type="spellStart"/>
      <w:proofErr w:type="gramStart"/>
      <w:r w:rsidRPr="00232E6B">
        <w:rPr>
          <w:rFonts w:ascii="Times New Roman" w:eastAsia="Liberation Serif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eastAsia="Liberation Serif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Liberation Serif" w:hAnsi="Times New Roman" w:cs="Times New Roman"/>
          <w:sz w:val="28"/>
          <w:szCs w:val="28"/>
        </w:rPr>
        <w:t>ё</w:t>
      </w:r>
      <w:r w:rsidRPr="00232E6B">
        <w:rPr>
          <w:rFonts w:ascii="Times New Roman" w:eastAsia="Liberation Serif" w:hAnsi="Times New Roman" w:cs="Times New Roman"/>
          <w:sz w:val="28"/>
          <w:szCs w:val="28"/>
        </w:rPr>
        <w:t>нок</w:t>
      </w:r>
      <w:proofErr w:type="spellEnd"/>
      <w:proofErr w:type="gramEnd"/>
      <w:r w:rsidRPr="00232E6B">
        <w:rPr>
          <w:rFonts w:ascii="Times New Roman" w:eastAsia="Liberation Serif" w:hAnsi="Times New Roman" w:cs="Times New Roman"/>
          <w:sz w:val="28"/>
          <w:szCs w:val="28"/>
        </w:rPr>
        <w:t>;</w:t>
      </w:r>
    </w:p>
    <w:p w:rsidR="00C169E3" w:rsidRPr="00232E6B" w:rsidRDefault="00C169E3" w:rsidP="00C169E3">
      <w:pPr>
        <w:rPr>
          <w:rFonts w:ascii="Times New Roman" w:hAnsi="Times New Roman" w:cs="Times New Roman"/>
          <w:sz w:val="28"/>
          <w:szCs w:val="28"/>
        </w:rPr>
      </w:pPr>
      <w:r w:rsidRPr="00232E6B">
        <w:rPr>
          <w:rFonts w:ascii="Times New Roman" w:eastAsia="Liberation Serif" w:hAnsi="Times New Roman" w:cs="Times New Roman"/>
          <w:sz w:val="28"/>
          <w:szCs w:val="28"/>
        </w:rPr>
        <w:t xml:space="preserve"> 616617 руб. - для семей, в которых в 2020 г. родился (был усыновл</w:t>
      </w:r>
      <w:r>
        <w:rPr>
          <w:rFonts w:ascii="Times New Roman" w:eastAsia="Liberation Serif" w:hAnsi="Times New Roman" w:cs="Times New Roman"/>
          <w:sz w:val="28"/>
          <w:szCs w:val="28"/>
        </w:rPr>
        <w:t>ё</w:t>
      </w:r>
      <w:r w:rsidRPr="00232E6B">
        <w:rPr>
          <w:rFonts w:ascii="Times New Roman" w:eastAsia="Liberation Serif" w:hAnsi="Times New Roman" w:cs="Times New Roman"/>
          <w:sz w:val="28"/>
          <w:szCs w:val="28"/>
        </w:rPr>
        <w:t>н) второй реб</w:t>
      </w:r>
      <w:r>
        <w:rPr>
          <w:rFonts w:ascii="Times New Roman" w:eastAsia="Liberation Serif" w:hAnsi="Times New Roman" w:cs="Times New Roman"/>
          <w:sz w:val="28"/>
          <w:szCs w:val="28"/>
        </w:rPr>
        <w:t>ё</w:t>
      </w:r>
      <w:r w:rsidRPr="00232E6B">
        <w:rPr>
          <w:rFonts w:ascii="Times New Roman" w:eastAsia="Liberation Serif" w:hAnsi="Times New Roman" w:cs="Times New Roman"/>
          <w:sz w:val="28"/>
          <w:szCs w:val="28"/>
        </w:rPr>
        <w:t>нок;</w:t>
      </w:r>
    </w:p>
    <w:p w:rsidR="00C169E3" w:rsidRPr="00232E6B" w:rsidRDefault="00C169E3" w:rsidP="00C169E3">
      <w:pPr>
        <w:rPr>
          <w:rFonts w:ascii="Times New Roman" w:hAnsi="Times New Roman" w:cs="Times New Roman"/>
          <w:sz w:val="28"/>
          <w:szCs w:val="28"/>
        </w:rPr>
      </w:pPr>
      <w:r w:rsidRPr="00232E6B">
        <w:rPr>
          <w:rFonts w:ascii="Times New Roman" w:eastAsia="Liberation Serif" w:hAnsi="Times New Roman" w:cs="Times New Roman"/>
          <w:sz w:val="28"/>
          <w:szCs w:val="28"/>
        </w:rPr>
        <w:t xml:space="preserve"> 616617 руб. - для семей, в которых, начиная с 01.01.2020г., родился (был усыновл</w:t>
      </w:r>
      <w:r>
        <w:rPr>
          <w:rFonts w:ascii="Times New Roman" w:eastAsia="Liberation Serif" w:hAnsi="Times New Roman" w:cs="Times New Roman"/>
          <w:sz w:val="28"/>
          <w:szCs w:val="28"/>
        </w:rPr>
        <w:t>ё</w:t>
      </w:r>
      <w:r w:rsidRPr="00232E6B">
        <w:rPr>
          <w:rFonts w:ascii="Times New Roman" w:eastAsia="Liberation Serif" w:hAnsi="Times New Roman" w:cs="Times New Roman"/>
          <w:sz w:val="28"/>
          <w:szCs w:val="28"/>
        </w:rPr>
        <w:t>н) третий реб</w:t>
      </w:r>
      <w:r>
        <w:rPr>
          <w:rFonts w:ascii="Times New Roman" w:eastAsia="Liberation Serif" w:hAnsi="Times New Roman" w:cs="Times New Roman"/>
          <w:sz w:val="28"/>
          <w:szCs w:val="28"/>
        </w:rPr>
        <w:t>ё</w:t>
      </w:r>
      <w:r w:rsidRPr="00232E6B">
        <w:rPr>
          <w:rFonts w:ascii="Times New Roman" w:eastAsia="Liberation Serif" w:hAnsi="Times New Roman" w:cs="Times New Roman"/>
          <w:sz w:val="28"/>
          <w:szCs w:val="28"/>
        </w:rPr>
        <w:t>нок или последующие дети и право на МСК до 01.01.2020г. не возникло. В случае рождения (усыновления) второго реб</w:t>
      </w:r>
      <w:r>
        <w:rPr>
          <w:rFonts w:ascii="Times New Roman" w:eastAsia="Liberation Serif" w:hAnsi="Times New Roman" w:cs="Times New Roman"/>
          <w:sz w:val="28"/>
          <w:szCs w:val="28"/>
        </w:rPr>
        <w:t>ё</w:t>
      </w:r>
      <w:r w:rsidRPr="00232E6B">
        <w:rPr>
          <w:rFonts w:ascii="Times New Roman" w:eastAsia="Liberation Serif" w:hAnsi="Times New Roman" w:cs="Times New Roman"/>
          <w:sz w:val="28"/>
          <w:szCs w:val="28"/>
        </w:rPr>
        <w:t>нка, начиная с 01.01.2020г., при условии, что первый реб</w:t>
      </w:r>
      <w:r>
        <w:rPr>
          <w:rFonts w:ascii="Times New Roman" w:eastAsia="Liberation Serif" w:hAnsi="Times New Roman" w:cs="Times New Roman"/>
          <w:sz w:val="28"/>
          <w:szCs w:val="28"/>
        </w:rPr>
        <w:t>ё</w:t>
      </w:r>
      <w:r w:rsidRPr="00232E6B">
        <w:rPr>
          <w:rFonts w:ascii="Times New Roman" w:eastAsia="Liberation Serif" w:hAnsi="Times New Roman" w:cs="Times New Roman"/>
          <w:sz w:val="28"/>
          <w:szCs w:val="28"/>
        </w:rPr>
        <w:t>нок был рожд</w:t>
      </w:r>
      <w:r>
        <w:rPr>
          <w:rFonts w:ascii="Times New Roman" w:eastAsia="Liberation Serif" w:hAnsi="Times New Roman" w:cs="Times New Roman"/>
          <w:sz w:val="28"/>
          <w:szCs w:val="28"/>
        </w:rPr>
        <w:t>ё</w:t>
      </w:r>
      <w:r w:rsidRPr="00232E6B">
        <w:rPr>
          <w:rFonts w:ascii="Times New Roman" w:eastAsia="Liberation Serif" w:hAnsi="Times New Roman" w:cs="Times New Roman"/>
          <w:sz w:val="28"/>
          <w:szCs w:val="28"/>
        </w:rPr>
        <w:t>н (усыновл</w:t>
      </w:r>
      <w:r>
        <w:rPr>
          <w:rFonts w:ascii="Times New Roman" w:eastAsia="Liberation Serif" w:hAnsi="Times New Roman" w:cs="Times New Roman"/>
          <w:sz w:val="28"/>
          <w:szCs w:val="28"/>
        </w:rPr>
        <w:t>ё</w:t>
      </w:r>
      <w:r w:rsidRPr="00232E6B">
        <w:rPr>
          <w:rFonts w:ascii="Times New Roman" w:eastAsia="Liberation Serif" w:hAnsi="Times New Roman" w:cs="Times New Roman"/>
          <w:sz w:val="28"/>
          <w:szCs w:val="28"/>
        </w:rPr>
        <w:t>н), также начиная с 01.01.2020г., размер МСК увеличится на 150 000 руб. и составит в общей сумме 616 617 руб.</w:t>
      </w:r>
    </w:p>
    <w:p w:rsidR="00C169E3" w:rsidRDefault="00C169E3" w:rsidP="00C169E3">
      <w:pPr>
        <w:rPr>
          <w:rFonts w:ascii="Times New Roman" w:eastAsia="Liberation Serif" w:hAnsi="Times New Roman" w:cs="Times New Roman"/>
          <w:sz w:val="28"/>
          <w:szCs w:val="28"/>
        </w:rPr>
      </w:pPr>
    </w:p>
    <w:p w:rsidR="00C169E3" w:rsidRPr="00232E6B" w:rsidRDefault="00C169E3" w:rsidP="00C16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iberation Serif" w:hAnsi="Times New Roman" w:cs="Times New Roman"/>
          <w:sz w:val="28"/>
          <w:szCs w:val="28"/>
        </w:rPr>
        <w:t>–</w:t>
      </w:r>
      <w:r w:rsidRPr="00232E6B">
        <w:rPr>
          <w:rFonts w:ascii="Times New Roman" w:eastAsia="Liberation Serif" w:hAnsi="Times New Roman" w:cs="Times New Roman"/>
          <w:sz w:val="28"/>
          <w:szCs w:val="28"/>
        </w:rPr>
        <w:t xml:space="preserve"> направление МСК на оплату кредита через банки;</w:t>
      </w:r>
    </w:p>
    <w:p w:rsidR="00C169E3" w:rsidRPr="00232E6B" w:rsidRDefault="00C169E3" w:rsidP="00C169E3">
      <w:pPr>
        <w:rPr>
          <w:rFonts w:ascii="Times New Roman" w:hAnsi="Times New Roman" w:cs="Times New Roman"/>
          <w:sz w:val="28"/>
          <w:szCs w:val="28"/>
        </w:rPr>
      </w:pPr>
      <w:r w:rsidRPr="00232E6B">
        <w:rPr>
          <w:rFonts w:ascii="Times New Roman" w:eastAsia="Liberation Serif" w:hAnsi="Times New Roman" w:cs="Times New Roman"/>
          <w:sz w:val="28"/>
          <w:szCs w:val="28"/>
        </w:rPr>
        <w:t xml:space="preserve">Чтобы оперативнее направлять материнский капитал на погашение кредитов, соответствующее заявление можно будет подавать непосредственно в банк, в котором открывается кредит. То есть вместо двух обращений </w:t>
      </w:r>
      <w:r>
        <w:rPr>
          <w:rFonts w:ascii="Times New Roman" w:eastAsia="Liberation Serif" w:hAnsi="Times New Roman" w:cs="Times New Roman"/>
          <w:sz w:val="28"/>
          <w:szCs w:val="28"/>
        </w:rPr>
        <w:t>–</w:t>
      </w:r>
      <w:r w:rsidRPr="00232E6B">
        <w:rPr>
          <w:rFonts w:ascii="Times New Roman" w:eastAsia="Liberation Serif" w:hAnsi="Times New Roman" w:cs="Times New Roman"/>
          <w:sz w:val="28"/>
          <w:szCs w:val="28"/>
        </w:rPr>
        <w:t xml:space="preserve"> в банк и в ПФР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 – </w:t>
      </w:r>
      <w:r w:rsidRPr="00232E6B">
        <w:rPr>
          <w:rFonts w:ascii="Times New Roman" w:eastAsia="Liberation Serif" w:hAnsi="Times New Roman" w:cs="Times New Roman"/>
          <w:sz w:val="28"/>
          <w:szCs w:val="28"/>
        </w:rPr>
        <w:t xml:space="preserve">семье достаточно обратиться только в банк, где одновременно оформляется кредит и подается заявление на погашение кредита или уплату первого взноса. Предоставление данной услуги будет развиваться по мере заключения соглашений между банками и ПФР. На сегодняшний день заключены четыре соглашения (Сбербанк, ВТБ, </w:t>
      </w:r>
      <w:proofErr w:type="spellStart"/>
      <w:r w:rsidRPr="00232E6B">
        <w:rPr>
          <w:rFonts w:ascii="Times New Roman" w:eastAsia="Liberation Serif" w:hAnsi="Times New Roman" w:cs="Times New Roman"/>
          <w:sz w:val="28"/>
          <w:szCs w:val="28"/>
        </w:rPr>
        <w:t>Уралсиб</w:t>
      </w:r>
      <w:proofErr w:type="spellEnd"/>
      <w:r w:rsidRPr="00232E6B">
        <w:rPr>
          <w:rFonts w:ascii="Times New Roman" w:eastAsia="Liberation Serif" w:hAnsi="Times New Roman" w:cs="Times New Roman"/>
          <w:sz w:val="28"/>
          <w:szCs w:val="28"/>
        </w:rPr>
        <w:t xml:space="preserve">, </w:t>
      </w:r>
      <w:proofErr w:type="spellStart"/>
      <w:r w:rsidRPr="00232E6B">
        <w:rPr>
          <w:rFonts w:ascii="Times New Roman" w:eastAsia="Liberation Serif" w:hAnsi="Times New Roman" w:cs="Times New Roman"/>
          <w:sz w:val="28"/>
          <w:szCs w:val="28"/>
        </w:rPr>
        <w:t>Россельхозбанк</w:t>
      </w:r>
      <w:proofErr w:type="spellEnd"/>
      <w:r w:rsidRPr="00232E6B">
        <w:rPr>
          <w:rFonts w:ascii="Times New Roman" w:eastAsia="Liberation Serif" w:hAnsi="Times New Roman" w:cs="Times New Roman"/>
          <w:sz w:val="28"/>
          <w:szCs w:val="28"/>
        </w:rPr>
        <w:t>);</w:t>
      </w:r>
    </w:p>
    <w:p w:rsidR="00C169E3" w:rsidRDefault="00C169E3" w:rsidP="00C169E3">
      <w:pPr>
        <w:rPr>
          <w:rFonts w:ascii="Times New Roman" w:eastAsia="Liberation Serif" w:hAnsi="Times New Roman" w:cs="Times New Roman"/>
          <w:sz w:val="28"/>
          <w:szCs w:val="28"/>
        </w:rPr>
      </w:pPr>
    </w:p>
    <w:p w:rsidR="00C169E3" w:rsidRPr="00232E6B" w:rsidRDefault="00C169E3" w:rsidP="00C16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iberation Serif" w:hAnsi="Times New Roman" w:cs="Times New Roman"/>
          <w:sz w:val="28"/>
          <w:szCs w:val="28"/>
        </w:rPr>
        <w:t>–</w:t>
      </w:r>
      <w:r w:rsidRPr="00232E6B">
        <w:rPr>
          <w:rFonts w:ascii="Times New Roman" w:eastAsia="Liberation Serif" w:hAnsi="Times New Roman" w:cs="Times New Roman"/>
          <w:sz w:val="28"/>
          <w:szCs w:val="28"/>
        </w:rPr>
        <w:t xml:space="preserve"> выдача государственного сертификата в </w:t>
      </w:r>
      <w:proofErr w:type="spellStart"/>
      <w:r w:rsidRPr="00232E6B">
        <w:rPr>
          <w:rFonts w:ascii="Times New Roman" w:eastAsia="Liberation Serif" w:hAnsi="Times New Roman" w:cs="Times New Roman"/>
          <w:sz w:val="28"/>
          <w:szCs w:val="28"/>
        </w:rPr>
        <w:t>проактивном</w:t>
      </w:r>
      <w:proofErr w:type="spellEnd"/>
      <w:r w:rsidRPr="00232E6B">
        <w:rPr>
          <w:rFonts w:ascii="Times New Roman" w:eastAsia="Liberation Serif" w:hAnsi="Times New Roman" w:cs="Times New Roman"/>
          <w:sz w:val="28"/>
          <w:szCs w:val="28"/>
        </w:rPr>
        <w:t xml:space="preserve"> режиме с 15.04.2020 г. Это означает, что после появления реб</w:t>
      </w:r>
      <w:r>
        <w:rPr>
          <w:rFonts w:ascii="Times New Roman" w:eastAsia="Liberation Serif" w:hAnsi="Times New Roman" w:cs="Times New Roman"/>
          <w:sz w:val="28"/>
          <w:szCs w:val="28"/>
        </w:rPr>
        <w:t>ё</w:t>
      </w:r>
      <w:r w:rsidRPr="00232E6B">
        <w:rPr>
          <w:rFonts w:ascii="Times New Roman" w:eastAsia="Liberation Serif" w:hAnsi="Times New Roman" w:cs="Times New Roman"/>
          <w:sz w:val="28"/>
          <w:szCs w:val="28"/>
        </w:rPr>
        <w:t>нка материнский капитал будет оформлен автоматически и семья сможет приступить к распоряжению средствами, не обращаясь за самим сертификатом. Все необходимое для этого Пенсионны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й фонд сделает самостоятельно. </w:t>
      </w:r>
    </w:p>
    <w:p w:rsidR="00C169E3" w:rsidRPr="00232E6B" w:rsidRDefault="00C169E3" w:rsidP="00C169E3">
      <w:pPr>
        <w:rPr>
          <w:rFonts w:ascii="Times New Roman" w:hAnsi="Times New Roman" w:cs="Times New Roman"/>
          <w:sz w:val="28"/>
          <w:szCs w:val="28"/>
        </w:rPr>
      </w:pPr>
      <w:r w:rsidRPr="00232E6B">
        <w:rPr>
          <w:rFonts w:ascii="Times New Roman" w:eastAsia="Liberation Serif" w:hAnsi="Times New Roman" w:cs="Times New Roman"/>
          <w:sz w:val="28"/>
          <w:szCs w:val="28"/>
        </w:rPr>
        <w:t>Сведения о появлении реб</w:t>
      </w:r>
      <w:r>
        <w:rPr>
          <w:rFonts w:ascii="Times New Roman" w:eastAsia="Liberation Serif" w:hAnsi="Times New Roman" w:cs="Times New Roman"/>
          <w:sz w:val="28"/>
          <w:szCs w:val="28"/>
        </w:rPr>
        <w:t>ё</w:t>
      </w:r>
      <w:r w:rsidRPr="00232E6B">
        <w:rPr>
          <w:rFonts w:ascii="Times New Roman" w:eastAsia="Liberation Serif" w:hAnsi="Times New Roman" w:cs="Times New Roman"/>
          <w:sz w:val="28"/>
          <w:szCs w:val="28"/>
        </w:rPr>
        <w:t xml:space="preserve">нка, дающего право на материнский капитал, будут поступать в ПФР из государственного реестра записей актов гражданского состояния. Данные об оформлении сертификата фиксируются в информационной системе ПФР и направляются в личный кабинет мамы на сайте ПФР и на портале </w:t>
      </w:r>
      <w:proofErr w:type="spellStart"/>
      <w:r w:rsidRPr="00232E6B">
        <w:rPr>
          <w:rFonts w:ascii="Times New Roman" w:eastAsia="Liberation Serif" w:hAnsi="Times New Roman" w:cs="Times New Roman"/>
          <w:sz w:val="28"/>
          <w:szCs w:val="28"/>
        </w:rPr>
        <w:t>Госуслуг</w:t>
      </w:r>
      <w:proofErr w:type="spellEnd"/>
      <w:r w:rsidRPr="00232E6B">
        <w:rPr>
          <w:rFonts w:ascii="Times New Roman" w:eastAsia="Liberation Serif" w:hAnsi="Times New Roman" w:cs="Times New Roman"/>
          <w:sz w:val="28"/>
          <w:szCs w:val="28"/>
        </w:rPr>
        <w:t>.</w:t>
      </w:r>
    </w:p>
    <w:p w:rsidR="00C169E3" w:rsidRDefault="00C169E3" w:rsidP="00C169E3">
      <w:pPr>
        <w:rPr>
          <w:rFonts w:ascii="Times New Roman" w:eastAsia="Liberation Serif" w:hAnsi="Times New Roman" w:cs="Times New Roman"/>
          <w:sz w:val="28"/>
          <w:szCs w:val="28"/>
        </w:rPr>
      </w:pPr>
      <w:r w:rsidRPr="00232E6B">
        <w:rPr>
          <w:rFonts w:ascii="Times New Roman" w:eastAsia="Liberation Serif" w:hAnsi="Times New Roman" w:cs="Times New Roman"/>
          <w:sz w:val="28"/>
          <w:szCs w:val="28"/>
        </w:rPr>
        <w:t>Для семей с при</w:t>
      </w:r>
      <w:r>
        <w:rPr>
          <w:rFonts w:ascii="Times New Roman" w:eastAsia="Liberation Serif" w:hAnsi="Times New Roman" w:cs="Times New Roman"/>
          <w:sz w:val="28"/>
          <w:szCs w:val="28"/>
        </w:rPr>
        <w:t>ё</w:t>
      </w:r>
      <w:r w:rsidRPr="00232E6B">
        <w:rPr>
          <w:rFonts w:ascii="Times New Roman" w:eastAsia="Liberation Serif" w:hAnsi="Times New Roman" w:cs="Times New Roman"/>
          <w:sz w:val="28"/>
          <w:szCs w:val="28"/>
        </w:rPr>
        <w:t xml:space="preserve">мными детьми сохраняется прежний заявительный порядок оформления сертификата, поскольку сведения об усыновлении, необходимые </w:t>
      </w:r>
      <w:r w:rsidRPr="00232E6B">
        <w:rPr>
          <w:rFonts w:ascii="Times New Roman" w:eastAsia="Liberation Serif" w:hAnsi="Times New Roman" w:cs="Times New Roman"/>
          <w:sz w:val="28"/>
          <w:szCs w:val="28"/>
        </w:rPr>
        <w:lastRenderedPageBreak/>
        <w:t>для получения материнского капитала, могут представить только сами при</w:t>
      </w:r>
      <w:r>
        <w:rPr>
          <w:rFonts w:ascii="Times New Roman" w:eastAsia="Liberation Serif" w:hAnsi="Times New Roman" w:cs="Times New Roman"/>
          <w:sz w:val="28"/>
          <w:szCs w:val="28"/>
        </w:rPr>
        <w:t>ё</w:t>
      </w:r>
      <w:r w:rsidRPr="00232E6B">
        <w:rPr>
          <w:rFonts w:ascii="Times New Roman" w:eastAsia="Liberation Serif" w:hAnsi="Times New Roman" w:cs="Times New Roman"/>
          <w:sz w:val="28"/>
          <w:szCs w:val="28"/>
        </w:rPr>
        <w:t>мные родители.</w:t>
      </w:r>
    </w:p>
    <w:p w:rsidR="00C169E3" w:rsidRPr="00232E6B" w:rsidRDefault="00C169E3" w:rsidP="00C169E3">
      <w:pPr>
        <w:rPr>
          <w:rFonts w:ascii="Times New Roman" w:hAnsi="Times New Roman" w:cs="Times New Roman"/>
          <w:sz w:val="28"/>
          <w:szCs w:val="28"/>
        </w:rPr>
      </w:pPr>
    </w:p>
    <w:p w:rsidR="00C169E3" w:rsidRPr="00232E6B" w:rsidRDefault="00C169E3" w:rsidP="00C16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iberation Serif" w:hAnsi="Times New Roman" w:cs="Times New Roman"/>
          <w:sz w:val="28"/>
          <w:szCs w:val="28"/>
        </w:rPr>
        <w:t>–</w:t>
      </w:r>
      <w:r w:rsidRPr="00232E6B">
        <w:rPr>
          <w:rFonts w:ascii="Times New Roman" w:eastAsia="Liberation Serif" w:hAnsi="Times New Roman" w:cs="Times New Roman"/>
          <w:sz w:val="28"/>
          <w:szCs w:val="28"/>
        </w:rPr>
        <w:t xml:space="preserve"> срок действия программы МСК продлен по 31 декабря 2026 г. </w:t>
      </w:r>
    </w:p>
    <w:p w:rsidR="00C169E3" w:rsidRPr="00232E6B" w:rsidRDefault="00C169E3" w:rsidP="00C169E3">
      <w:pPr>
        <w:rPr>
          <w:rFonts w:ascii="Times New Roman" w:eastAsia="Liberation Serif" w:hAnsi="Times New Roman" w:cs="Times New Roman"/>
          <w:sz w:val="28"/>
          <w:szCs w:val="28"/>
        </w:rPr>
      </w:pPr>
    </w:p>
    <w:p w:rsidR="00C169E3" w:rsidRPr="00232E6B" w:rsidRDefault="00C169E3" w:rsidP="00C169E3">
      <w:pPr>
        <w:jc w:val="center"/>
        <w:rPr>
          <w:rFonts w:ascii="Times New Roman" w:hAnsi="Times New Roman" w:cs="Times New Roman"/>
          <w:sz w:val="28"/>
          <w:szCs w:val="28"/>
        </w:rPr>
      </w:pPr>
      <w:r w:rsidRPr="00232E6B">
        <w:rPr>
          <w:rFonts w:ascii="Times New Roman" w:eastAsia="Liberation Serif" w:hAnsi="Times New Roman" w:cs="Times New Roman"/>
          <w:b/>
          <w:sz w:val="28"/>
          <w:szCs w:val="28"/>
        </w:rPr>
        <w:t>Реализовать средства МСК можно по 5-ти направлениям:</w:t>
      </w:r>
    </w:p>
    <w:p w:rsidR="00C169E3" w:rsidRDefault="00C169E3" w:rsidP="00C169E3">
      <w:pPr>
        <w:rPr>
          <w:rFonts w:ascii="Times New Roman" w:eastAsia="Liberation Serif" w:hAnsi="Times New Roman" w:cs="Times New Roman"/>
          <w:sz w:val="28"/>
          <w:szCs w:val="28"/>
        </w:rPr>
      </w:pPr>
      <w:r>
        <w:rPr>
          <w:rFonts w:ascii="Times New Roman" w:eastAsia="Liberation Serif" w:hAnsi="Times New Roman" w:cs="Times New Roman"/>
          <w:sz w:val="28"/>
          <w:szCs w:val="28"/>
        </w:rPr>
        <w:t>–</w:t>
      </w:r>
      <w:r w:rsidRPr="00232E6B">
        <w:rPr>
          <w:rFonts w:ascii="Times New Roman" w:eastAsia="Liberation Serif" w:hAnsi="Times New Roman" w:cs="Times New Roman"/>
          <w:sz w:val="28"/>
          <w:szCs w:val="28"/>
        </w:rPr>
        <w:t xml:space="preserve"> на улучшение жилищных условий семьи;</w:t>
      </w:r>
    </w:p>
    <w:p w:rsidR="00C169E3" w:rsidRPr="00232E6B" w:rsidRDefault="00C169E3" w:rsidP="00C169E3">
      <w:pPr>
        <w:rPr>
          <w:rFonts w:ascii="Times New Roman" w:hAnsi="Times New Roman" w:cs="Times New Roman"/>
          <w:sz w:val="28"/>
          <w:szCs w:val="28"/>
        </w:rPr>
      </w:pPr>
    </w:p>
    <w:p w:rsidR="00C169E3" w:rsidRDefault="00C169E3" w:rsidP="00C169E3">
      <w:pPr>
        <w:rPr>
          <w:rFonts w:ascii="Times New Roman" w:eastAsia="Liberation Serif" w:hAnsi="Times New Roman" w:cs="Times New Roman"/>
          <w:sz w:val="28"/>
          <w:szCs w:val="28"/>
        </w:rPr>
      </w:pPr>
      <w:r>
        <w:rPr>
          <w:rFonts w:ascii="Times New Roman" w:eastAsia="Liberation Serif" w:hAnsi="Times New Roman" w:cs="Times New Roman"/>
          <w:sz w:val="28"/>
          <w:szCs w:val="28"/>
        </w:rPr>
        <w:t>–</w:t>
      </w:r>
      <w:r w:rsidRPr="00232E6B">
        <w:rPr>
          <w:rFonts w:ascii="Times New Roman" w:eastAsia="Liberation Serif" w:hAnsi="Times New Roman" w:cs="Times New Roman"/>
          <w:sz w:val="28"/>
          <w:szCs w:val="28"/>
        </w:rPr>
        <w:t xml:space="preserve"> на образование детей;</w:t>
      </w:r>
    </w:p>
    <w:p w:rsidR="00C169E3" w:rsidRPr="00232E6B" w:rsidRDefault="00C169E3" w:rsidP="00C169E3">
      <w:pPr>
        <w:rPr>
          <w:rFonts w:ascii="Times New Roman" w:hAnsi="Times New Roman" w:cs="Times New Roman"/>
          <w:sz w:val="28"/>
          <w:szCs w:val="28"/>
        </w:rPr>
      </w:pPr>
    </w:p>
    <w:p w:rsidR="00C169E3" w:rsidRDefault="00C169E3" w:rsidP="00C169E3">
      <w:pPr>
        <w:rPr>
          <w:rFonts w:ascii="Times New Roman" w:eastAsia="Liberation Serif" w:hAnsi="Times New Roman" w:cs="Times New Roman"/>
          <w:sz w:val="28"/>
          <w:szCs w:val="28"/>
        </w:rPr>
      </w:pPr>
      <w:r>
        <w:rPr>
          <w:rFonts w:ascii="Times New Roman" w:eastAsia="Liberation Serif" w:hAnsi="Times New Roman" w:cs="Times New Roman"/>
          <w:sz w:val="28"/>
          <w:szCs w:val="28"/>
        </w:rPr>
        <w:t>–</w:t>
      </w:r>
      <w:r w:rsidRPr="00232E6B">
        <w:rPr>
          <w:rFonts w:ascii="Times New Roman" w:eastAsia="Liberation Serif" w:hAnsi="Times New Roman" w:cs="Times New Roman"/>
          <w:sz w:val="28"/>
          <w:szCs w:val="28"/>
        </w:rPr>
        <w:t xml:space="preserve"> на формирование будущей пенсии матери;</w:t>
      </w:r>
    </w:p>
    <w:p w:rsidR="00C169E3" w:rsidRPr="00232E6B" w:rsidRDefault="00C169E3" w:rsidP="00C169E3">
      <w:pPr>
        <w:rPr>
          <w:rFonts w:ascii="Times New Roman" w:hAnsi="Times New Roman" w:cs="Times New Roman"/>
          <w:sz w:val="28"/>
          <w:szCs w:val="28"/>
        </w:rPr>
      </w:pPr>
    </w:p>
    <w:p w:rsidR="00C169E3" w:rsidRPr="00232E6B" w:rsidRDefault="00C169E3" w:rsidP="00C16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iberation Serif" w:hAnsi="Times New Roman" w:cs="Times New Roman"/>
          <w:sz w:val="28"/>
          <w:szCs w:val="28"/>
        </w:rPr>
        <w:t>–</w:t>
      </w:r>
      <w:r w:rsidRPr="00232E6B">
        <w:rPr>
          <w:rFonts w:ascii="Times New Roman" w:eastAsia="Liberation Serif" w:hAnsi="Times New Roman" w:cs="Times New Roman"/>
          <w:sz w:val="28"/>
          <w:szCs w:val="28"/>
        </w:rPr>
        <w:t xml:space="preserve"> на приобретение товаров и услуг, предназначенных для социальной адаптации и интеграции в общество детей-инвалидов</w:t>
      </w:r>
      <w:r>
        <w:rPr>
          <w:rFonts w:ascii="Times New Roman" w:eastAsia="Liberation Serif" w:hAnsi="Times New Roman" w:cs="Times New Roman"/>
          <w:sz w:val="28"/>
          <w:szCs w:val="28"/>
        </w:rPr>
        <w:t>;</w:t>
      </w:r>
    </w:p>
    <w:p w:rsidR="00C169E3" w:rsidRPr="00232E6B" w:rsidRDefault="00C169E3" w:rsidP="00C169E3">
      <w:pPr>
        <w:rPr>
          <w:rFonts w:ascii="Times New Roman" w:eastAsia="Liberation Serif" w:hAnsi="Times New Roman" w:cs="Times New Roman"/>
          <w:sz w:val="28"/>
          <w:szCs w:val="28"/>
        </w:rPr>
      </w:pPr>
    </w:p>
    <w:p w:rsidR="00C169E3" w:rsidRPr="00232E6B" w:rsidRDefault="00C169E3" w:rsidP="00C16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iberation Serif" w:hAnsi="Times New Roman" w:cs="Times New Roman"/>
          <w:sz w:val="28"/>
          <w:szCs w:val="28"/>
        </w:rPr>
        <w:t>–</w:t>
      </w:r>
      <w:r w:rsidRPr="00232E6B">
        <w:rPr>
          <w:rFonts w:ascii="Times New Roman" w:eastAsia="Liberation Serif" w:hAnsi="Times New Roman" w:cs="Times New Roman"/>
          <w:sz w:val="28"/>
          <w:szCs w:val="28"/>
        </w:rPr>
        <w:t xml:space="preserve"> на получение ежемесячной выплаты на второго реб</w:t>
      </w:r>
      <w:r>
        <w:rPr>
          <w:rFonts w:ascii="Times New Roman" w:eastAsia="Liberation Serif" w:hAnsi="Times New Roman" w:cs="Times New Roman"/>
          <w:sz w:val="28"/>
          <w:szCs w:val="28"/>
        </w:rPr>
        <w:t>ё</w:t>
      </w:r>
      <w:r w:rsidRPr="00232E6B">
        <w:rPr>
          <w:rFonts w:ascii="Times New Roman" w:eastAsia="Liberation Serif" w:hAnsi="Times New Roman" w:cs="Times New Roman"/>
          <w:sz w:val="28"/>
          <w:szCs w:val="28"/>
        </w:rPr>
        <w:t>нка, если реб</w:t>
      </w:r>
      <w:r>
        <w:rPr>
          <w:rFonts w:ascii="Times New Roman" w:eastAsia="Liberation Serif" w:hAnsi="Times New Roman" w:cs="Times New Roman"/>
          <w:sz w:val="28"/>
          <w:szCs w:val="28"/>
        </w:rPr>
        <w:t>ё</w:t>
      </w:r>
      <w:r w:rsidRPr="00232E6B">
        <w:rPr>
          <w:rFonts w:ascii="Times New Roman" w:eastAsia="Liberation Serif" w:hAnsi="Times New Roman" w:cs="Times New Roman"/>
          <w:sz w:val="28"/>
          <w:szCs w:val="28"/>
        </w:rPr>
        <w:t>нок родился или был усыновл</w:t>
      </w:r>
      <w:r>
        <w:rPr>
          <w:rFonts w:ascii="Times New Roman" w:eastAsia="Liberation Serif" w:hAnsi="Times New Roman" w:cs="Times New Roman"/>
          <w:sz w:val="28"/>
          <w:szCs w:val="28"/>
        </w:rPr>
        <w:t>ё</w:t>
      </w:r>
      <w:r w:rsidRPr="00232E6B">
        <w:rPr>
          <w:rFonts w:ascii="Times New Roman" w:eastAsia="Liberation Serif" w:hAnsi="Times New Roman" w:cs="Times New Roman"/>
          <w:sz w:val="28"/>
          <w:szCs w:val="28"/>
        </w:rPr>
        <w:t>н с 01.01.2018 г., а годовой доход семьи невысокий.</w:t>
      </w:r>
    </w:p>
    <w:p w:rsidR="00C169E3" w:rsidRDefault="00C169E3" w:rsidP="00C169E3">
      <w:pPr>
        <w:rPr>
          <w:rFonts w:ascii="Times New Roman" w:eastAsia="Liberation Serif" w:hAnsi="Times New Roman" w:cs="Times New Roman"/>
          <w:sz w:val="28"/>
          <w:szCs w:val="28"/>
        </w:rPr>
      </w:pPr>
      <w:r w:rsidRPr="00232E6B">
        <w:rPr>
          <w:rFonts w:ascii="Times New Roman" w:eastAsia="Liberation Serif" w:hAnsi="Times New Roman" w:cs="Times New Roman"/>
          <w:sz w:val="28"/>
          <w:szCs w:val="28"/>
        </w:rPr>
        <w:t>С 2020 г., в соответствии с внес</w:t>
      </w:r>
      <w:r>
        <w:rPr>
          <w:rFonts w:ascii="Times New Roman" w:eastAsia="Liberation Serif" w:hAnsi="Times New Roman" w:cs="Times New Roman"/>
          <w:sz w:val="28"/>
          <w:szCs w:val="28"/>
        </w:rPr>
        <w:t>ё</w:t>
      </w:r>
      <w:r w:rsidRPr="00232E6B">
        <w:rPr>
          <w:rFonts w:ascii="Times New Roman" w:eastAsia="Liberation Serif" w:hAnsi="Times New Roman" w:cs="Times New Roman"/>
          <w:sz w:val="28"/>
          <w:szCs w:val="28"/>
        </w:rPr>
        <w:t>нными изменениями в 256-ФЗ, в выплатах произошли изменения. Получать ежемесячную выплату можно будет до достижения реб</w:t>
      </w:r>
      <w:r>
        <w:rPr>
          <w:rFonts w:ascii="Times New Roman" w:eastAsia="Liberation Serif" w:hAnsi="Times New Roman" w:cs="Times New Roman"/>
          <w:sz w:val="28"/>
          <w:szCs w:val="28"/>
        </w:rPr>
        <w:t>ё</w:t>
      </w:r>
      <w:r w:rsidRPr="00232E6B">
        <w:rPr>
          <w:rFonts w:ascii="Times New Roman" w:eastAsia="Liberation Serif" w:hAnsi="Times New Roman" w:cs="Times New Roman"/>
          <w:sz w:val="28"/>
          <w:szCs w:val="28"/>
        </w:rPr>
        <w:t>нком тр</w:t>
      </w:r>
      <w:r>
        <w:rPr>
          <w:rFonts w:ascii="Times New Roman" w:eastAsia="Liberation Serif" w:hAnsi="Times New Roman" w:cs="Times New Roman"/>
          <w:sz w:val="28"/>
          <w:szCs w:val="28"/>
        </w:rPr>
        <w:t>ё</w:t>
      </w:r>
      <w:r w:rsidRPr="00232E6B">
        <w:rPr>
          <w:rFonts w:ascii="Times New Roman" w:eastAsia="Liberation Serif" w:hAnsi="Times New Roman" w:cs="Times New Roman"/>
          <w:sz w:val="28"/>
          <w:szCs w:val="28"/>
        </w:rPr>
        <w:t>хлетнего возраста</w:t>
      </w:r>
      <w:r>
        <w:rPr>
          <w:rFonts w:ascii="Times New Roman" w:eastAsia="Liberation Serif" w:hAnsi="Times New Roman" w:cs="Times New Roman"/>
          <w:sz w:val="28"/>
          <w:szCs w:val="28"/>
        </w:rPr>
        <w:t>;</w:t>
      </w:r>
    </w:p>
    <w:p w:rsidR="00C169E3" w:rsidRPr="00232E6B" w:rsidRDefault="00C169E3" w:rsidP="00C169E3">
      <w:pPr>
        <w:rPr>
          <w:rFonts w:ascii="Times New Roman" w:hAnsi="Times New Roman" w:cs="Times New Roman"/>
          <w:sz w:val="28"/>
          <w:szCs w:val="28"/>
        </w:rPr>
      </w:pPr>
    </w:p>
    <w:p w:rsidR="00C169E3" w:rsidRPr="00232E6B" w:rsidRDefault="00C169E3" w:rsidP="00C16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iberation Serif" w:hAnsi="Times New Roman" w:cs="Times New Roman"/>
          <w:sz w:val="28"/>
          <w:szCs w:val="28"/>
        </w:rPr>
        <w:t>–</w:t>
      </w:r>
      <w:r w:rsidRPr="00232E6B">
        <w:rPr>
          <w:rFonts w:ascii="Times New Roman" w:eastAsia="Liberation Serif" w:hAnsi="Times New Roman" w:cs="Times New Roman"/>
          <w:sz w:val="28"/>
          <w:szCs w:val="28"/>
        </w:rPr>
        <w:t xml:space="preserve"> право на ежемесячную выплату будут иметь семьи, среднедушевой доход которых не превышает 2-кратную величину прожиточного минимума (23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232E6B">
        <w:rPr>
          <w:rFonts w:ascii="Times New Roman" w:eastAsia="Liberation Serif" w:hAnsi="Times New Roman" w:cs="Times New Roman"/>
          <w:sz w:val="28"/>
          <w:szCs w:val="28"/>
        </w:rPr>
        <w:t>492 руб. в 2020 г.).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</w:p>
    <w:p w:rsidR="00C169E3" w:rsidRPr="00232E6B" w:rsidRDefault="00C169E3" w:rsidP="00C169E3">
      <w:pPr>
        <w:rPr>
          <w:rFonts w:ascii="Times New Roman" w:hAnsi="Times New Roman" w:cs="Times New Roman"/>
          <w:sz w:val="28"/>
          <w:szCs w:val="28"/>
        </w:rPr>
      </w:pPr>
      <w:r w:rsidRPr="00232E6B">
        <w:rPr>
          <w:rFonts w:ascii="Times New Roman" w:eastAsia="Liberation Serif" w:hAnsi="Times New Roman" w:cs="Times New Roman"/>
          <w:sz w:val="28"/>
          <w:szCs w:val="28"/>
        </w:rPr>
        <w:t>Размер ежемесячной выплаты в 2020 г. составит 10780 руб.</w:t>
      </w:r>
    </w:p>
    <w:p w:rsidR="00F12FE6" w:rsidRDefault="00C169E3">
      <w:r w:rsidRPr="00232E6B">
        <w:rPr>
          <w:rFonts w:ascii="Times New Roman" w:eastAsia="Liberation Serif" w:hAnsi="Times New Roman" w:cs="Times New Roman"/>
          <w:sz w:val="28"/>
          <w:szCs w:val="28"/>
        </w:rPr>
        <w:t>По законодательству указанная выплата назначается на срок до достижения реб</w:t>
      </w:r>
      <w:r>
        <w:rPr>
          <w:rFonts w:ascii="Times New Roman" w:eastAsia="Liberation Serif" w:hAnsi="Times New Roman" w:cs="Times New Roman"/>
          <w:sz w:val="28"/>
          <w:szCs w:val="28"/>
        </w:rPr>
        <w:t>ё</w:t>
      </w:r>
      <w:r w:rsidRPr="00232E6B">
        <w:rPr>
          <w:rFonts w:ascii="Times New Roman" w:eastAsia="Liberation Serif" w:hAnsi="Times New Roman" w:cs="Times New Roman"/>
          <w:sz w:val="28"/>
          <w:szCs w:val="28"/>
        </w:rPr>
        <w:t>нком возраста одного года. По истечении этого срока мама пода</w:t>
      </w:r>
      <w:r>
        <w:rPr>
          <w:rFonts w:ascii="Times New Roman" w:eastAsia="Liberation Serif" w:hAnsi="Times New Roman" w:cs="Times New Roman"/>
          <w:sz w:val="28"/>
          <w:szCs w:val="28"/>
        </w:rPr>
        <w:t>ё</w:t>
      </w:r>
      <w:r w:rsidRPr="00232E6B">
        <w:rPr>
          <w:rFonts w:ascii="Times New Roman" w:eastAsia="Liberation Serif" w:hAnsi="Times New Roman" w:cs="Times New Roman"/>
          <w:sz w:val="28"/>
          <w:szCs w:val="28"/>
        </w:rPr>
        <w:t>т новое заявление о назначении указанной выплаты сначала на срок до достижения реб</w:t>
      </w:r>
      <w:r>
        <w:rPr>
          <w:rFonts w:ascii="Times New Roman" w:eastAsia="Liberation Serif" w:hAnsi="Times New Roman" w:cs="Times New Roman"/>
          <w:sz w:val="28"/>
          <w:szCs w:val="28"/>
        </w:rPr>
        <w:t>ё</w:t>
      </w:r>
      <w:r w:rsidRPr="00232E6B">
        <w:rPr>
          <w:rFonts w:ascii="Times New Roman" w:eastAsia="Liberation Serif" w:hAnsi="Times New Roman" w:cs="Times New Roman"/>
          <w:sz w:val="28"/>
          <w:szCs w:val="28"/>
        </w:rPr>
        <w:t>нком возраста двух лет, а затем на срок до достижения им возраста тр</w:t>
      </w:r>
      <w:r>
        <w:rPr>
          <w:rFonts w:ascii="Times New Roman" w:eastAsia="Liberation Serif" w:hAnsi="Times New Roman" w:cs="Times New Roman"/>
          <w:sz w:val="28"/>
          <w:szCs w:val="28"/>
        </w:rPr>
        <w:t>ё</w:t>
      </w:r>
      <w:r w:rsidRPr="00232E6B">
        <w:rPr>
          <w:rFonts w:ascii="Times New Roman" w:eastAsia="Liberation Serif" w:hAnsi="Times New Roman" w:cs="Times New Roman"/>
          <w:sz w:val="28"/>
          <w:szCs w:val="28"/>
        </w:rPr>
        <w:t>х лет, и представляет документы (копии документов, сведения), необходимые для е</w:t>
      </w:r>
      <w:r>
        <w:rPr>
          <w:rFonts w:ascii="Times New Roman" w:eastAsia="Liberation Serif" w:hAnsi="Times New Roman" w:cs="Times New Roman"/>
          <w:sz w:val="28"/>
          <w:szCs w:val="28"/>
        </w:rPr>
        <w:t>ё</w:t>
      </w:r>
      <w:r w:rsidRPr="00232E6B">
        <w:rPr>
          <w:rFonts w:ascii="Times New Roman" w:eastAsia="Liberation Serif" w:hAnsi="Times New Roman" w:cs="Times New Roman"/>
          <w:sz w:val="28"/>
          <w:szCs w:val="28"/>
        </w:rPr>
        <w:t xml:space="preserve"> назначения. С учетом поручения Президента РФ о поддержке семей с </w:t>
      </w:r>
      <w:r w:rsidRPr="00C169E3">
        <w:rPr>
          <w:rFonts w:ascii="Times New Roman" w:eastAsia="Liberation Serif" w:hAnsi="Times New Roman" w:cs="Times New Roman"/>
          <w:sz w:val="28"/>
          <w:szCs w:val="28"/>
        </w:rPr>
        <w:t xml:space="preserve">детьми с учётом ситуации, связанной с эпидемией </w:t>
      </w:r>
      <w:proofErr w:type="spellStart"/>
      <w:r w:rsidRPr="00C169E3">
        <w:rPr>
          <w:rFonts w:ascii="Times New Roman" w:eastAsia="Liberation Serif" w:hAnsi="Times New Roman" w:cs="Times New Roman"/>
          <w:sz w:val="28"/>
          <w:szCs w:val="28"/>
        </w:rPr>
        <w:t>коронавируса</w:t>
      </w:r>
      <w:proofErr w:type="spellEnd"/>
      <w:r w:rsidRPr="00C169E3">
        <w:rPr>
          <w:rFonts w:ascii="Times New Roman" w:eastAsia="Liberation Serif" w:hAnsi="Times New Roman" w:cs="Times New Roman"/>
          <w:sz w:val="28"/>
          <w:szCs w:val="28"/>
        </w:rPr>
        <w:t xml:space="preserve"> управление ПФР продляет получение гражданами указанной выплаты без предоставления документов до 1 октября 2020 г. при </w:t>
      </w:r>
      <w:proofErr w:type="spellStart"/>
      <w:r w:rsidRPr="00C169E3">
        <w:rPr>
          <w:rFonts w:ascii="Times New Roman" w:eastAsia="Liberation Serif" w:hAnsi="Times New Roman" w:cs="Times New Roman"/>
          <w:sz w:val="28"/>
          <w:szCs w:val="28"/>
        </w:rPr>
        <w:t>задокументированном</w:t>
      </w:r>
      <w:proofErr w:type="spellEnd"/>
      <w:r w:rsidRPr="00C169E3">
        <w:rPr>
          <w:rFonts w:ascii="Times New Roman" w:eastAsia="Liberation Serif" w:hAnsi="Times New Roman" w:cs="Times New Roman"/>
          <w:sz w:val="28"/>
          <w:szCs w:val="28"/>
        </w:rPr>
        <w:t xml:space="preserve"> согласии владельца МСК. Для этого работник ПФР свяжется с лицами, которым установлена указанная</w:t>
      </w:r>
      <w:r w:rsidRPr="00232E6B">
        <w:rPr>
          <w:rFonts w:ascii="Times New Roman" w:eastAsia="Liberation Serif" w:hAnsi="Times New Roman" w:cs="Times New Roman"/>
          <w:sz w:val="28"/>
          <w:szCs w:val="28"/>
        </w:rPr>
        <w:t xml:space="preserve"> выплата и у которых истекает срок е</w:t>
      </w:r>
      <w:r>
        <w:rPr>
          <w:rFonts w:ascii="Times New Roman" w:eastAsia="Liberation Serif" w:hAnsi="Times New Roman" w:cs="Times New Roman"/>
          <w:sz w:val="28"/>
          <w:szCs w:val="28"/>
        </w:rPr>
        <w:t>ё</w:t>
      </w:r>
      <w:r w:rsidRPr="00232E6B">
        <w:rPr>
          <w:rFonts w:ascii="Times New Roman" w:eastAsia="Liberation Serif" w:hAnsi="Times New Roman" w:cs="Times New Roman"/>
          <w:sz w:val="28"/>
          <w:szCs w:val="28"/>
        </w:rPr>
        <w:t xml:space="preserve"> получения (реб</w:t>
      </w:r>
      <w:r>
        <w:rPr>
          <w:rFonts w:ascii="Times New Roman" w:eastAsia="Liberation Serif" w:hAnsi="Times New Roman" w:cs="Times New Roman"/>
          <w:sz w:val="28"/>
          <w:szCs w:val="28"/>
        </w:rPr>
        <w:t>ё</w:t>
      </w:r>
      <w:r w:rsidRPr="00232E6B">
        <w:rPr>
          <w:rFonts w:ascii="Times New Roman" w:eastAsia="Liberation Serif" w:hAnsi="Times New Roman" w:cs="Times New Roman"/>
          <w:sz w:val="28"/>
          <w:szCs w:val="28"/>
        </w:rPr>
        <w:t>нок достигает возраста одного года или двух лет) по телефону и электронной почте и выяснит позицию владельца государственного сертификата на получение ЕВ до 01.10.2020 г.</w:t>
      </w:r>
    </w:p>
    <w:sectPr w:rsidR="00F12FE6" w:rsidSect="00F12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69E3"/>
    <w:rsid w:val="00100946"/>
    <w:rsid w:val="00C169E3"/>
    <w:rsid w:val="00F12FE6"/>
    <w:rsid w:val="00FE6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E3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00946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ar-SA"/>
    </w:rPr>
  </w:style>
  <w:style w:type="character" w:customStyle="1" w:styleId="a4">
    <w:name w:val="Название Знак"/>
    <w:basedOn w:val="a0"/>
    <w:link w:val="a3"/>
    <w:uiPriority w:val="10"/>
    <w:rsid w:val="001009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645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Галинка</dc:creator>
  <cp:lastModifiedBy>Галинка</cp:lastModifiedBy>
  <cp:revision>1</cp:revision>
  <dcterms:created xsi:type="dcterms:W3CDTF">2020-04-16T09:54:00Z</dcterms:created>
  <dcterms:modified xsi:type="dcterms:W3CDTF">2020-04-16T10:03:00Z</dcterms:modified>
</cp:coreProperties>
</file>