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>
        <w:rPr>
          <w:spacing w:val="0"/>
          <w:szCs w:val="28"/>
        </w:rPr>
        <w:t xml:space="preserve">Лёд особенно опасен рядом с берегом, где есть трещины; он </w:t>
      </w:r>
      <w:r w:rsidRPr="00556F98">
        <w:rPr>
          <w:spacing w:val="0"/>
          <w:szCs w:val="28"/>
        </w:rPr>
        <w:t>неп</w:t>
      </w:r>
      <w:r>
        <w:rPr>
          <w:spacing w:val="0"/>
          <w:szCs w:val="28"/>
        </w:rPr>
        <w:t>рочен около стока вод, близ прибрежных зарослей</w:t>
      </w:r>
      <w:r w:rsidRPr="00556F98">
        <w:rPr>
          <w:spacing w:val="0"/>
          <w:szCs w:val="28"/>
        </w:rPr>
        <w:t>, под сугробами</w:t>
      </w:r>
      <w:r>
        <w:rPr>
          <w:spacing w:val="0"/>
          <w:szCs w:val="28"/>
        </w:rPr>
        <w:t xml:space="preserve">, а также в местах </w:t>
      </w:r>
      <w:r w:rsidRPr="00556F98">
        <w:rPr>
          <w:spacing w:val="0"/>
          <w:szCs w:val="28"/>
        </w:rPr>
        <w:t>зимнего лова рыбы.</w:t>
      </w:r>
      <w:r>
        <w:rPr>
          <w:spacing w:val="0"/>
          <w:szCs w:val="28"/>
        </w:rPr>
        <w:t xml:space="preserve"> В случае крайней необходимости, выходя на лёд, </w:t>
      </w:r>
      <w:r w:rsidRPr="00556F98">
        <w:rPr>
          <w:spacing w:val="0"/>
          <w:szCs w:val="28"/>
        </w:rPr>
        <w:t xml:space="preserve">нужно пользоваться палкой-пешней, проверяя </w:t>
      </w:r>
      <w:r>
        <w:rPr>
          <w:spacing w:val="0"/>
          <w:szCs w:val="28"/>
        </w:rPr>
        <w:t xml:space="preserve">его </w:t>
      </w:r>
      <w:r w:rsidRPr="00556F98">
        <w:rPr>
          <w:spacing w:val="0"/>
          <w:szCs w:val="28"/>
        </w:rPr>
        <w:t>прочность</w:t>
      </w:r>
      <w:r>
        <w:rPr>
          <w:spacing w:val="0"/>
          <w:szCs w:val="28"/>
        </w:rPr>
        <w:t xml:space="preserve">. 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</w:p>
    <w:p w:rsidR="003368E1" w:rsidRPr="00556F98" w:rsidRDefault="003368E1" w:rsidP="003368E1">
      <w:pPr>
        <w:pStyle w:val="60"/>
        <w:shd w:val="clear" w:color="auto" w:fill="auto"/>
        <w:spacing w:line="240" w:lineRule="auto"/>
        <w:jc w:val="left"/>
        <w:rPr>
          <w:spacing w:val="0"/>
          <w:szCs w:val="28"/>
        </w:rPr>
      </w:pPr>
    </w:p>
    <w:p w:rsidR="003368E1" w:rsidRPr="00556F98" w:rsidRDefault="003368E1" w:rsidP="003368E1">
      <w:pPr>
        <w:pStyle w:val="60"/>
        <w:shd w:val="clear" w:color="auto" w:fill="auto"/>
        <w:spacing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Остерегайтесь:</w:t>
      </w:r>
    </w:p>
    <w:p w:rsidR="003368E1" w:rsidRPr="00556F98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 xml:space="preserve">- выходить на лед в местах, обозначенных запрещающими аншлагами; 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- любоваться ледоходом с обрывистых берегов, так как течение подмывает их и возможны обвалы.</w:t>
      </w:r>
    </w:p>
    <w:p w:rsidR="003368E1" w:rsidRPr="00556F98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</w:p>
    <w:p w:rsidR="003368E1" w:rsidRPr="0056760A" w:rsidRDefault="003368E1" w:rsidP="003368E1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Cs w:val="28"/>
        </w:rPr>
      </w:pPr>
      <w:r w:rsidRPr="0056760A">
        <w:rPr>
          <w:b/>
          <w:spacing w:val="0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3368E1" w:rsidRPr="00556F98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 xml:space="preserve">- безопасная толщина льда </w:t>
      </w:r>
      <w:r w:rsidRPr="0056760A">
        <w:rPr>
          <w:spacing w:val="0"/>
          <w:szCs w:val="28"/>
          <w:u w:val="single"/>
        </w:rPr>
        <w:t>для одного человека</w:t>
      </w:r>
      <w:r w:rsidRPr="00556F98">
        <w:rPr>
          <w:spacing w:val="0"/>
          <w:szCs w:val="28"/>
        </w:rPr>
        <w:t xml:space="preserve"> в весенний период не менее 10см;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 xml:space="preserve">- безопасная толщина льда </w:t>
      </w:r>
      <w:r w:rsidRPr="0056760A">
        <w:rPr>
          <w:spacing w:val="0"/>
          <w:szCs w:val="28"/>
          <w:u w:val="single"/>
        </w:rPr>
        <w:t>для сооружения катка</w:t>
      </w:r>
      <w:r w:rsidRPr="00556F98">
        <w:rPr>
          <w:spacing w:val="0"/>
          <w:szCs w:val="28"/>
        </w:rPr>
        <w:t xml:space="preserve"> 12 см и более; 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>
        <w:rPr>
          <w:spacing w:val="0"/>
          <w:szCs w:val="28"/>
        </w:rPr>
        <w:t xml:space="preserve">- </w:t>
      </w:r>
      <w:r w:rsidRPr="00556F98">
        <w:rPr>
          <w:spacing w:val="0"/>
          <w:szCs w:val="28"/>
        </w:rPr>
        <w:t xml:space="preserve">безопасная толщина льда </w:t>
      </w:r>
      <w:r w:rsidRPr="0056760A">
        <w:rPr>
          <w:spacing w:val="0"/>
          <w:szCs w:val="28"/>
          <w:u w:val="single"/>
        </w:rPr>
        <w:t>для совершения пешей переправы</w:t>
      </w:r>
      <w:r w:rsidRPr="00556F98">
        <w:rPr>
          <w:spacing w:val="0"/>
          <w:szCs w:val="28"/>
        </w:rPr>
        <w:t xml:space="preserve"> 15 см и более;                 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 xml:space="preserve">- безопасная толщина льда </w:t>
      </w:r>
      <w:r w:rsidRPr="0056760A">
        <w:rPr>
          <w:spacing w:val="0"/>
          <w:szCs w:val="28"/>
          <w:u w:val="single"/>
        </w:rPr>
        <w:t>для проезда автомобилей</w:t>
      </w:r>
      <w:r w:rsidRPr="00556F98">
        <w:rPr>
          <w:spacing w:val="0"/>
          <w:szCs w:val="28"/>
        </w:rPr>
        <w:t xml:space="preserve"> не менее 30 см.</w:t>
      </w:r>
      <w:bookmarkStart w:id="0" w:name="bookmark1"/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Cs w:val="28"/>
        </w:rPr>
      </w:pPr>
      <w:r>
        <w:rPr>
          <w:b/>
          <w:spacing w:val="0"/>
          <w:szCs w:val="28"/>
        </w:rPr>
        <w:t>Признаки</w:t>
      </w:r>
      <w:r w:rsidRPr="00556F98">
        <w:rPr>
          <w:b/>
          <w:spacing w:val="0"/>
          <w:szCs w:val="28"/>
        </w:rPr>
        <w:t xml:space="preserve"> прочного льда:</w:t>
      </w:r>
      <w:bookmarkEnd w:id="0"/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- прозрачный лед с зеленоватым или синеватым оттенком;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- на открытом бесснежном пространстве лед всегда толще.</w:t>
      </w:r>
      <w:bookmarkStart w:id="1" w:name="bookmark2"/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Cs w:val="28"/>
        </w:rPr>
      </w:pPr>
      <w:r>
        <w:rPr>
          <w:b/>
          <w:spacing w:val="0"/>
          <w:szCs w:val="28"/>
        </w:rPr>
        <w:t>Признаки</w:t>
      </w:r>
      <w:r w:rsidRPr="00556F98">
        <w:rPr>
          <w:b/>
          <w:spacing w:val="0"/>
          <w:szCs w:val="28"/>
        </w:rPr>
        <w:t xml:space="preserve"> тонкого льда:</w:t>
      </w:r>
      <w:bookmarkEnd w:id="1"/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- цвет льда молочно-мутный, серо-желтоватый лед, обычно ноздреватый и пористый. Такой лед обрушивается без предупреждающего потрескивания;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</w:r>
      <w:bookmarkStart w:id="2" w:name="bookmark3"/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b/>
          <w:spacing w:val="0"/>
          <w:szCs w:val="28"/>
        </w:rPr>
        <w:t>Лед более тонок:</w:t>
      </w:r>
      <w:bookmarkEnd w:id="2"/>
      <w:r>
        <w:rPr>
          <w:b/>
          <w:spacing w:val="0"/>
          <w:szCs w:val="28"/>
        </w:rPr>
        <w:t xml:space="preserve"> </w:t>
      </w:r>
      <w:r w:rsidRPr="00556F98">
        <w:rPr>
          <w:spacing w:val="0"/>
          <w:szCs w:val="28"/>
        </w:rPr>
        <w:t xml:space="preserve">на течении, особенно быстром, на глубоких и открытых для ветра местах; над тенистым и торфяным дном; у болотистых </w:t>
      </w:r>
      <w:proofErr w:type="spellStart"/>
      <w:r w:rsidRPr="00556F98">
        <w:rPr>
          <w:spacing w:val="0"/>
          <w:szCs w:val="28"/>
        </w:rPr>
        <w:t>берегов</w:t>
      </w:r>
      <w:proofErr w:type="gramStart"/>
      <w:r w:rsidRPr="00556F98">
        <w:rPr>
          <w:spacing w:val="0"/>
          <w:szCs w:val="28"/>
        </w:rPr>
        <w:t>;в</w:t>
      </w:r>
      <w:proofErr w:type="spellEnd"/>
      <w:proofErr w:type="gramEnd"/>
      <w:r w:rsidRPr="00556F98">
        <w:rPr>
          <w:spacing w:val="0"/>
          <w:szCs w:val="28"/>
        </w:rPr>
        <w:t xml:space="preserve"> местах выхода подводных ключей; под мостами; в узких протоках; вблизи мест сброса в водоемы теплых и горячих вод промышленных и коммунальных </w:t>
      </w:r>
      <w:proofErr w:type="spellStart"/>
      <w:r w:rsidRPr="00556F98">
        <w:rPr>
          <w:spacing w:val="0"/>
          <w:szCs w:val="28"/>
        </w:rPr>
        <w:t>предприятий</w:t>
      </w:r>
      <w:proofErr w:type="gramStart"/>
      <w:r w:rsidRPr="00556F98">
        <w:rPr>
          <w:spacing w:val="0"/>
          <w:szCs w:val="28"/>
        </w:rPr>
        <w:t>;в</w:t>
      </w:r>
      <w:proofErr w:type="spellEnd"/>
      <w:proofErr w:type="gramEnd"/>
      <w:r w:rsidRPr="00556F98">
        <w:rPr>
          <w:spacing w:val="0"/>
          <w:szCs w:val="28"/>
        </w:rPr>
        <w:t xml:space="preserve"> нижнем бьефе плотины, где даже в сильные морозы кратковременные попуски воды из водохранилища способны источить лед и образовать в нем опасные </w:t>
      </w:r>
      <w:proofErr w:type="spellStart"/>
      <w:r w:rsidRPr="00556F98">
        <w:rPr>
          <w:spacing w:val="0"/>
          <w:szCs w:val="28"/>
        </w:rPr>
        <w:t>промоины;в</w:t>
      </w:r>
      <w:proofErr w:type="spellEnd"/>
      <w:r w:rsidRPr="00556F98">
        <w:rPr>
          <w:spacing w:val="0"/>
          <w:szCs w:val="28"/>
        </w:rPr>
        <w:t xml:space="preserve"> местах, где растет камыш, тростник и другие водные растения.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Cs w:val="28"/>
        </w:rPr>
      </w:pPr>
      <w:r w:rsidRPr="00556F98">
        <w:rPr>
          <w:b/>
          <w:spacing w:val="0"/>
          <w:szCs w:val="28"/>
        </w:rPr>
        <w:t>Правила поведения на льду:</w:t>
      </w:r>
    </w:p>
    <w:p w:rsidR="003368E1" w:rsidRPr="00556F98" w:rsidRDefault="003368E1" w:rsidP="003368E1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Cs w:val="28"/>
        </w:rPr>
      </w:pPr>
      <w:r w:rsidRPr="00556F98">
        <w:rPr>
          <w:spacing w:val="0"/>
          <w:szCs w:val="28"/>
        </w:rPr>
        <w:t xml:space="preserve">1.Ни в коем случае нельзя выходить на лед в темное время суток и при </w:t>
      </w:r>
      <w:r w:rsidRPr="00556F98">
        <w:rPr>
          <w:rStyle w:val="125pt0pt"/>
          <w:spacing w:val="0"/>
          <w:sz w:val="28"/>
          <w:szCs w:val="28"/>
        </w:rPr>
        <w:t>плохой видимости (туман, снегопад, дождь).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2.При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lastRenderedPageBreak/>
        <w:t>3.При переходе водоема группой необходимо соблюдать расстояние друг от друга (5-6 м).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4.Нельзя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5.Если есть рюкзак, повесьте его на одно плечо, это позволит легко освободиться от груза в случае, если лед под вами провалится.</w:t>
      </w:r>
    </w:p>
    <w:p w:rsidR="003368E1" w:rsidRPr="00556F98" w:rsidRDefault="003368E1" w:rsidP="003368E1">
      <w:pPr>
        <w:pStyle w:val="2"/>
        <w:shd w:val="clear" w:color="auto" w:fill="auto"/>
        <w:spacing w:after="0" w:line="240" w:lineRule="auto"/>
        <w:jc w:val="left"/>
        <w:rPr>
          <w:spacing w:val="0"/>
          <w:szCs w:val="28"/>
        </w:rPr>
      </w:pPr>
      <w:r w:rsidRPr="00556F98">
        <w:rPr>
          <w:spacing w:val="0"/>
          <w:szCs w:val="28"/>
        </w:rPr>
        <w:t>6.Рыбакам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368E1" w:rsidRDefault="003368E1" w:rsidP="003368E1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Cs w:val="28"/>
        </w:rPr>
      </w:pPr>
    </w:p>
    <w:p w:rsidR="003368E1" w:rsidRPr="00556F98" w:rsidRDefault="003368E1" w:rsidP="003368E1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Cs w:val="28"/>
        </w:rPr>
      </w:pPr>
      <w:r w:rsidRPr="00556F98">
        <w:rPr>
          <w:b/>
          <w:spacing w:val="0"/>
          <w:szCs w:val="28"/>
        </w:rPr>
        <w:t>Памятки по правилам</w:t>
      </w:r>
      <w:r>
        <w:rPr>
          <w:b/>
          <w:spacing w:val="0"/>
          <w:szCs w:val="28"/>
        </w:rPr>
        <w:t xml:space="preserve"> поведения на льду смотрите на </w:t>
      </w:r>
      <w:r w:rsidRPr="00556F98">
        <w:rPr>
          <w:b/>
          <w:spacing w:val="0"/>
          <w:szCs w:val="28"/>
        </w:rPr>
        <w:t xml:space="preserve">официальном сайте городской администрации  в разделе </w:t>
      </w:r>
      <w:r>
        <w:rPr>
          <w:b/>
          <w:spacing w:val="0"/>
          <w:szCs w:val="28"/>
        </w:rPr>
        <w:t>«</w:t>
      </w:r>
      <w:r w:rsidRPr="00556F98">
        <w:rPr>
          <w:b/>
          <w:spacing w:val="0"/>
          <w:szCs w:val="28"/>
        </w:rPr>
        <w:t>Культура безопасности</w:t>
      </w:r>
      <w:r>
        <w:rPr>
          <w:b/>
          <w:spacing w:val="0"/>
          <w:szCs w:val="28"/>
        </w:rPr>
        <w:t>»</w:t>
      </w:r>
      <w:r w:rsidRPr="00556F98">
        <w:rPr>
          <w:b/>
          <w:spacing w:val="0"/>
          <w:szCs w:val="28"/>
        </w:rPr>
        <w:t>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68E1"/>
    <w:rsid w:val="0026058F"/>
    <w:rsid w:val="002A0254"/>
    <w:rsid w:val="002A1C55"/>
    <w:rsid w:val="003368E1"/>
    <w:rsid w:val="003D64A1"/>
    <w:rsid w:val="00531312"/>
    <w:rsid w:val="006E3243"/>
    <w:rsid w:val="00986D1E"/>
    <w:rsid w:val="00AB4F09"/>
    <w:rsid w:val="00B67D6F"/>
    <w:rsid w:val="00C87CC1"/>
    <w:rsid w:val="00D6037B"/>
    <w:rsid w:val="00E00020"/>
    <w:rsid w:val="00F5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368E1"/>
    <w:rPr>
      <w:rFonts w:eastAsia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8E1"/>
    <w:pPr>
      <w:widowControl w:val="0"/>
      <w:shd w:val="clear" w:color="auto" w:fill="FFFFFF"/>
      <w:spacing w:after="300" w:line="331" w:lineRule="exact"/>
      <w:jc w:val="center"/>
    </w:pPr>
    <w:rPr>
      <w:rFonts w:eastAsia="Times New Roman" w:cs="Times New Roman"/>
      <w:spacing w:val="7"/>
    </w:rPr>
  </w:style>
  <w:style w:type="character" w:customStyle="1" w:styleId="6">
    <w:name w:val="Основной текст (6)_"/>
    <w:basedOn w:val="a0"/>
    <w:link w:val="60"/>
    <w:rsid w:val="003368E1"/>
    <w:rPr>
      <w:rFonts w:eastAsia="Times New Roman" w:cs="Times New Roman"/>
      <w:b/>
      <w:bCs/>
      <w:spacing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68E1"/>
    <w:pPr>
      <w:widowControl w:val="0"/>
      <w:shd w:val="clear" w:color="auto" w:fill="FFFFFF"/>
      <w:spacing w:line="326" w:lineRule="exact"/>
      <w:jc w:val="both"/>
    </w:pPr>
    <w:rPr>
      <w:rFonts w:eastAsia="Times New Roman" w:cs="Times New Roman"/>
      <w:b/>
      <w:bCs/>
      <w:spacing w:val="9"/>
    </w:rPr>
  </w:style>
  <w:style w:type="character" w:customStyle="1" w:styleId="125pt0pt">
    <w:name w:val="Основной текст + 12;5 pt;Интервал 0 pt"/>
    <w:basedOn w:val="a3"/>
    <w:rsid w:val="003368E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2015-03-03T14:09:00Z</dcterms:created>
  <dcterms:modified xsi:type="dcterms:W3CDTF">2015-03-03T14:10:00Z</dcterms:modified>
</cp:coreProperties>
</file>