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C8" w:rsidRPr="00B33DC8" w:rsidRDefault="00B33DC8" w:rsidP="00B33DC8">
      <w:pPr>
        <w:ind w:left="-851" w:right="-284"/>
        <w:jc w:val="center"/>
        <w:rPr>
          <w:rFonts w:ascii="Times New Roman" w:hAnsi="Times New Roman" w:cs="Times New Roman"/>
          <w:b/>
          <w:bCs/>
        </w:rPr>
      </w:pPr>
      <w:r w:rsidRPr="00B33DC8">
        <w:rPr>
          <w:rFonts w:ascii="Times New Roman" w:hAnsi="Times New Roman" w:cs="Times New Roman"/>
          <w:b/>
          <w:bCs/>
        </w:rPr>
        <w:t>ПОЛОЖЕНИЕ</w:t>
      </w:r>
    </w:p>
    <w:p w:rsidR="00B33DC8" w:rsidRPr="00B33DC8" w:rsidRDefault="00B33DC8" w:rsidP="00B33DC8">
      <w:pPr>
        <w:ind w:left="-851" w:right="-284"/>
        <w:jc w:val="center"/>
        <w:rPr>
          <w:rFonts w:ascii="Times New Roman" w:hAnsi="Times New Roman" w:cs="Times New Roman"/>
          <w:b/>
          <w:bCs/>
        </w:rPr>
      </w:pPr>
      <w:r w:rsidRPr="00B33DC8">
        <w:rPr>
          <w:rFonts w:ascii="Times New Roman" w:hAnsi="Times New Roman" w:cs="Times New Roman"/>
          <w:b/>
          <w:bCs/>
        </w:rPr>
        <w:t>О городской премии в области</w:t>
      </w:r>
    </w:p>
    <w:p w:rsidR="00B33DC8" w:rsidRPr="00B33DC8" w:rsidRDefault="00B33DC8" w:rsidP="00B33DC8">
      <w:pPr>
        <w:ind w:left="-851" w:right="-284"/>
        <w:jc w:val="center"/>
        <w:rPr>
          <w:rFonts w:ascii="Times New Roman" w:hAnsi="Times New Roman" w:cs="Times New Roman"/>
          <w:b/>
          <w:bCs/>
        </w:rPr>
      </w:pPr>
      <w:r w:rsidRPr="00B33DC8">
        <w:rPr>
          <w:rFonts w:ascii="Times New Roman" w:hAnsi="Times New Roman" w:cs="Times New Roman"/>
          <w:b/>
          <w:bCs/>
        </w:rPr>
        <w:t xml:space="preserve">культуры, искусства и литературы </w:t>
      </w:r>
    </w:p>
    <w:p w:rsidR="00B33DC8" w:rsidRDefault="00B33DC8" w:rsidP="00B33DC8">
      <w:pPr>
        <w:pStyle w:val="a3"/>
        <w:numPr>
          <w:ilvl w:val="0"/>
          <w:numId w:val="3"/>
        </w:numPr>
        <w:ind w:right="-284"/>
        <w:jc w:val="both"/>
      </w:pPr>
      <w:proofErr w:type="gramStart"/>
      <w:r w:rsidRPr="00B33DC8">
        <w:t>Премия в области культуры, искусства и литературы присуждается за наиболее талантливые, отличающиеся новизной и оригинальностью произведения, получившие общественное признание и являющиеся значительным вкладом в развитие и приумножение культурного потенциала г. Коврова.</w:t>
      </w:r>
      <w:proofErr w:type="gramEnd"/>
      <w:r w:rsidRPr="00B33DC8">
        <w:t xml:space="preserve"> Премия присуждается также учреждениям и общественным организациям </w:t>
      </w:r>
      <w:proofErr w:type="gramStart"/>
      <w:r w:rsidRPr="00B33DC8">
        <w:t>г</w:t>
      </w:r>
      <w:proofErr w:type="gramEnd"/>
      <w:r w:rsidRPr="00B33DC8">
        <w:t>. Коврова, чья деятельность направлена на пропаганду и развитие культуры; за активную концертную, просветительскую деятельность в области культуры, искусства и литературы.</w:t>
      </w:r>
    </w:p>
    <w:p w:rsidR="00B33DC8" w:rsidRPr="00B33DC8" w:rsidRDefault="00B33DC8" w:rsidP="00B33DC8">
      <w:pPr>
        <w:ind w:left="36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DC8">
        <w:rPr>
          <w:rFonts w:ascii="Times New Roman" w:hAnsi="Times New Roman" w:cs="Times New Roman"/>
          <w:sz w:val="24"/>
          <w:szCs w:val="24"/>
        </w:rPr>
        <w:t xml:space="preserve">2. </w:t>
      </w:r>
      <w:r w:rsidRPr="00B33DC8">
        <w:rPr>
          <w:rFonts w:ascii="Times New Roman" w:hAnsi="Times New Roman" w:cs="Times New Roman"/>
          <w:bCs/>
          <w:sz w:val="24"/>
          <w:szCs w:val="24"/>
        </w:rPr>
        <w:t xml:space="preserve">Ежегодно присуждается 5 городских премий в размере 3 тыс. рублей каждая, по номинациям: </w:t>
      </w:r>
    </w:p>
    <w:p w:rsidR="00B33DC8" w:rsidRPr="00B33DC8" w:rsidRDefault="00B33DC8" w:rsidP="00B33DC8">
      <w:pPr>
        <w:ind w:left="36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DC8">
        <w:rPr>
          <w:rFonts w:ascii="Times New Roman" w:hAnsi="Times New Roman" w:cs="Times New Roman"/>
          <w:bCs/>
          <w:sz w:val="24"/>
          <w:szCs w:val="24"/>
        </w:rPr>
        <w:t xml:space="preserve"> 2.1. Культурно-просветительская деятельность (музейное и библиотечное дело, кинопрокат, организация </w:t>
      </w:r>
      <w:proofErr w:type="spellStart"/>
      <w:r w:rsidRPr="00B33DC8">
        <w:rPr>
          <w:rFonts w:ascii="Times New Roman" w:hAnsi="Times New Roman" w:cs="Times New Roman"/>
          <w:bCs/>
          <w:sz w:val="24"/>
          <w:szCs w:val="24"/>
        </w:rPr>
        <w:t>досуговой</w:t>
      </w:r>
      <w:proofErr w:type="spellEnd"/>
      <w:r w:rsidRPr="00B33DC8">
        <w:rPr>
          <w:rFonts w:ascii="Times New Roman" w:hAnsi="Times New Roman" w:cs="Times New Roman"/>
          <w:bCs/>
          <w:sz w:val="24"/>
          <w:szCs w:val="24"/>
        </w:rPr>
        <w:t xml:space="preserve"> деятельности);</w:t>
      </w:r>
    </w:p>
    <w:p w:rsidR="00B33DC8" w:rsidRPr="00B33DC8" w:rsidRDefault="00B33DC8" w:rsidP="00B33DC8">
      <w:pPr>
        <w:ind w:left="36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DC8">
        <w:rPr>
          <w:rFonts w:ascii="Times New Roman" w:hAnsi="Times New Roman" w:cs="Times New Roman"/>
          <w:bCs/>
          <w:sz w:val="24"/>
          <w:szCs w:val="24"/>
        </w:rPr>
        <w:t xml:space="preserve"> 2.2. Музыкальное искусство (исполнительское, композиторское, педагогическое мастерство);</w:t>
      </w:r>
    </w:p>
    <w:p w:rsidR="00B33DC8" w:rsidRPr="00B33DC8" w:rsidRDefault="00B33DC8" w:rsidP="00B33DC8">
      <w:pPr>
        <w:ind w:left="36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DC8">
        <w:rPr>
          <w:rFonts w:ascii="Times New Roman" w:hAnsi="Times New Roman" w:cs="Times New Roman"/>
          <w:bCs/>
          <w:sz w:val="24"/>
          <w:szCs w:val="24"/>
        </w:rPr>
        <w:t xml:space="preserve"> 2.3. Изобразительное искусство (живопись, графика, художественная фотография, архитектура, дизайн и реставрация, педагогическое мастерство);</w:t>
      </w:r>
    </w:p>
    <w:p w:rsidR="00B33DC8" w:rsidRDefault="00B33DC8" w:rsidP="00B33DC8">
      <w:pPr>
        <w:ind w:left="36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3DC8">
        <w:rPr>
          <w:rFonts w:ascii="Times New Roman" w:hAnsi="Times New Roman" w:cs="Times New Roman"/>
          <w:bCs/>
          <w:sz w:val="24"/>
          <w:szCs w:val="24"/>
        </w:rPr>
        <w:t xml:space="preserve"> 2.4. Литература (поэзия, художественная проза, публицистика, краеведение, издательская деятельность);</w:t>
      </w:r>
    </w:p>
    <w:p w:rsidR="00B33DC8" w:rsidRPr="00B33DC8" w:rsidRDefault="00B33DC8" w:rsidP="00B33DC8">
      <w:pPr>
        <w:ind w:left="36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3DC8">
        <w:rPr>
          <w:rFonts w:ascii="Times New Roman" w:hAnsi="Times New Roman" w:cs="Times New Roman"/>
          <w:bCs/>
          <w:sz w:val="24"/>
          <w:szCs w:val="24"/>
        </w:rPr>
        <w:t xml:space="preserve"> 2.5. Народное творчество (декоративно-прикладное творчество, коллективы художественной самодеятельности и отдельные исполнители)</w:t>
      </w:r>
      <w:proofErr w:type="gramStart"/>
      <w:r w:rsidRPr="00B33DC8">
        <w:rPr>
          <w:rFonts w:ascii="Times New Roman" w:hAnsi="Times New Roman" w:cs="Times New Roman"/>
          <w:bCs/>
          <w:sz w:val="24"/>
          <w:szCs w:val="24"/>
        </w:rPr>
        <w:t>.»</w:t>
      </w:r>
      <w:proofErr w:type="gramEnd"/>
      <w:r w:rsidRPr="00B33DC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33DC8" w:rsidRPr="00B33DC8" w:rsidRDefault="00B33DC8" w:rsidP="00B33DC8">
      <w:pPr>
        <w:ind w:left="360" w:right="-284" w:hanging="360"/>
        <w:jc w:val="both"/>
        <w:rPr>
          <w:rFonts w:ascii="Times New Roman" w:hAnsi="Times New Roman" w:cs="Times New Roman"/>
        </w:rPr>
      </w:pPr>
      <w:r w:rsidRPr="00B33DC8">
        <w:rPr>
          <w:rFonts w:ascii="Times New Roman" w:hAnsi="Times New Roman" w:cs="Times New Roman"/>
        </w:rPr>
        <w:t>3. Выдвижение произведений культуры, искусства и литературы, а также деятельности учреждений и организаций в сфере культуры на соискание городской премии производится:</w:t>
      </w:r>
    </w:p>
    <w:p w:rsidR="00B33DC8" w:rsidRPr="00B33DC8" w:rsidRDefault="00B33DC8" w:rsidP="00B33DC8">
      <w:pPr>
        <w:ind w:left="360" w:right="-284" w:hanging="360"/>
        <w:jc w:val="both"/>
        <w:rPr>
          <w:rFonts w:ascii="Times New Roman" w:hAnsi="Times New Roman" w:cs="Times New Roman"/>
        </w:rPr>
      </w:pPr>
      <w:r w:rsidRPr="00B33DC8">
        <w:rPr>
          <w:rFonts w:ascii="Times New Roman" w:hAnsi="Times New Roman" w:cs="Times New Roman"/>
        </w:rPr>
        <w:t xml:space="preserve">- общественными организациями, творческими союзами, </w:t>
      </w:r>
    </w:p>
    <w:p w:rsidR="00B33DC8" w:rsidRPr="00B33DC8" w:rsidRDefault="00B33DC8" w:rsidP="00B33DC8">
      <w:pPr>
        <w:ind w:left="360" w:right="-284" w:hanging="360"/>
        <w:jc w:val="both"/>
        <w:rPr>
          <w:rFonts w:ascii="Times New Roman" w:hAnsi="Times New Roman" w:cs="Times New Roman"/>
        </w:rPr>
      </w:pPr>
      <w:r w:rsidRPr="00B33DC8">
        <w:rPr>
          <w:rFonts w:ascii="Times New Roman" w:hAnsi="Times New Roman" w:cs="Times New Roman"/>
        </w:rPr>
        <w:t>- учреждениями культуры, учебными заведениями,</w:t>
      </w:r>
    </w:p>
    <w:p w:rsidR="00B33DC8" w:rsidRPr="00B33DC8" w:rsidRDefault="00B33DC8" w:rsidP="00B33DC8">
      <w:pPr>
        <w:ind w:left="360" w:right="-284" w:hanging="360"/>
        <w:jc w:val="both"/>
        <w:rPr>
          <w:rFonts w:ascii="Times New Roman" w:hAnsi="Times New Roman" w:cs="Times New Roman"/>
        </w:rPr>
      </w:pPr>
      <w:r w:rsidRPr="00B33DC8">
        <w:rPr>
          <w:rFonts w:ascii="Times New Roman" w:hAnsi="Times New Roman" w:cs="Times New Roman"/>
        </w:rPr>
        <w:t>- редакциями средств массовой информации,</w:t>
      </w:r>
    </w:p>
    <w:p w:rsidR="00B33DC8" w:rsidRPr="00B33DC8" w:rsidRDefault="00B33DC8" w:rsidP="00B33DC8">
      <w:pPr>
        <w:ind w:left="360" w:right="-284" w:hanging="360"/>
        <w:jc w:val="both"/>
        <w:rPr>
          <w:rFonts w:ascii="Times New Roman" w:hAnsi="Times New Roman" w:cs="Times New Roman"/>
        </w:rPr>
      </w:pPr>
      <w:r w:rsidRPr="00B33DC8">
        <w:rPr>
          <w:rFonts w:ascii="Times New Roman" w:hAnsi="Times New Roman" w:cs="Times New Roman"/>
        </w:rPr>
        <w:t xml:space="preserve">- комитетом по культуре, туризму, молодежной политике, семье и детству администрации </w:t>
      </w:r>
      <w:proofErr w:type="gramStart"/>
      <w:r w:rsidRPr="00B33DC8">
        <w:rPr>
          <w:rFonts w:ascii="Times New Roman" w:hAnsi="Times New Roman" w:cs="Times New Roman"/>
        </w:rPr>
        <w:t>г</w:t>
      </w:r>
      <w:proofErr w:type="gramEnd"/>
      <w:r w:rsidRPr="00B33DC8">
        <w:rPr>
          <w:rFonts w:ascii="Times New Roman" w:hAnsi="Times New Roman" w:cs="Times New Roman"/>
        </w:rPr>
        <w:t xml:space="preserve">. Коврова, </w:t>
      </w:r>
    </w:p>
    <w:p w:rsidR="00B33DC8" w:rsidRPr="00B33DC8" w:rsidRDefault="00B33DC8" w:rsidP="00B33DC8">
      <w:pPr>
        <w:ind w:left="360" w:right="-284" w:hanging="360"/>
        <w:jc w:val="both"/>
        <w:rPr>
          <w:rFonts w:ascii="Times New Roman" w:hAnsi="Times New Roman" w:cs="Times New Roman"/>
        </w:rPr>
      </w:pPr>
      <w:r w:rsidRPr="00B33DC8">
        <w:rPr>
          <w:rFonts w:ascii="Times New Roman" w:hAnsi="Times New Roman" w:cs="Times New Roman"/>
        </w:rPr>
        <w:t xml:space="preserve">- органами исполнительной власти, </w:t>
      </w:r>
    </w:p>
    <w:p w:rsidR="00B33DC8" w:rsidRPr="00B33DC8" w:rsidRDefault="00B33DC8" w:rsidP="00B33DC8">
      <w:pPr>
        <w:ind w:left="360" w:right="-284" w:hanging="360"/>
        <w:jc w:val="both"/>
        <w:rPr>
          <w:rFonts w:ascii="Times New Roman" w:hAnsi="Times New Roman" w:cs="Times New Roman"/>
        </w:rPr>
      </w:pPr>
      <w:r w:rsidRPr="00B33DC8">
        <w:rPr>
          <w:rFonts w:ascii="Times New Roman" w:hAnsi="Times New Roman" w:cs="Times New Roman"/>
        </w:rPr>
        <w:t xml:space="preserve">- предприятиями, учреждениями и организациями </w:t>
      </w:r>
      <w:proofErr w:type="gramStart"/>
      <w:r w:rsidRPr="00B33DC8">
        <w:rPr>
          <w:rFonts w:ascii="Times New Roman" w:hAnsi="Times New Roman" w:cs="Times New Roman"/>
        </w:rPr>
        <w:t>г</w:t>
      </w:r>
      <w:proofErr w:type="gramEnd"/>
      <w:r w:rsidRPr="00B33DC8">
        <w:rPr>
          <w:rFonts w:ascii="Times New Roman" w:hAnsi="Times New Roman" w:cs="Times New Roman"/>
        </w:rPr>
        <w:t>. Коврова.</w:t>
      </w:r>
    </w:p>
    <w:p w:rsidR="00B33DC8" w:rsidRPr="00B33DC8" w:rsidRDefault="00B33DC8" w:rsidP="00B33DC8">
      <w:pPr>
        <w:ind w:left="360" w:right="-284" w:hanging="360"/>
        <w:jc w:val="both"/>
        <w:rPr>
          <w:rFonts w:ascii="Times New Roman" w:hAnsi="Times New Roman" w:cs="Times New Roman"/>
        </w:rPr>
      </w:pPr>
      <w:r w:rsidRPr="00B33DC8">
        <w:rPr>
          <w:rFonts w:ascii="Times New Roman" w:hAnsi="Times New Roman" w:cs="Times New Roman"/>
        </w:rPr>
        <w:t>4. Необходимые документы на выдвигаемые произведения, коллективы, отдельных исполнителей и авторов:</w:t>
      </w:r>
    </w:p>
    <w:p w:rsidR="00B33DC8" w:rsidRPr="00B33DC8" w:rsidRDefault="00B33DC8" w:rsidP="00B33DC8">
      <w:pPr>
        <w:numPr>
          <w:ilvl w:val="1"/>
          <w:numId w:val="1"/>
        </w:numPr>
        <w:spacing w:after="0" w:line="240" w:lineRule="auto"/>
        <w:ind w:left="360" w:right="-284"/>
        <w:jc w:val="both"/>
        <w:rPr>
          <w:rFonts w:ascii="Times New Roman" w:hAnsi="Times New Roman" w:cs="Times New Roman"/>
        </w:rPr>
      </w:pPr>
      <w:r w:rsidRPr="00B33DC8">
        <w:rPr>
          <w:rFonts w:ascii="Times New Roman" w:hAnsi="Times New Roman" w:cs="Times New Roman"/>
        </w:rPr>
        <w:t>Ходатайство о выдвижении работы (ее авторов или исполнителей, или коллектива) на присуждение очередной премии в области культуры, искусства и литературы «Признание»;</w:t>
      </w:r>
    </w:p>
    <w:p w:rsidR="00B33DC8" w:rsidRDefault="00B33DC8" w:rsidP="00B33DC8">
      <w:pPr>
        <w:numPr>
          <w:ilvl w:val="1"/>
          <w:numId w:val="1"/>
        </w:numPr>
        <w:spacing w:after="0" w:line="240" w:lineRule="auto"/>
        <w:ind w:left="360" w:right="-284"/>
        <w:jc w:val="both"/>
        <w:rPr>
          <w:rFonts w:ascii="Times New Roman" w:hAnsi="Times New Roman" w:cs="Times New Roman"/>
        </w:rPr>
      </w:pPr>
      <w:r w:rsidRPr="00B33DC8">
        <w:rPr>
          <w:rFonts w:ascii="Times New Roman" w:hAnsi="Times New Roman" w:cs="Times New Roman"/>
        </w:rPr>
        <w:t>Подробная характеристика вклада данного произведения, автора, коллектива, исполнителя в дело сохранения, развития, пропаганды культуры и искусства;</w:t>
      </w:r>
    </w:p>
    <w:p w:rsidR="00121CFD" w:rsidRPr="00121CFD" w:rsidRDefault="00121CFD" w:rsidP="00121CFD">
      <w:pPr>
        <w:spacing w:after="0" w:line="240" w:lineRule="auto"/>
        <w:ind w:left="360" w:right="-284"/>
        <w:jc w:val="both"/>
        <w:rPr>
          <w:rFonts w:ascii="Times New Roman" w:hAnsi="Times New Roman" w:cs="Times New Roman"/>
        </w:rPr>
      </w:pPr>
    </w:p>
    <w:p w:rsidR="00B33DC8" w:rsidRPr="00B33DC8" w:rsidRDefault="00B33DC8" w:rsidP="00B33DC8">
      <w:pPr>
        <w:ind w:left="360" w:right="-284" w:hanging="360"/>
        <w:jc w:val="both"/>
        <w:rPr>
          <w:rFonts w:ascii="Times New Roman" w:hAnsi="Times New Roman" w:cs="Times New Roman"/>
        </w:rPr>
      </w:pPr>
      <w:r w:rsidRPr="00B33DC8">
        <w:rPr>
          <w:rFonts w:ascii="Times New Roman" w:hAnsi="Times New Roman" w:cs="Times New Roman"/>
        </w:rPr>
        <w:tab/>
        <w:t>4.3</w:t>
      </w:r>
      <w:proofErr w:type="gramStart"/>
      <w:r w:rsidRPr="00B33DC8">
        <w:rPr>
          <w:rFonts w:ascii="Times New Roman" w:hAnsi="Times New Roman" w:cs="Times New Roman"/>
        </w:rPr>
        <w:t xml:space="preserve"> К</w:t>
      </w:r>
      <w:proofErr w:type="gramEnd"/>
      <w:r w:rsidRPr="00B33DC8">
        <w:rPr>
          <w:rFonts w:ascii="Times New Roman" w:hAnsi="Times New Roman" w:cs="Times New Roman"/>
        </w:rPr>
        <w:t xml:space="preserve"> ходатайству прилагаются:</w:t>
      </w:r>
    </w:p>
    <w:p w:rsidR="00B33DC8" w:rsidRPr="00B33DC8" w:rsidRDefault="00B33DC8" w:rsidP="00B33DC8">
      <w:pPr>
        <w:ind w:left="360" w:right="-284" w:hanging="360"/>
        <w:jc w:val="both"/>
        <w:rPr>
          <w:rFonts w:ascii="Times New Roman" w:hAnsi="Times New Roman" w:cs="Times New Roman"/>
        </w:rPr>
      </w:pPr>
      <w:r w:rsidRPr="00B33DC8">
        <w:rPr>
          <w:rFonts w:ascii="Times New Roman" w:hAnsi="Times New Roman" w:cs="Times New Roman"/>
        </w:rPr>
        <w:t>- датированный перечень работ (информация о деятельности отдельного лица или учреждения);</w:t>
      </w:r>
    </w:p>
    <w:p w:rsidR="00B33DC8" w:rsidRPr="00B33DC8" w:rsidRDefault="00B33DC8" w:rsidP="00B33DC8">
      <w:pPr>
        <w:ind w:left="360" w:right="-284" w:hanging="360"/>
        <w:jc w:val="both"/>
        <w:rPr>
          <w:rFonts w:ascii="Times New Roman" w:hAnsi="Times New Roman" w:cs="Times New Roman"/>
        </w:rPr>
      </w:pPr>
      <w:r w:rsidRPr="00B33DC8">
        <w:rPr>
          <w:rFonts w:ascii="Times New Roman" w:hAnsi="Times New Roman" w:cs="Times New Roman"/>
        </w:rPr>
        <w:t>-  краткая аннотация произведения или культурного факта;</w:t>
      </w:r>
    </w:p>
    <w:p w:rsidR="00B33DC8" w:rsidRDefault="00B33DC8" w:rsidP="00B33DC8">
      <w:pPr>
        <w:pStyle w:val="a3"/>
        <w:ind w:left="360" w:right="-284" w:hanging="360"/>
        <w:jc w:val="both"/>
      </w:pPr>
      <w:r w:rsidRPr="00B33DC8">
        <w:lastRenderedPageBreak/>
        <w:t>- подтверждение культурного факта, в том числе: экземпляр печатного произведения; фоторепродукции произведений живописи, декоративно-прикладного творчества, дизайна, визуальные материалы, иллюстрирующие деятельность учреждения, на бумажных или электронных носителях;  аудиозаписи музыкальных произведений;</w:t>
      </w:r>
    </w:p>
    <w:p w:rsidR="00B33DC8" w:rsidRPr="00B33DC8" w:rsidRDefault="00B33DC8" w:rsidP="00B33DC8">
      <w:pPr>
        <w:pStyle w:val="a3"/>
        <w:ind w:left="360" w:right="-284" w:hanging="360"/>
        <w:jc w:val="both"/>
      </w:pPr>
      <w:r w:rsidRPr="00B33DC8">
        <w:t xml:space="preserve">- сведения, подтверждающие широкое общественное признание произведения или </w:t>
      </w:r>
      <w:proofErr w:type="spellStart"/>
      <w:r w:rsidRPr="00B33DC8">
        <w:t>самоценности</w:t>
      </w:r>
      <w:proofErr w:type="spellEnd"/>
      <w:r w:rsidRPr="00B33DC8">
        <w:t xml:space="preserve"> культурной деятельности коллектива, исполнителя или автора, включая публикации в СМИ, альбомы, каталоги, сценарии, методические разработки и другие материалы.</w:t>
      </w:r>
    </w:p>
    <w:p w:rsidR="00B33DC8" w:rsidRPr="00B33DC8" w:rsidRDefault="00B33DC8" w:rsidP="00B33DC8">
      <w:pPr>
        <w:ind w:left="360" w:right="-284" w:hanging="360"/>
        <w:jc w:val="both"/>
        <w:rPr>
          <w:rFonts w:ascii="Times New Roman" w:hAnsi="Times New Roman" w:cs="Times New Roman"/>
          <w:bCs/>
        </w:rPr>
      </w:pPr>
      <w:r w:rsidRPr="00B33DC8">
        <w:rPr>
          <w:rFonts w:ascii="Times New Roman" w:hAnsi="Times New Roman" w:cs="Times New Roman"/>
        </w:rPr>
        <w:t>4.4</w:t>
      </w:r>
      <w:proofErr w:type="gramStart"/>
      <w:r w:rsidRPr="00B33DC8">
        <w:rPr>
          <w:rFonts w:ascii="Times New Roman" w:hAnsi="Times New Roman" w:cs="Times New Roman"/>
        </w:rPr>
        <w:t xml:space="preserve">  </w:t>
      </w:r>
      <w:r w:rsidRPr="00B33DC8">
        <w:rPr>
          <w:rFonts w:ascii="Times New Roman" w:hAnsi="Times New Roman" w:cs="Times New Roman"/>
          <w:bCs/>
        </w:rPr>
        <w:t>В</w:t>
      </w:r>
      <w:proofErr w:type="gramEnd"/>
      <w:r w:rsidRPr="00B33DC8">
        <w:rPr>
          <w:rFonts w:ascii="Times New Roman" w:hAnsi="Times New Roman" w:cs="Times New Roman"/>
          <w:bCs/>
        </w:rPr>
        <w:t>се документы предоставляются в комиссию по городской премии ежегодно</w:t>
      </w:r>
      <w:r w:rsidRPr="00B33DC8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B33DC8">
        <w:rPr>
          <w:rFonts w:ascii="Times New Roman" w:hAnsi="Times New Roman" w:cs="Times New Roman"/>
          <w:bCs/>
        </w:rPr>
        <w:t>в течение месяца с момента объявления о начале приема документов и при условии, что указанный культурный факт имел достаточную значимость в масштабах города и широкий резонанс в средствах массовой информации не менее чем за год до этой даты.</w:t>
      </w:r>
    </w:p>
    <w:p w:rsidR="00B33DC8" w:rsidRPr="00B33DC8" w:rsidRDefault="00B33DC8" w:rsidP="00B33DC8">
      <w:pPr>
        <w:pStyle w:val="a3"/>
        <w:ind w:left="360" w:right="-284" w:hanging="360"/>
        <w:jc w:val="both"/>
      </w:pPr>
      <w:r w:rsidRPr="00B33DC8">
        <w:t xml:space="preserve">5. Работы соискателей рассматриваются  на конкурсной основе: </w:t>
      </w:r>
    </w:p>
    <w:p w:rsidR="00B33DC8" w:rsidRPr="00B33DC8" w:rsidRDefault="00B33DC8" w:rsidP="00B33DC8">
      <w:pPr>
        <w:ind w:left="360" w:right="-284" w:hanging="360"/>
        <w:jc w:val="both"/>
        <w:rPr>
          <w:rFonts w:ascii="Times New Roman" w:hAnsi="Times New Roman" w:cs="Times New Roman"/>
        </w:rPr>
      </w:pPr>
      <w:r w:rsidRPr="00B33DC8">
        <w:rPr>
          <w:rFonts w:ascii="Times New Roman" w:hAnsi="Times New Roman" w:cs="Times New Roman"/>
        </w:rPr>
        <w:t xml:space="preserve">           - по результатам голосования лауреатом становится номинант, набравший более 50 % голосов от списочного состава конкурсной комиссии;</w:t>
      </w:r>
    </w:p>
    <w:p w:rsidR="00B33DC8" w:rsidRPr="00B33DC8" w:rsidRDefault="00B33DC8" w:rsidP="00B33DC8">
      <w:pPr>
        <w:ind w:left="360" w:right="-284" w:hanging="360"/>
        <w:jc w:val="both"/>
        <w:rPr>
          <w:rFonts w:ascii="Times New Roman" w:hAnsi="Times New Roman" w:cs="Times New Roman"/>
          <w:sz w:val="24"/>
          <w:szCs w:val="24"/>
        </w:rPr>
      </w:pPr>
      <w:r w:rsidRPr="00B33DC8">
        <w:rPr>
          <w:rFonts w:ascii="Times New Roman" w:hAnsi="Times New Roman" w:cs="Times New Roman"/>
        </w:rPr>
        <w:t xml:space="preserve">           - в случае отсутствия на заседании члена наградной комиссии допускается учет его мнения по </w:t>
      </w:r>
      <w:r w:rsidRPr="00B33DC8">
        <w:rPr>
          <w:rFonts w:ascii="Times New Roman" w:hAnsi="Times New Roman" w:cs="Times New Roman"/>
          <w:sz w:val="24"/>
          <w:szCs w:val="24"/>
        </w:rPr>
        <w:t>голосованию, оформленный в письменном виде.</w:t>
      </w:r>
    </w:p>
    <w:p w:rsidR="00B33DC8" w:rsidRPr="00B33DC8" w:rsidRDefault="00B33DC8" w:rsidP="00B33DC8">
      <w:pPr>
        <w:ind w:left="36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DC8">
        <w:rPr>
          <w:rFonts w:ascii="Times New Roman" w:hAnsi="Times New Roman" w:cs="Times New Roman"/>
          <w:bCs/>
          <w:sz w:val="24"/>
          <w:szCs w:val="24"/>
        </w:rPr>
        <w:t xml:space="preserve">6. Конкурсная комиссия имеет право: </w:t>
      </w:r>
    </w:p>
    <w:p w:rsidR="00B33DC8" w:rsidRPr="00B33DC8" w:rsidRDefault="00B33DC8" w:rsidP="00B33DC8">
      <w:pPr>
        <w:ind w:left="36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DC8">
        <w:rPr>
          <w:rFonts w:ascii="Times New Roman" w:hAnsi="Times New Roman" w:cs="Times New Roman"/>
          <w:bCs/>
          <w:sz w:val="24"/>
          <w:szCs w:val="24"/>
        </w:rPr>
        <w:t xml:space="preserve">     - Внести предложение о награждении отдельных деятелей культуры, искусства и литературы дипломом «За особые заслуги» или в связи с юбилейными датами с вручением премии в размере 3 тыс. рублей;</w:t>
      </w:r>
    </w:p>
    <w:p w:rsidR="00B33DC8" w:rsidRPr="00B33DC8" w:rsidRDefault="00B33DC8" w:rsidP="00B33DC8">
      <w:pPr>
        <w:ind w:left="36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DC8">
        <w:rPr>
          <w:rFonts w:ascii="Times New Roman" w:hAnsi="Times New Roman" w:cs="Times New Roman"/>
          <w:bCs/>
          <w:sz w:val="24"/>
          <w:szCs w:val="24"/>
        </w:rPr>
        <w:t xml:space="preserve">             - при отсутствии победителей в отдельных номинациях конкурсная комиссия вправе своим решением определить дополнительно лауреатов в других номинациях;</w:t>
      </w:r>
    </w:p>
    <w:p w:rsidR="00B33DC8" w:rsidRPr="00B33DC8" w:rsidRDefault="00B33DC8" w:rsidP="00B33DC8">
      <w:pPr>
        <w:ind w:left="36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DC8">
        <w:rPr>
          <w:rFonts w:ascii="Times New Roman" w:hAnsi="Times New Roman" w:cs="Times New Roman"/>
          <w:sz w:val="24"/>
          <w:szCs w:val="24"/>
        </w:rPr>
        <w:t xml:space="preserve">              - повторное выдвижение лауреатов на премию допускается не ранее, чем через 10 лет</w:t>
      </w:r>
      <w:proofErr w:type="gramStart"/>
      <w:r w:rsidRPr="00B33DC8">
        <w:rPr>
          <w:rFonts w:ascii="Times New Roman" w:hAnsi="Times New Roman" w:cs="Times New Roman"/>
          <w:sz w:val="24"/>
          <w:szCs w:val="24"/>
        </w:rPr>
        <w:t>.</w:t>
      </w:r>
      <w:r w:rsidRPr="00B33DC8">
        <w:rPr>
          <w:rFonts w:ascii="Times New Roman" w:hAnsi="Times New Roman" w:cs="Times New Roman"/>
          <w:bCs/>
          <w:sz w:val="24"/>
          <w:szCs w:val="24"/>
        </w:rPr>
        <w:t>».</w:t>
      </w:r>
      <w:proofErr w:type="gramEnd"/>
    </w:p>
    <w:p w:rsidR="00B33DC8" w:rsidRPr="00B33DC8" w:rsidRDefault="00B33DC8" w:rsidP="00B33DC8">
      <w:pPr>
        <w:ind w:left="360" w:right="-284" w:hanging="360"/>
        <w:jc w:val="both"/>
        <w:rPr>
          <w:rFonts w:ascii="Times New Roman" w:hAnsi="Times New Roman" w:cs="Times New Roman"/>
        </w:rPr>
      </w:pPr>
      <w:r w:rsidRPr="00B33DC8">
        <w:rPr>
          <w:rFonts w:ascii="Times New Roman" w:hAnsi="Times New Roman" w:cs="Times New Roman"/>
        </w:rPr>
        <w:t xml:space="preserve">7. Решение о присуждении городской премии в области культуры, искусства и литературы вступает в силу после издания соответствующего постановления администрации </w:t>
      </w:r>
      <w:proofErr w:type="gramStart"/>
      <w:r w:rsidRPr="00B33DC8">
        <w:rPr>
          <w:rFonts w:ascii="Times New Roman" w:hAnsi="Times New Roman" w:cs="Times New Roman"/>
        </w:rPr>
        <w:t>г</w:t>
      </w:r>
      <w:proofErr w:type="gramEnd"/>
      <w:r w:rsidRPr="00B33DC8">
        <w:rPr>
          <w:rFonts w:ascii="Times New Roman" w:hAnsi="Times New Roman" w:cs="Times New Roman"/>
        </w:rPr>
        <w:t xml:space="preserve">. Коврова. </w:t>
      </w:r>
    </w:p>
    <w:p w:rsidR="00B33DC8" w:rsidRPr="00B33DC8" w:rsidRDefault="00B33DC8" w:rsidP="00B33DC8">
      <w:pPr>
        <w:ind w:left="360" w:right="-284" w:hanging="360"/>
        <w:jc w:val="both"/>
        <w:rPr>
          <w:rFonts w:ascii="Times New Roman" w:hAnsi="Times New Roman" w:cs="Times New Roman"/>
        </w:rPr>
      </w:pPr>
      <w:r w:rsidRPr="00B33DC8">
        <w:rPr>
          <w:rFonts w:ascii="Times New Roman" w:hAnsi="Times New Roman" w:cs="Times New Roman"/>
        </w:rPr>
        <w:t>8. Лицам, удостоенным городской премии, присваивается звание «Лауреат городской премии в области культуры, искусства и литературы»; вручаются почетный диплом и памятный знак.</w:t>
      </w:r>
    </w:p>
    <w:p w:rsidR="00B33DC8" w:rsidRDefault="00B33DC8" w:rsidP="00B33DC8">
      <w:pPr>
        <w:ind w:left="360" w:hanging="360"/>
        <w:jc w:val="both"/>
        <w:rPr>
          <w:rFonts w:ascii="Times New Roman" w:hAnsi="Times New Roman" w:cs="Times New Roman"/>
        </w:rPr>
      </w:pPr>
    </w:p>
    <w:p w:rsidR="00B33DC8" w:rsidRDefault="00B33DC8" w:rsidP="00B33DC8">
      <w:pPr>
        <w:ind w:left="360" w:hanging="360"/>
        <w:jc w:val="both"/>
        <w:rPr>
          <w:rFonts w:ascii="Times New Roman" w:hAnsi="Times New Roman" w:cs="Times New Roman"/>
        </w:rPr>
      </w:pPr>
    </w:p>
    <w:p w:rsidR="00B33DC8" w:rsidRDefault="00B33DC8" w:rsidP="00B33DC8">
      <w:pPr>
        <w:jc w:val="both"/>
        <w:rPr>
          <w:rFonts w:ascii="Times New Roman" w:hAnsi="Times New Roman" w:cs="Times New Roman"/>
        </w:rPr>
      </w:pPr>
    </w:p>
    <w:p w:rsidR="00B33DC8" w:rsidRDefault="00B33DC8" w:rsidP="00B33DC8">
      <w:pPr>
        <w:jc w:val="both"/>
        <w:rPr>
          <w:rFonts w:ascii="Times New Roman" w:hAnsi="Times New Roman" w:cs="Times New Roman"/>
        </w:rPr>
      </w:pPr>
    </w:p>
    <w:p w:rsidR="00B33DC8" w:rsidRDefault="00B33DC8" w:rsidP="00B33DC8">
      <w:pPr>
        <w:jc w:val="both"/>
        <w:rPr>
          <w:rFonts w:ascii="Times New Roman" w:hAnsi="Times New Roman" w:cs="Times New Roman"/>
        </w:rPr>
      </w:pPr>
    </w:p>
    <w:p w:rsidR="00B33DC8" w:rsidRDefault="00B33DC8" w:rsidP="00B33DC8">
      <w:pPr>
        <w:jc w:val="both"/>
        <w:rPr>
          <w:rFonts w:ascii="Times New Roman" w:hAnsi="Times New Roman" w:cs="Times New Roman"/>
        </w:rPr>
      </w:pPr>
    </w:p>
    <w:p w:rsidR="00B33DC8" w:rsidRDefault="00B33DC8" w:rsidP="00B33DC8">
      <w:pPr>
        <w:jc w:val="both"/>
        <w:rPr>
          <w:rFonts w:ascii="Times New Roman" w:hAnsi="Times New Roman" w:cs="Times New Roman"/>
        </w:rPr>
      </w:pPr>
    </w:p>
    <w:p w:rsidR="00B33DC8" w:rsidRDefault="00B33DC8" w:rsidP="00B33DC8">
      <w:pPr>
        <w:jc w:val="both"/>
        <w:rPr>
          <w:rFonts w:ascii="Times New Roman" w:hAnsi="Times New Roman" w:cs="Times New Roman"/>
          <w:b/>
          <w:bCs/>
        </w:rPr>
      </w:pPr>
    </w:p>
    <w:p w:rsidR="00121CFD" w:rsidRPr="00B33DC8" w:rsidRDefault="00121CFD" w:rsidP="00B33DC8">
      <w:pPr>
        <w:jc w:val="both"/>
        <w:rPr>
          <w:rFonts w:ascii="Times New Roman" w:hAnsi="Times New Roman" w:cs="Times New Roman"/>
          <w:b/>
          <w:bCs/>
        </w:rPr>
      </w:pPr>
    </w:p>
    <w:p w:rsidR="00B33DC8" w:rsidRPr="00B33DC8" w:rsidRDefault="00B33DC8" w:rsidP="00121CFD">
      <w:pPr>
        <w:jc w:val="center"/>
        <w:rPr>
          <w:rFonts w:ascii="Times New Roman" w:hAnsi="Times New Roman" w:cs="Times New Roman"/>
          <w:b/>
          <w:bCs/>
        </w:rPr>
      </w:pPr>
      <w:r w:rsidRPr="00B33DC8">
        <w:rPr>
          <w:rFonts w:ascii="Times New Roman" w:hAnsi="Times New Roman" w:cs="Times New Roman"/>
          <w:b/>
          <w:bCs/>
        </w:rPr>
        <w:t>СОСТАВ КОМИССИИ</w:t>
      </w:r>
    </w:p>
    <w:p w:rsidR="00B33DC8" w:rsidRPr="00B33DC8" w:rsidRDefault="00B33DC8" w:rsidP="00121CFD">
      <w:pPr>
        <w:jc w:val="center"/>
        <w:rPr>
          <w:rFonts w:ascii="Times New Roman" w:hAnsi="Times New Roman" w:cs="Times New Roman"/>
          <w:b/>
          <w:bCs/>
        </w:rPr>
      </w:pPr>
      <w:r w:rsidRPr="00B33DC8">
        <w:rPr>
          <w:rFonts w:ascii="Times New Roman" w:hAnsi="Times New Roman" w:cs="Times New Roman"/>
          <w:b/>
          <w:bCs/>
        </w:rPr>
        <w:lastRenderedPageBreak/>
        <w:t>по организации отбора и выдвижения кандидатур на соискание</w:t>
      </w:r>
    </w:p>
    <w:p w:rsidR="00B33DC8" w:rsidRPr="00B33DC8" w:rsidRDefault="00B33DC8" w:rsidP="00121CFD">
      <w:pPr>
        <w:jc w:val="center"/>
        <w:rPr>
          <w:rFonts w:ascii="Times New Roman" w:hAnsi="Times New Roman" w:cs="Times New Roman"/>
          <w:b/>
          <w:bCs/>
        </w:rPr>
      </w:pPr>
      <w:r w:rsidRPr="00B33DC8">
        <w:rPr>
          <w:rFonts w:ascii="Times New Roman" w:hAnsi="Times New Roman" w:cs="Times New Roman"/>
          <w:b/>
          <w:bCs/>
        </w:rPr>
        <w:t>городской премии в области культуры, искусства и литературы</w:t>
      </w:r>
    </w:p>
    <w:p w:rsidR="00B33DC8" w:rsidRPr="00B33DC8" w:rsidRDefault="00B33DC8" w:rsidP="00B33DC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3DC8">
        <w:rPr>
          <w:rFonts w:ascii="Times New Roman" w:hAnsi="Times New Roman" w:cs="Times New Roman"/>
        </w:rPr>
        <w:t>Степанова С.К. - председатель, заместитель Главы администрации города по социальным вопросам;</w:t>
      </w:r>
    </w:p>
    <w:p w:rsidR="00B33DC8" w:rsidRPr="00B33DC8" w:rsidRDefault="00B33DC8" w:rsidP="00B33DC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3DC8">
        <w:rPr>
          <w:rFonts w:ascii="Times New Roman" w:hAnsi="Times New Roman" w:cs="Times New Roman"/>
        </w:rPr>
        <w:t xml:space="preserve">Пояркова Н.А. - председатель комитета по культуре, туризму, молодежной политике, семье и детству администрации </w:t>
      </w:r>
      <w:proofErr w:type="spellStart"/>
      <w:r w:rsidRPr="00B33DC8">
        <w:rPr>
          <w:rFonts w:ascii="Times New Roman" w:hAnsi="Times New Roman" w:cs="Times New Roman"/>
        </w:rPr>
        <w:t>г</w:t>
      </w:r>
      <w:proofErr w:type="gramStart"/>
      <w:r w:rsidRPr="00B33DC8">
        <w:rPr>
          <w:rFonts w:ascii="Times New Roman" w:hAnsi="Times New Roman" w:cs="Times New Roman"/>
        </w:rPr>
        <w:t>.К</w:t>
      </w:r>
      <w:proofErr w:type="gramEnd"/>
      <w:r w:rsidRPr="00B33DC8">
        <w:rPr>
          <w:rFonts w:ascii="Times New Roman" w:hAnsi="Times New Roman" w:cs="Times New Roman"/>
        </w:rPr>
        <w:t>оврова</w:t>
      </w:r>
      <w:proofErr w:type="spellEnd"/>
      <w:r w:rsidRPr="00B33DC8">
        <w:rPr>
          <w:rFonts w:ascii="Times New Roman" w:hAnsi="Times New Roman" w:cs="Times New Roman"/>
        </w:rPr>
        <w:t>, Заслуженный работник культуры  Российской Федерации;</w:t>
      </w:r>
    </w:p>
    <w:p w:rsidR="00B33DC8" w:rsidRPr="00B33DC8" w:rsidRDefault="00B33DC8" w:rsidP="00B33DC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B33DC8">
        <w:rPr>
          <w:rFonts w:ascii="Times New Roman" w:hAnsi="Times New Roman" w:cs="Times New Roman"/>
        </w:rPr>
        <w:t>Монякова</w:t>
      </w:r>
      <w:proofErr w:type="spellEnd"/>
      <w:r w:rsidRPr="00B33DC8">
        <w:rPr>
          <w:rFonts w:ascii="Times New Roman" w:hAnsi="Times New Roman" w:cs="Times New Roman"/>
        </w:rPr>
        <w:t xml:space="preserve"> О.А. - директор МБУК «Ковровский историко-мемориальный музей», доктор исторических наук;</w:t>
      </w:r>
    </w:p>
    <w:p w:rsidR="00B33DC8" w:rsidRPr="00B33DC8" w:rsidRDefault="00B33DC8" w:rsidP="00B33DC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3DC8">
        <w:rPr>
          <w:rFonts w:ascii="Times New Roman" w:hAnsi="Times New Roman" w:cs="Times New Roman"/>
        </w:rPr>
        <w:t>Швецов А.Д. - и.о. директора МБОУДОД «Детская школа искусств им. М.В. Иорданского», Заслуженный работник культуры Российской Федерации;</w:t>
      </w:r>
    </w:p>
    <w:p w:rsidR="00B33DC8" w:rsidRPr="00B33DC8" w:rsidRDefault="00B33DC8" w:rsidP="00B33DC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3DC8">
        <w:rPr>
          <w:rFonts w:ascii="Times New Roman" w:hAnsi="Times New Roman" w:cs="Times New Roman"/>
        </w:rPr>
        <w:t>Нагаева  И.С. - директор  МБОУДОД «Детская художественная школа»;</w:t>
      </w:r>
    </w:p>
    <w:p w:rsidR="00B33DC8" w:rsidRPr="00B33DC8" w:rsidRDefault="00B33DC8" w:rsidP="00B33DC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3DC8">
        <w:rPr>
          <w:rFonts w:ascii="Times New Roman" w:hAnsi="Times New Roman" w:cs="Times New Roman"/>
        </w:rPr>
        <w:t>Павлова Е.Н. – главный библиотекарь методико-библиографического отдела МБУК «Городская Централизованная библиотечная система</w:t>
      </w:r>
      <w:r w:rsidRPr="00B33DC8">
        <w:rPr>
          <w:rFonts w:ascii="Times New Roman" w:hAnsi="Times New Roman" w:cs="Times New Roman"/>
          <w:sz w:val="28"/>
          <w:szCs w:val="28"/>
        </w:rPr>
        <w:t>»</w:t>
      </w:r>
      <w:r w:rsidRPr="00B33DC8">
        <w:rPr>
          <w:rFonts w:ascii="Times New Roman" w:hAnsi="Times New Roman" w:cs="Times New Roman"/>
        </w:rPr>
        <w:t>, Заслуженный работник культуры Российской Федерации;</w:t>
      </w:r>
    </w:p>
    <w:p w:rsidR="00B33DC8" w:rsidRPr="00B33DC8" w:rsidRDefault="00B33DC8" w:rsidP="00B33DC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3DC8">
        <w:rPr>
          <w:rFonts w:ascii="Times New Roman" w:hAnsi="Times New Roman" w:cs="Times New Roman"/>
        </w:rPr>
        <w:t>Плеханова Л.Н. – заведующая выставочным сектором МБУК «Ковровский историко-мемориальный музей»;</w:t>
      </w:r>
    </w:p>
    <w:p w:rsidR="00B33DC8" w:rsidRPr="00B33DC8" w:rsidRDefault="00B33DC8" w:rsidP="00B33DC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B33DC8">
        <w:rPr>
          <w:rFonts w:ascii="Times New Roman" w:hAnsi="Times New Roman" w:cs="Times New Roman"/>
        </w:rPr>
        <w:t>Киктенко</w:t>
      </w:r>
      <w:proofErr w:type="spellEnd"/>
      <w:r w:rsidRPr="00B33DC8">
        <w:rPr>
          <w:rFonts w:ascii="Times New Roman" w:hAnsi="Times New Roman" w:cs="Times New Roman"/>
        </w:rPr>
        <w:t xml:space="preserve"> Т.О. - поэт, член Союза писателей России, руководитель Объединения </w:t>
      </w:r>
      <w:proofErr w:type="spellStart"/>
      <w:r w:rsidRPr="00B33DC8">
        <w:rPr>
          <w:rFonts w:ascii="Times New Roman" w:hAnsi="Times New Roman" w:cs="Times New Roman"/>
        </w:rPr>
        <w:t>ковровских</w:t>
      </w:r>
      <w:proofErr w:type="spellEnd"/>
      <w:r w:rsidRPr="00B33DC8">
        <w:rPr>
          <w:rFonts w:ascii="Times New Roman" w:hAnsi="Times New Roman" w:cs="Times New Roman"/>
        </w:rPr>
        <w:t xml:space="preserve">  литераторов;</w:t>
      </w:r>
    </w:p>
    <w:p w:rsidR="00B33DC8" w:rsidRPr="00B33DC8" w:rsidRDefault="00B33DC8" w:rsidP="00B33DC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3DC8">
        <w:rPr>
          <w:rFonts w:ascii="Times New Roman" w:hAnsi="Times New Roman" w:cs="Times New Roman"/>
        </w:rPr>
        <w:t xml:space="preserve">Представитель Совета народных депутатов </w:t>
      </w:r>
      <w:proofErr w:type="gramStart"/>
      <w:r w:rsidRPr="00B33DC8">
        <w:rPr>
          <w:rFonts w:ascii="Times New Roman" w:hAnsi="Times New Roman" w:cs="Times New Roman"/>
        </w:rPr>
        <w:t>г</w:t>
      </w:r>
      <w:proofErr w:type="gramEnd"/>
      <w:r w:rsidRPr="00B33DC8">
        <w:rPr>
          <w:rFonts w:ascii="Times New Roman" w:hAnsi="Times New Roman" w:cs="Times New Roman"/>
        </w:rPr>
        <w:t>. Коврова (по согласованию).</w:t>
      </w:r>
    </w:p>
    <w:p w:rsidR="00B33DC8" w:rsidRPr="00B33DC8" w:rsidRDefault="00B33DC8" w:rsidP="00B33DC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B33DC8" w:rsidRDefault="00B33DC8" w:rsidP="00B33DC8">
      <w:pPr>
        <w:jc w:val="both"/>
      </w:pPr>
    </w:p>
    <w:p w:rsidR="007631BA" w:rsidRDefault="007631BA" w:rsidP="00B33DC8">
      <w:pPr>
        <w:jc w:val="both"/>
      </w:pPr>
    </w:p>
    <w:sectPr w:rsidR="007631BA" w:rsidSect="00B33DC8">
      <w:pgSz w:w="11906" w:h="16838"/>
      <w:pgMar w:top="36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E33E4"/>
    <w:multiLevelType w:val="hybridMultilevel"/>
    <w:tmpl w:val="0FD25706"/>
    <w:lvl w:ilvl="0" w:tplc="DB2A64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2D962245"/>
    <w:multiLevelType w:val="multilevel"/>
    <w:tmpl w:val="E7CAAED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46C66E04"/>
    <w:multiLevelType w:val="hybridMultilevel"/>
    <w:tmpl w:val="C7EEA9C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33DC8"/>
    <w:rsid w:val="00091A9F"/>
    <w:rsid w:val="00121CFD"/>
    <w:rsid w:val="007631BA"/>
    <w:rsid w:val="00B33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9F"/>
  </w:style>
  <w:style w:type="paragraph" w:styleId="1">
    <w:name w:val="heading 1"/>
    <w:basedOn w:val="a"/>
    <w:next w:val="a"/>
    <w:link w:val="10"/>
    <w:qFormat/>
    <w:rsid w:val="00B33DC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3DC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rsid w:val="00B33D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33DC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33D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834</Words>
  <Characters>4760</Characters>
  <Application>Microsoft Office Word</Application>
  <DocSecurity>0</DocSecurity>
  <Lines>39</Lines>
  <Paragraphs>11</Paragraphs>
  <ScaleCrop>false</ScaleCrop>
  <Company>Computer</Company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Е.С. Сурикова</dc:creator>
  <cp:keywords/>
  <dc:description/>
  <cp:lastModifiedBy>Д.С. Крюкова</cp:lastModifiedBy>
  <cp:revision>3</cp:revision>
  <dcterms:created xsi:type="dcterms:W3CDTF">2016-07-18T11:38:00Z</dcterms:created>
  <dcterms:modified xsi:type="dcterms:W3CDTF">2016-07-19T06:13:00Z</dcterms:modified>
</cp:coreProperties>
</file>