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"Стальные воины Коврова"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В лихую, грозную годину,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Когда весь мир сошел с ума,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Когда свинцовый дождь пролился,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Когда в страну пришла война.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Тогда народ весь ополчился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Единой цепью на врагов,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И в той колонне монолитной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Прославился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наш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Ковров.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Он отпра</w:t>
      </w:r>
      <w:r w:rsidR="00133245">
        <w:rPr>
          <w:rFonts w:ascii="Arial" w:hAnsi="Arial" w:cs="Arial"/>
          <w:color w:val="333333"/>
          <w:sz w:val="21"/>
          <w:szCs w:val="21"/>
        </w:rPr>
        <w:t>в</w:t>
      </w:r>
      <w:r>
        <w:rPr>
          <w:rFonts w:ascii="Arial" w:hAnsi="Arial" w:cs="Arial"/>
          <w:color w:val="333333"/>
          <w:sz w:val="21"/>
          <w:szCs w:val="21"/>
        </w:rPr>
        <w:t>лял на фронт отряды,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Чтобы добыть победу там,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Бойцов стальных. Теперь мы можем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Назвать их всех по именам.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"Папашею" прозвали нежно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Бойцы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надежный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ППШ.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В его прицеле вражья смелость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Не стоит гнутого гроша.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Гудериановские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танки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Недвижимы дымят вокруг.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В их лбах пробоины оставил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ПТРД - надежный друг.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На море, в небе, в ратном поле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Фашистов обращал в бега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Своей работой громогласной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Отважный парень ДШК.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ДП, братишка его младший,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Суровый дал врагу отпор.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В лоскутья, в клочья рвал их стаи,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Когда вел с ними разговор.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Померкло солнце в черной стае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Лету</w:t>
      </w:r>
      <w:r w:rsidR="00133245">
        <w:rPr>
          <w:rFonts w:ascii="Arial" w:hAnsi="Arial" w:cs="Arial"/>
          <w:color w:val="333333"/>
          <w:sz w:val="21"/>
          <w:szCs w:val="21"/>
        </w:rPr>
        <w:t>чих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герингских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вояк.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Но сбросил их с небес на землю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Друг </w:t>
      </w:r>
      <w:r w:rsidR="00133245">
        <w:rPr>
          <w:rFonts w:ascii="Arial" w:hAnsi="Arial" w:cs="Arial"/>
          <w:color w:val="333333"/>
          <w:sz w:val="21"/>
          <w:szCs w:val="21"/>
        </w:rPr>
        <w:t>л</w:t>
      </w:r>
      <w:r>
        <w:rPr>
          <w:rFonts w:ascii="Arial" w:hAnsi="Arial" w:cs="Arial"/>
          <w:color w:val="333333"/>
          <w:sz w:val="21"/>
          <w:szCs w:val="21"/>
        </w:rPr>
        <w:t>етчиков - т</w:t>
      </w:r>
      <w:r w:rsidR="00133245">
        <w:rPr>
          <w:rFonts w:ascii="Arial" w:hAnsi="Arial" w:cs="Arial"/>
          <w:color w:val="333333"/>
          <w:sz w:val="21"/>
          <w:szCs w:val="21"/>
        </w:rPr>
        <w:t>ова</w:t>
      </w:r>
      <w:r>
        <w:rPr>
          <w:rFonts w:ascii="Arial" w:hAnsi="Arial" w:cs="Arial"/>
          <w:color w:val="333333"/>
          <w:sz w:val="21"/>
          <w:szCs w:val="21"/>
        </w:rPr>
        <w:t>рищ ШВАК.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На каждом фронте отличались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Бойцы ковровские всегда.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Своим огнем, стальною силой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Вселяли ужас во врага.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С тех пор прошли десятилетья,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Когда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день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ночь Ковров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В едином трудовом порыве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Ковал своих стальных бойцов.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В тот грозный час большую силу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Сумел вложить в кулак Ковров,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Которым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русские солдаты</w:t>
      </w:r>
    </w:p>
    <w:p w:rsidR="009E5E29" w:rsidRDefault="009E5E29" w:rsidP="009E5E29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Свернули скулы у врагов.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29"/>
    <w:rsid w:val="000441C0"/>
    <w:rsid w:val="000C6549"/>
    <w:rsid w:val="00133245"/>
    <w:rsid w:val="00246833"/>
    <w:rsid w:val="0026058F"/>
    <w:rsid w:val="002A0254"/>
    <w:rsid w:val="002A1C55"/>
    <w:rsid w:val="002A3AF6"/>
    <w:rsid w:val="003542CD"/>
    <w:rsid w:val="003D64A1"/>
    <w:rsid w:val="003E590E"/>
    <w:rsid w:val="004479C2"/>
    <w:rsid w:val="00531312"/>
    <w:rsid w:val="006E3243"/>
    <w:rsid w:val="00876DD8"/>
    <w:rsid w:val="00986D1E"/>
    <w:rsid w:val="009E5E29"/>
    <w:rsid w:val="00AB4F09"/>
    <w:rsid w:val="00B67D6F"/>
    <w:rsid w:val="00C87CC1"/>
    <w:rsid w:val="00D6037B"/>
    <w:rsid w:val="00DB7D33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E29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2</cp:revision>
  <dcterms:created xsi:type="dcterms:W3CDTF">2017-01-27T13:48:00Z</dcterms:created>
  <dcterms:modified xsi:type="dcterms:W3CDTF">2017-01-31T13:25:00Z</dcterms:modified>
</cp:coreProperties>
</file>