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4" w:rsidRPr="00B9550C" w:rsidRDefault="00304F74" w:rsidP="00F538A8">
      <w:pPr>
        <w:shd w:val="clear" w:color="auto" w:fill="FFFFFF"/>
        <w:spacing w:before="300" w:after="150" w:line="276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</w:p>
    <w:p w:rsidR="00304F74" w:rsidRPr="00B9550C" w:rsidRDefault="00304F74" w:rsidP="00F538A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37AB" w:rsidRPr="00B9550C" w:rsidRDefault="000F37AB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:rsidR="000F37AB" w:rsidRPr="00B9550C" w:rsidRDefault="005A4D5F" w:rsidP="00F538A8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382EBE" w:rsidRPr="00B9550C" w:rsidRDefault="004A65C6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:rsidR="00382EBE" w:rsidRPr="00B9550C" w:rsidRDefault="00382EBE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:rsidR="00382EBE" w:rsidRPr="00B9550C" w:rsidRDefault="00B9550C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:rsidR="00382EBE" w:rsidRPr="00B9550C" w:rsidRDefault="00382EBE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:rsidR="00390862" w:rsidRPr="00B9550C" w:rsidRDefault="00390862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:rsidR="00390862" w:rsidRPr="00B9550C" w:rsidRDefault="00390862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</w:t>
      </w:r>
      <w:r w:rsidR="00AA1881" w:rsidRPr="00AA1881">
        <w:rPr>
          <w:rFonts w:ascii="Times New Roman" w:hAnsi="Times New Roman" w:cs="Times New Roman"/>
          <w:sz w:val="28"/>
          <w:szCs w:val="28"/>
        </w:rPr>
        <w:t>2</w:t>
      </w:r>
      <w:r w:rsidR="00AA1881" w:rsidRPr="00F538A8">
        <w:rPr>
          <w:rFonts w:ascii="Times New Roman" w:hAnsi="Times New Roman" w:cs="Times New Roman"/>
          <w:sz w:val="28"/>
          <w:szCs w:val="28"/>
        </w:rPr>
        <w:t>0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5F472A" w:rsidRPr="00B9550C">
        <w:rPr>
          <w:rFonts w:ascii="Times New Roman" w:hAnsi="Times New Roman" w:cs="Times New Roman"/>
          <w:sz w:val="28"/>
          <w:szCs w:val="28"/>
        </w:rPr>
        <w:t>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F570F1" w:rsidRPr="00B9550C" w:rsidRDefault="00F570F1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:rsidR="00F570F1" w:rsidRPr="00B9550C" w:rsidRDefault="00F570F1" w:rsidP="00F538A8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F570F1" w:rsidRPr="00B9550C" w:rsidRDefault="00F570F1" w:rsidP="00F538A8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94405D" w:rsidRPr="00B9550C" w:rsidRDefault="00AD1AE5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:rsidR="0094405D" w:rsidRPr="00B9550C" w:rsidRDefault="00AD1AE5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71F13" w:rsidRPr="00B9550C" w:rsidRDefault="00E71F13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 w:rsidR="00E71F13" w:rsidRPr="00B9550C" w:rsidRDefault="000E65C6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0F37AB" w:rsidRPr="00B9550C" w:rsidRDefault="000F37AB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 каких средств идет выплата? </w:t>
      </w:r>
    </w:p>
    <w:p w:rsidR="000F37AB" w:rsidRPr="00B9550C" w:rsidRDefault="000F37AB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:rsidR="000F37AB" w:rsidRPr="00B9550C" w:rsidRDefault="000F37AB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0F37AB" w:rsidRPr="00B9550C" w:rsidRDefault="00B9550C" w:rsidP="00F538A8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4779B4" w:rsidRPr="00B9550C" w:rsidRDefault="00B9550C" w:rsidP="00F538A8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02274D" w:rsidRPr="00B9550C" w:rsidRDefault="000F37AB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281AD1" w:rsidRPr="00B9550C" w:rsidRDefault="00382EBE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bookmarkStart w:id="0" w:name="_GoBack"/>
      <w:bookmarkEnd w:id="0"/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6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:rsidR="000E65C6" w:rsidRPr="00B9550C" w:rsidRDefault="000E65C6" w:rsidP="00F538A8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Также заявление можно подать в территориальные органы Пенсионного фонда и органы МФЦ. Однако в связи с мерами по предупреждению распространения коронавирусной инфекции обратиться в ПФР в настоящее время можно только по предварительной записи.</w:t>
      </w:r>
    </w:p>
    <w:p w:rsidR="000E65C6" w:rsidRPr="00B9550C" w:rsidRDefault="000E65C6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F87FA2" w:rsidRPr="00B9550C" w:rsidRDefault="000E65C6" w:rsidP="00F538A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:rsidR="00281AD1" w:rsidRPr="00B9550C" w:rsidRDefault="00281AD1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:rsidR="00281AD1" w:rsidRPr="00B9550C" w:rsidRDefault="00281AD1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D1" w:rsidRPr="00B9550C" w:rsidRDefault="00281AD1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E57F4" w:rsidRPr="00B9550C" w:rsidRDefault="00281AD1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F4"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2E57F4" w:rsidRPr="00B9550C" w:rsidRDefault="00B9550C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02274D" w:rsidRPr="00B9550C" w:rsidRDefault="0002274D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02274D" w:rsidRPr="00B9550C" w:rsidRDefault="00053EC3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:rsidR="00382EBE" w:rsidRPr="00B9550C" w:rsidRDefault="000E65C6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82EBE" w:rsidRPr="00B9550C" w:rsidRDefault="00382EBE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:rsidR="00053EC3" w:rsidRPr="00B9550C" w:rsidRDefault="00D4086A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D4086A" w:rsidRPr="00B9550C" w:rsidRDefault="00D4086A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0E65C6" w:rsidRPr="00B9550C" w:rsidRDefault="000E65C6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:rsidR="000E65C6" w:rsidRPr="00B9550C" w:rsidRDefault="000E65C6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0E65C6" w:rsidRPr="00B9550C" w:rsidRDefault="000E65C6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0E65C6" w:rsidRPr="00B9550C" w:rsidRDefault="000E65C6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0E65C6" w:rsidRPr="00B9550C" w:rsidRDefault="000E65C6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4086A" w:rsidRPr="00B9550C" w:rsidRDefault="00FE6B10" w:rsidP="00F538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023879" w:rsidRPr="00B9550C" w:rsidRDefault="00FE6B10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:rsidR="00E36CCA" w:rsidRPr="00B9550C" w:rsidRDefault="00E36CCA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:rsidR="00E36CCA" w:rsidRPr="00B9550C" w:rsidRDefault="00FE6B10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>в случае положительного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</w:t>
      </w:r>
      <w:r w:rsidR="00E36CCA"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узнать о принятом положительном решении, обратившись в орган ПФР, где было подано заявление, по телефону. </w:t>
      </w:r>
    </w:p>
    <w:p w:rsidR="00DC0D52" w:rsidRPr="00B9550C" w:rsidRDefault="00DC0D52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:rsidR="00281AD1" w:rsidRPr="00B9550C" w:rsidRDefault="00A75724" w:rsidP="00F538A8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7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:rsidR="00281AD1" w:rsidRPr="00B9550C" w:rsidRDefault="00281AD1" w:rsidP="00F538A8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281AD1" w:rsidRPr="00B9550C" w:rsidRDefault="00281AD1" w:rsidP="00F538A8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219C8" w:rsidRPr="00B9550C" w:rsidRDefault="00051448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F219C8" w:rsidRPr="00B9550C" w:rsidRDefault="00281AD1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281AD1" w:rsidRPr="00B9550C" w:rsidRDefault="00051448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:rsidR="00281AD1" w:rsidRPr="00B9550C" w:rsidRDefault="00051448" w:rsidP="00F538A8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:rsidR="00281AD1" w:rsidRPr="00B9550C" w:rsidRDefault="00051448" w:rsidP="00F538A8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:rsidR="003B0B9E" w:rsidRPr="00B9550C" w:rsidRDefault="00F538A8" w:rsidP="00F538A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:rsidR="009515B1" w:rsidRPr="00B9550C" w:rsidRDefault="003B0B9E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4430BA"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Pr="00B9550C">
        <w:rPr>
          <w:rFonts w:ascii="Times New Roman" w:hAnsi="Times New Roman" w:cs="Times New Roman"/>
          <w:sz w:val="28"/>
          <w:szCs w:val="28"/>
        </w:rPr>
        <w:t>коронавирусной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9550C" w:rsidRPr="00051448" w:rsidRDefault="00B9550C" w:rsidP="00F53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9550C" w:rsidRPr="00051448" w:rsidSect="00F538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E13"/>
    <w:rsid w:val="0002274D"/>
    <w:rsid w:val="00023879"/>
    <w:rsid w:val="00051448"/>
    <w:rsid w:val="00053EC3"/>
    <w:rsid w:val="000A10FF"/>
    <w:rsid w:val="000D21C9"/>
    <w:rsid w:val="000E65C6"/>
    <w:rsid w:val="000F37AB"/>
    <w:rsid w:val="00156084"/>
    <w:rsid w:val="00281AD1"/>
    <w:rsid w:val="002C1B70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A4D5F"/>
    <w:rsid w:val="005F472A"/>
    <w:rsid w:val="00661288"/>
    <w:rsid w:val="00747BF6"/>
    <w:rsid w:val="007553AE"/>
    <w:rsid w:val="007C0655"/>
    <w:rsid w:val="008D2C76"/>
    <w:rsid w:val="0094405D"/>
    <w:rsid w:val="009515B1"/>
    <w:rsid w:val="00A261C5"/>
    <w:rsid w:val="00A75724"/>
    <w:rsid w:val="00AA1881"/>
    <w:rsid w:val="00AD1AE5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38A8"/>
    <w:rsid w:val="00F570F1"/>
    <w:rsid w:val="00F87FA2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70"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press_center~2020/04/16/203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395593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kopalkina.k@outlook.com</dc:creator>
  <cp:keywords/>
  <dc:description/>
  <cp:lastModifiedBy>Г.Н. Игнатьева</cp:lastModifiedBy>
  <cp:revision>4</cp:revision>
  <cp:lastPrinted>2020-05-12T12:43:00Z</cp:lastPrinted>
  <dcterms:created xsi:type="dcterms:W3CDTF">2020-05-12T18:46:00Z</dcterms:created>
  <dcterms:modified xsi:type="dcterms:W3CDTF">2020-05-14T06:43:00Z</dcterms:modified>
</cp:coreProperties>
</file>