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открытом конкурсе по разработке и реализации социально значимых проектов: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78480108"/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Информационная форма</w:t>
      </w:r>
    </w:p>
    <w:p w:rsidR="001A305A" w:rsidRPr="001A305A" w:rsidRDefault="001A305A" w:rsidP="001A305A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bCs/>
          <w:sz w:val="28"/>
          <w:szCs w:val="28"/>
        </w:rPr>
        <w:t>Общие данные о проекте</w:t>
      </w:r>
    </w:p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реализации проекта</w:t>
      </w: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05A" w:rsidRPr="001A305A" w:rsidRDefault="001A305A" w:rsidP="001A305A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29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p w:rsidR="001A305A" w:rsidRPr="001A305A" w:rsidRDefault="001A305A" w:rsidP="001A305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(</w:t>
      </w:r>
      <w:r w:rsidRPr="001A305A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1A305A">
        <w:rPr>
          <w:rFonts w:ascii="Times New Roman" w:eastAsia="Calibri" w:hAnsi="Times New Roman" w:cs="Times New Roman"/>
          <w:bCs/>
          <w:i/>
          <w:sz w:val="28"/>
          <w:szCs w:val="28"/>
        </w:rPr>
        <w:t>звание субъекта Российской Федерации, муниципального образования (город, район и т.д.) где будет выполняться проект, общее количество территорий):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58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1A305A" w:rsidRPr="001A305A" w:rsidTr="008420BC">
        <w:tc>
          <w:tcPr>
            <w:tcW w:w="9918" w:type="dxa"/>
            <w:gridSpan w:val="2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организации)</w:t>
            </w:r>
          </w:p>
        </w:tc>
      </w:tr>
      <w:tr w:rsidR="001A305A" w:rsidRPr="001A305A" w:rsidTr="008420BC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1A305A" w:rsidRPr="001A305A" w:rsidTr="008420BC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(не более 0,25 страницы: 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деятельности)</w:t>
            </w: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ответственного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 - заявителя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1A305A" w:rsidRPr="001A305A" w:rsidTr="008420BC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tabs>
                <w:tab w:val="center" w:pos="1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КПП</w:t>
            </w: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246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1A305A" w:rsidRPr="001A305A" w:rsidTr="008420BC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ОКТМО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его актуальность, включая корреляцию с задачами национальных (региональных) проектов</w:t>
      </w:r>
    </w:p>
    <w:p w:rsidR="001A305A" w:rsidRPr="001A305A" w:rsidRDefault="001A305A" w:rsidP="001A30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1A305A">
        <w:rPr>
          <w:rFonts w:ascii="Times New Roman" w:eastAsia="Calibri" w:hAnsi="Times New Roman" w:cs="Times New Roman"/>
          <w:bCs/>
          <w:i/>
          <w:sz w:val="28"/>
          <w:szCs w:val="28"/>
        </w:rPr>
        <w:t>не более 0,5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проекта (не более 1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A30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Основные ключевые показатели, которые должны быть достигнуты по результатам реализации проекта должны быть выражены количественно (например охват мероприятиями проекта, планируемое число получателей помощи и т .д.</w:t>
            </w:r>
            <w:r w:rsidRPr="001A30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), должны быть указаны целевые группы населения , на поддержку и/или вовлечение которых направлен проект (количество и описание целевых групп), обязательно должен быть указан эффект в СМИ и количество привлеченных СМИ к реализации проекта).</w:t>
            </w: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77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51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грантодатели</w:t>
      </w:r>
      <w:proofErr w:type="spellEnd"/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предоставляли целевые средства организации за последние 5 лет, а также названия проектов: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3088"/>
      </w:tblGrid>
      <w:tr w:rsidR="001A305A" w:rsidRPr="001A305A" w:rsidTr="008420BC"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3230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выделенных средств</w:t>
            </w:r>
          </w:p>
        </w:tc>
      </w:tr>
      <w:tr w:rsidR="001A305A" w:rsidRPr="001A305A" w:rsidTr="008420BC">
        <w:trPr>
          <w:trHeight w:val="487"/>
        </w:trPr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</w:trPr>
        <w:tc>
          <w:tcPr>
            <w:tcW w:w="626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ли предоставление копий первичных документов, подтверждающих расход собственных и/или привлеченных средств при реализации проекта?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77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381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62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оформления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305A" w:rsidRPr="001A305A" w:rsidTr="008420BC">
        <w:trPr>
          <w:trHeight w:val="478"/>
        </w:trPr>
        <w:tc>
          <w:tcPr>
            <w:tcW w:w="9918" w:type="dxa"/>
            <w:shd w:val="clear" w:color="auto" w:fill="auto"/>
          </w:tcPr>
          <w:p w:rsidR="001A305A" w:rsidRPr="001A305A" w:rsidRDefault="001A305A" w:rsidP="001A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_.202_ г</w:t>
            </w:r>
          </w:p>
        </w:tc>
      </w:tr>
    </w:tbl>
    <w:p w:rsidR="001A305A" w:rsidRPr="001A305A" w:rsidRDefault="001A305A" w:rsidP="001A3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1A305A" w:rsidRPr="001A305A" w:rsidRDefault="001A305A" w:rsidP="001A305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1A305A" w:rsidRPr="001A305A" w:rsidRDefault="001A305A" w:rsidP="001A30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. Бюджет проекта</w:t>
      </w:r>
    </w:p>
    <w:tbl>
      <w:tblPr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516"/>
        <w:gridCol w:w="1985"/>
        <w:gridCol w:w="1673"/>
        <w:gridCol w:w="2036"/>
      </w:tblGrid>
      <w:tr w:rsidR="001A305A" w:rsidRPr="001A305A" w:rsidTr="008420BC">
        <w:trPr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51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Запрашиваемые средства, руб.</w:t>
            </w: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Имеющиеся средства, руб.</w:t>
            </w: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16" w:type="dxa"/>
            <w:vAlign w:val="center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bottom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305A" w:rsidRPr="001A305A" w:rsidTr="008420BC">
        <w:trPr>
          <w:trHeight w:val="487"/>
          <w:jc w:val="center"/>
        </w:trPr>
        <w:tc>
          <w:tcPr>
            <w:tcW w:w="568" w:type="dxa"/>
          </w:tcPr>
          <w:p w:rsidR="001A305A" w:rsidRPr="001A305A" w:rsidRDefault="001A305A" w:rsidP="001A305A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1A305A" w:rsidRPr="001A305A" w:rsidRDefault="001A305A" w:rsidP="001A305A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85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1A305A" w:rsidRPr="001A305A" w:rsidRDefault="001A305A" w:rsidP="001A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__________рублей</w:t>
      </w:r>
    </w:p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 __________рублей</w:t>
      </w:r>
    </w:p>
    <w:p w:rsidR="001A305A" w:rsidRPr="001A305A" w:rsidRDefault="001A305A" w:rsidP="001A30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__________рублей</w:t>
      </w:r>
    </w:p>
    <w:p w:rsidR="001A305A" w:rsidRPr="001A305A" w:rsidRDefault="001A305A" w:rsidP="001A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составил: _________________ (_________________________)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                                ФИО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</w:rPr>
        <w:t>Комментарий к бюджету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>(не более двух страниц)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05A">
        <w:rPr>
          <w:rFonts w:ascii="Times New Roman" w:eastAsia="Calibri" w:hAnsi="Times New Roman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проекта.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</w:t>
      </w:r>
      <w:r w:rsidRPr="001A305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планируется закупка оборудования -  должны быть перечислены 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A30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722"/>
      </w:tblGrid>
      <w:tr w:rsidR="001A305A" w:rsidRPr="001A305A" w:rsidTr="008420BC">
        <w:trPr>
          <w:tblHeader/>
        </w:trPr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A305A" w:rsidRPr="001A305A" w:rsidTr="008420BC">
        <w:trPr>
          <w:trHeight w:val="383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rPr>
          <w:trHeight w:val="397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rPr>
          <w:trHeight w:val="413"/>
        </w:trPr>
        <w:tc>
          <w:tcPr>
            <w:tcW w:w="9918" w:type="dxa"/>
            <w:gridSpan w:val="4"/>
            <w:shd w:val="clear" w:color="auto" w:fill="F2F2F2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5A" w:rsidRPr="001A305A" w:rsidTr="008420BC">
        <w:tc>
          <w:tcPr>
            <w:tcW w:w="560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1A305A" w:rsidRPr="001A305A" w:rsidRDefault="001A305A" w:rsidP="001A3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05A" w:rsidRPr="001A305A" w:rsidRDefault="001A305A" w:rsidP="001A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</w:t>
      </w:r>
      <w:proofErr w:type="gramStart"/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1A30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</w:t>
      </w:r>
    </w:p>
    <w:p w:rsidR="001A305A" w:rsidRPr="001A305A" w:rsidRDefault="001A305A" w:rsidP="001A3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1A305A" w:rsidRPr="001A305A" w:rsidRDefault="001A305A" w:rsidP="001A30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05A">
        <w:rPr>
          <w:rFonts w:ascii="Times New Roman" w:eastAsia="Calibri" w:hAnsi="Times New Roman" w:cs="Times New Roman"/>
          <w:sz w:val="28"/>
          <w:szCs w:val="28"/>
        </w:rPr>
        <w:t>МП.</w:t>
      </w:r>
      <w:bookmarkEnd w:id="0"/>
    </w:p>
    <w:p w:rsidR="00EE0664" w:rsidRDefault="00EE0664">
      <w:bookmarkStart w:id="1" w:name="_GoBack"/>
      <w:bookmarkEnd w:id="1"/>
    </w:p>
    <w:sectPr w:rsidR="00E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A"/>
    <w:rsid w:val="001A305A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6EC1-1546-4656-9B1B-840FE5F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2020-04-28T12:12:00Z</dcterms:created>
  <dcterms:modified xsi:type="dcterms:W3CDTF">2020-04-28T12:13:00Z</dcterms:modified>
</cp:coreProperties>
</file>