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31" w:rsidRPr="00453E15" w:rsidRDefault="00096D31" w:rsidP="000B029C">
      <w:pPr>
        <w:tabs>
          <w:tab w:val="left" w:pos="3960"/>
        </w:tabs>
        <w:jc w:val="right"/>
        <w:rPr>
          <w:sz w:val="20"/>
          <w:szCs w:val="20"/>
        </w:rPr>
      </w:pPr>
      <w:r w:rsidRPr="00453E15">
        <w:rPr>
          <w:sz w:val="20"/>
          <w:szCs w:val="20"/>
        </w:rPr>
        <w:t>Приложение № 1</w:t>
      </w:r>
    </w:p>
    <w:p w:rsidR="00096D31" w:rsidRPr="00453E15" w:rsidRDefault="00096D31" w:rsidP="000B029C">
      <w:pPr>
        <w:tabs>
          <w:tab w:val="left" w:pos="3960"/>
        </w:tabs>
        <w:jc w:val="right"/>
        <w:rPr>
          <w:sz w:val="20"/>
          <w:szCs w:val="20"/>
        </w:rPr>
      </w:pPr>
      <w:r w:rsidRPr="00453E15">
        <w:rPr>
          <w:sz w:val="20"/>
          <w:szCs w:val="20"/>
        </w:rPr>
        <w:t>к Постановлению администрации города Коврова</w:t>
      </w:r>
    </w:p>
    <w:p w:rsidR="00096D31" w:rsidRPr="00453E15" w:rsidRDefault="00096D31" w:rsidP="000B029C">
      <w:pPr>
        <w:tabs>
          <w:tab w:val="left" w:pos="3960"/>
        </w:tabs>
        <w:jc w:val="right"/>
        <w:rPr>
          <w:sz w:val="20"/>
          <w:szCs w:val="20"/>
        </w:rPr>
      </w:pPr>
      <w:r w:rsidRPr="00453E15">
        <w:rPr>
          <w:sz w:val="20"/>
          <w:szCs w:val="20"/>
        </w:rPr>
        <w:t xml:space="preserve">от ____________ № </w:t>
      </w:r>
      <w:r w:rsidR="00803C19">
        <w:rPr>
          <w:sz w:val="20"/>
          <w:szCs w:val="20"/>
          <w:u w:val="single"/>
        </w:rPr>
        <w:t>697</w:t>
      </w:r>
    </w:p>
    <w:p w:rsidR="00096D31" w:rsidRDefault="00096D31" w:rsidP="000B029C">
      <w:pPr>
        <w:jc w:val="center"/>
        <w:rPr>
          <w:b/>
          <w:sz w:val="20"/>
          <w:szCs w:val="20"/>
        </w:rPr>
      </w:pPr>
    </w:p>
    <w:p w:rsidR="00096D31" w:rsidRPr="00453E15" w:rsidRDefault="00096D31" w:rsidP="000B029C">
      <w:pPr>
        <w:jc w:val="center"/>
        <w:rPr>
          <w:b/>
          <w:sz w:val="20"/>
          <w:szCs w:val="20"/>
        </w:rPr>
      </w:pPr>
      <w:r w:rsidRPr="00453E15">
        <w:rPr>
          <w:b/>
          <w:sz w:val="20"/>
          <w:szCs w:val="20"/>
        </w:rPr>
        <w:t>ПЕРЕЧЕНЬ</w:t>
      </w:r>
    </w:p>
    <w:p w:rsidR="00096D31" w:rsidRDefault="00096D31" w:rsidP="000B029C">
      <w:pPr>
        <w:pStyle w:val="a3"/>
        <w:tabs>
          <w:tab w:val="left" w:pos="708"/>
        </w:tabs>
        <w:jc w:val="center"/>
        <w:rPr>
          <w:rFonts w:ascii="Times New Roman" w:hAnsi="Times New Roman" w:cs="Times New Roman"/>
          <w:b/>
          <w:sz w:val="20"/>
          <w:szCs w:val="20"/>
        </w:rPr>
      </w:pPr>
      <w:r w:rsidRPr="00453E15">
        <w:rPr>
          <w:rFonts w:ascii="Times New Roman" w:hAnsi="Times New Roman" w:cs="Times New Roman"/>
          <w:b/>
          <w:sz w:val="20"/>
          <w:szCs w:val="20"/>
        </w:rPr>
        <w:t xml:space="preserve">территорий, закрепленных за предприятиями, организациями, учреждениями по очистке и уборке улиц, площадей и проездов города.   </w:t>
      </w:r>
    </w:p>
    <w:p w:rsidR="00096D31" w:rsidRPr="00453E15" w:rsidRDefault="00096D31" w:rsidP="000B029C">
      <w:pPr>
        <w:pStyle w:val="a3"/>
        <w:tabs>
          <w:tab w:val="left" w:pos="708"/>
        </w:tabs>
        <w:jc w:val="center"/>
        <w:rPr>
          <w:rFonts w:ascii="Times New Roman" w:hAnsi="Times New Roman" w:cs="Times New Roman"/>
          <w:b/>
          <w:sz w:val="20"/>
          <w:szCs w:val="20"/>
        </w:rPr>
      </w:pP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119"/>
        <w:gridCol w:w="6601"/>
      </w:tblGrid>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w:t>
            </w:r>
          </w:p>
          <w:p w:rsidR="00096D31" w:rsidRPr="00453E15" w:rsidRDefault="00096D31" w:rsidP="00903B68">
            <w:pPr>
              <w:jc w:val="both"/>
              <w:rPr>
                <w:sz w:val="20"/>
                <w:szCs w:val="20"/>
              </w:rPr>
            </w:pPr>
            <w:r w:rsidRPr="00453E15">
              <w:rPr>
                <w:sz w:val="20"/>
                <w:szCs w:val="20"/>
              </w:rPr>
              <w:t>п/п</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Наименование предприятий, организаций, учреждений</w:t>
            </w:r>
          </w:p>
        </w:tc>
        <w:tc>
          <w:tcPr>
            <w:tcW w:w="6601" w:type="dxa"/>
            <w:tcBorders>
              <w:top w:val="single" w:sz="4" w:space="0" w:color="auto"/>
              <w:left w:val="single" w:sz="4" w:space="0" w:color="auto"/>
              <w:bottom w:val="single" w:sz="4" w:space="0" w:color="auto"/>
            </w:tcBorders>
          </w:tcPr>
          <w:p w:rsidR="00096D31" w:rsidRPr="00453E15" w:rsidRDefault="00096D31" w:rsidP="00903B68">
            <w:pPr>
              <w:pStyle w:val="2"/>
              <w:jc w:val="both"/>
              <w:rPr>
                <w:bCs/>
                <w:sz w:val="20"/>
                <w:szCs w:val="20"/>
              </w:rPr>
            </w:pPr>
            <w:r w:rsidRPr="00453E15">
              <w:rPr>
                <w:bCs/>
                <w:sz w:val="20"/>
                <w:szCs w:val="20"/>
              </w:rPr>
              <w:t>Закрепленная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ОАО «ЗиД»</w:t>
            </w:r>
          </w:p>
        </w:tc>
        <w:tc>
          <w:tcPr>
            <w:tcW w:w="6601" w:type="dxa"/>
            <w:tcBorders>
              <w:top w:val="single" w:sz="4" w:space="0" w:color="auto"/>
              <w:left w:val="single" w:sz="4" w:space="0" w:color="auto"/>
              <w:bottom w:val="single" w:sz="4" w:space="0" w:color="auto"/>
            </w:tcBorders>
          </w:tcPr>
          <w:p w:rsidR="00096D31" w:rsidRPr="00453E15" w:rsidRDefault="00096D31" w:rsidP="00671145">
            <w:pPr>
              <w:jc w:val="both"/>
              <w:rPr>
                <w:sz w:val="20"/>
                <w:szCs w:val="20"/>
              </w:rPr>
            </w:pPr>
            <w:r w:rsidRPr="00453E15">
              <w:rPr>
                <w:sz w:val="20"/>
                <w:szCs w:val="20"/>
              </w:rPr>
              <w:t xml:space="preserve">ул. Труда, переулок Первомайский,  ул. Металлистов, ул. Дзержинского, ул. Димитрова (от ул. Грибоедова до профилактория), ул. Либерецкая (от ул. Социалистической до ТЦ «Тысячник»), </w:t>
            </w:r>
            <w:r>
              <w:rPr>
                <w:sz w:val="20"/>
                <w:szCs w:val="20"/>
              </w:rPr>
              <w:t>п</w:t>
            </w:r>
            <w:r w:rsidRPr="00453E15">
              <w:rPr>
                <w:sz w:val="20"/>
                <w:szCs w:val="20"/>
              </w:rPr>
              <w:t>арк им. В.А. Дегтярева, зеленая зона перед центральным входом в парк им. Дегтярева (до</w:t>
            </w:r>
            <w:r>
              <w:rPr>
                <w:sz w:val="20"/>
                <w:szCs w:val="20"/>
              </w:rPr>
              <w:t xml:space="preserve"> проезжей части), ул. Дегтярева,</w:t>
            </w:r>
            <w:r w:rsidRPr="00453E15">
              <w:rPr>
                <w:sz w:val="20"/>
                <w:szCs w:val="20"/>
              </w:rPr>
              <w:t xml:space="preserve"> </w:t>
            </w:r>
            <w:r>
              <w:rPr>
                <w:sz w:val="20"/>
                <w:szCs w:val="20"/>
              </w:rPr>
              <w:t>площадь Воинской славы, ф</w:t>
            </w:r>
            <w:r w:rsidRPr="00453E15">
              <w:rPr>
                <w:sz w:val="20"/>
                <w:szCs w:val="20"/>
              </w:rPr>
              <w:t xml:space="preserve">онтаны на ул. </w:t>
            </w:r>
            <w:r>
              <w:rPr>
                <w:sz w:val="20"/>
                <w:szCs w:val="20"/>
              </w:rPr>
              <w:t>Комсомольской и на пр. Ленина, т</w:t>
            </w:r>
            <w:r w:rsidRPr="00453E15">
              <w:rPr>
                <w:sz w:val="20"/>
                <w:szCs w:val="20"/>
              </w:rPr>
              <w:t xml:space="preserve">ерритория вокруг производственной базы МУП «Водоканала», ул. Федорова (от моста через р. Клязьму до ул. Дегтярёва), территория прилегающая </w:t>
            </w:r>
            <w:r>
              <w:rPr>
                <w:sz w:val="20"/>
                <w:szCs w:val="20"/>
              </w:rPr>
              <w:t xml:space="preserve">к </w:t>
            </w:r>
            <w:r w:rsidRPr="00453E15">
              <w:rPr>
                <w:sz w:val="20"/>
                <w:szCs w:val="20"/>
              </w:rPr>
              <w:t>водозаборам.</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ПАО «КМЗ»</w:t>
            </w:r>
          </w:p>
        </w:tc>
        <w:tc>
          <w:tcPr>
            <w:tcW w:w="6601" w:type="dxa"/>
            <w:tcBorders>
              <w:top w:val="single" w:sz="4" w:space="0" w:color="auto"/>
              <w:left w:val="single" w:sz="4" w:space="0" w:color="auto"/>
              <w:bottom w:val="single" w:sz="4" w:space="0" w:color="auto"/>
            </w:tcBorders>
          </w:tcPr>
          <w:p w:rsidR="00096D31" w:rsidRPr="00453E15" w:rsidRDefault="00096D31" w:rsidP="0082276D">
            <w:pPr>
              <w:jc w:val="both"/>
              <w:rPr>
                <w:sz w:val="20"/>
                <w:szCs w:val="20"/>
              </w:rPr>
            </w:pPr>
            <w:r w:rsidRPr="00453E15">
              <w:rPr>
                <w:sz w:val="20"/>
                <w:szCs w:val="20"/>
              </w:rPr>
              <w:t>Ул. Социалистическая (от КБА «Арматура» до проходных (восточных) ОАО «ЗИД»), ул. Муромская (от ул. Социалистической до ул. Ранжева).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ОАО «КЭМЗ»</w:t>
            </w:r>
          </w:p>
        </w:tc>
        <w:tc>
          <w:tcPr>
            <w:tcW w:w="6601" w:type="dxa"/>
            <w:tcBorders>
              <w:top w:val="single" w:sz="4" w:space="0" w:color="auto"/>
              <w:left w:val="single" w:sz="4" w:space="0" w:color="auto"/>
              <w:bottom w:val="single" w:sz="4" w:space="0" w:color="auto"/>
            </w:tcBorders>
          </w:tcPr>
          <w:p w:rsidR="00096D31" w:rsidRPr="00453E15" w:rsidRDefault="00096D31" w:rsidP="0082276D">
            <w:pPr>
              <w:jc w:val="both"/>
              <w:rPr>
                <w:sz w:val="20"/>
                <w:szCs w:val="20"/>
              </w:rPr>
            </w:pPr>
            <w:r w:rsidRPr="00453E15">
              <w:rPr>
                <w:sz w:val="20"/>
                <w:szCs w:val="20"/>
              </w:rPr>
              <w:t xml:space="preserve">Зеленая зона напротив проходных ОАО «КЭМЗ», ул. Крупской (от Староклязьминской площади до ул. Волго-Донской), ул. Волго-Донская, ул. Рунова (от ул. Крупской до ул. Кирова), сквер «Малеева и Кангина».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 xml:space="preserve">КБ «Арматура» - филиал ФГУП «Государственный космический научно-производственный центр имени М.В. Хруничева»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Социалистическая (от предприятия до  проспекта Ленина).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78"/>
              </w:tabs>
              <w:ind w:left="-122"/>
              <w:jc w:val="both"/>
              <w:rPr>
                <w:rFonts w:ascii="Times New Roman" w:hAnsi="Times New Roman" w:cs="Times New Roman"/>
                <w:sz w:val="20"/>
                <w:szCs w:val="20"/>
              </w:rPr>
            </w:pPr>
            <w:r w:rsidRPr="00453E15">
              <w:rPr>
                <w:rFonts w:ascii="Times New Roman" w:hAnsi="Times New Roman" w:cs="Times New Roman"/>
                <w:sz w:val="20"/>
                <w:szCs w:val="20"/>
              </w:rPr>
              <w:t xml:space="preserve"> АО  «ВНИИ «Сигнал»</w:t>
            </w:r>
          </w:p>
          <w:p w:rsidR="00096D31" w:rsidRPr="00453E15" w:rsidRDefault="00096D31" w:rsidP="00903B68">
            <w:pPr>
              <w:pStyle w:val="a3"/>
              <w:tabs>
                <w:tab w:val="left" w:pos="708"/>
              </w:tabs>
              <w:jc w:val="both"/>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C60C0E">
            <w:pPr>
              <w:jc w:val="both"/>
              <w:rPr>
                <w:sz w:val="20"/>
                <w:szCs w:val="20"/>
              </w:rPr>
            </w:pPr>
            <w:r w:rsidRPr="00453E15">
              <w:rPr>
                <w:sz w:val="20"/>
                <w:szCs w:val="20"/>
              </w:rPr>
              <w:t xml:space="preserve">Все тротуары, дороги, зелёные зоны по ул. Лопатина (от ул. Брюсова до ул. Циолковского), ул. Циолковского (от ул. </w:t>
            </w:r>
            <w:r w:rsidRPr="00453E15">
              <w:rPr>
                <w:sz w:val="20"/>
                <w:szCs w:val="20"/>
                <w:lang w:val="en-US"/>
              </w:rPr>
              <w:t>III</w:t>
            </w:r>
            <w:r w:rsidRPr="00453E15">
              <w:rPr>
                <w:sz w:val="20"/>
                <w:szCs w:val="20"/>
              </w:rPr>
              <w:t xml:space="preserve">- Интернационала до проспекта Ленина), ул. Брюсова (от проспекта Ленина до ул. </w:t>
            </w:r>
            <w:r w:rsidRPr="00453E15">
              <w:rPr>
                <w:sz w:val="20"/>
                <w:szCs w:val="20"/>
                <w:lang w:val="en-US"/>
              </w:rPr>
              <w:t>III</w:t>
            </w:r>
            <w:r>
              <w:rPr>
                <w:sz w:val="20"/>
                <w:szCs w:val="20"/>
              </w:rPr>
              <w:t>- Интернационала), сквер им. С. Никитина.</w:t>
            </w:r>
          </w:p>
        </w:tc>
      </w:tr>
      <w:tr w:rsidR="00096D31" w:rsidRPr="00453E15" w:rsidTr="00453E15">
        <w:trPr>
          <w:trHeight w:val="918"/>
        </w:trPr>
        <w:tc>
          <w:tcPr>
            <w:tcW w:w="720" w:type="dxa"/>
            <w:tcBorders>
              <w:top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6</w:t>
            </w:r>
          </w:p>
          <w:p w:rsidR="00096D31" w:rsidRPr="00453E15" w:rsidRDefault="00096D31" w:rsidP="00903B68">
            <w:pPr>
              <w:jc w:val="both"/>
              <w:rPr>
                <w:sz w:val="20"/>
                <w:szCs w:val="20"/>
              </w:rPr>
            </w:pPr>
          </w:p>
        </w:tc>
        <w:tc>
          <w:tcPr>
            <w:tcW w:w="3119" w:type="dxa"/>
            <w:tcBorders>
              <w:top w:val="single" w:sz="4" w:space="0" w:color="auto"/>
              <w:left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ХК «Аскона»</w:t>
            </w:r>
          </w:p>
          <w:p w:rsidR="00096D31" w:rsidRPr="00453E15" w:rsidRDefault="00096D31" w:rsidP="00903B68">
            <w:pPr>
              <w:ind w:left="-108" w:right="98"/>
              <w:jc w:val="both"/>
              <w:rPr>
                <w:sz w:val="20"/>
                <w:szCs w:val="20"/>
              </w:rPr>
            </w:pPr>
            <w:r w:rsidRPr="00453E15">
              <w:rPr>
                <w:sz w:val="20"/>
                <w:szCs w:val="20"/>
              </w:rPr>
              <w:t xml:space="preserve"> «Аскона Инвест»</w:t>
            </w:r>
          </w:p>
          <w:p w:rsidR="00096D31" w:rsidRPr="00453E15" w:rsidRDefault="00096D31" w:rsidP="00903B68">
            <w:pPr>
              <w:ind w:left="-108" w:right="98"/>
              <w:jc w:val="both"/>
              <w:rPr>
                <w:sz w:val="20"/>
                <w:szCs w:val="20"/>
              </w:rPr>
            </w:pPr>
            <w:r w:rsidRPr="00453E15">
              <w:rPr>
                <w:sz w:val="20"/>
                <w:szCs w:val="20"/>
              </w:rPr>
              <w:t>Первый Клинический Медицинский центр</w:t>
            </w:r>
          </w:p>
        </w:tc>
        <w:tc>
          <w:tcPr>
            <w:tcW w:w="6601" w:type="dxa"/>
            <w:tcBorders>
              <w:top w:val="single" w:sz="4" w:space="0" w:color="auto"/>
              <w:left w:val="single" w:sz="4" w:space="0" w:color="auto"/>
            </w:tcBorders>
          </w:tcPr>
          <w:p w:rsidR="00096D31" w:rsidRPr="00453E15" w:rsidRDefault="00096D31" w:rsidP="00903B68">
            <w:pPr>
              <w:jc w:val="both"/>
              <w:rPr>
                <w:sz w:val="20"/>
                <w:szCs w:val="20"/>
              </w:rPr>
            </w:pPr>
            <w:r>
              <w:rPr>
                <w:sz w:val="20"/>
                <w:szCs w:val="20"/>
              </w:rPr>
              <w:t>Территория вокруг предприятия, у</w:t>
            </w:r>
            <w:r w:rsidRPr="00453E15">
              <w:rPr>
                <w:sz w:val="20"/>
                <w:szCs w:val="20"/>
              </w:rPr>
              <w:t xml:space="preserve">л. Машиностроителей. </w:t>
            </w:r>
          </w:p>
          <w:p w:rsidR="00096D31" w:rsidRPr="00453E15" w:rsidRDefault="00096D31" w:rsidP="00903B68">
            <w:pPr>
              <w:jc w:val="both"/>
              <w:rPr>
                <w:sz w:val="20"/>
                <w:szCs w:val="20"/>
              </w:rPr>
            </w:pPr>
            <w:r>
              <w:rPr>
                <w:sz w:val="20"/>
                <w:szCs w:val="20"/>
              </w:rPr>
              <w:t>Прилегающая территория, п</w:t>
            </w:r>
            <w:r w:rsidRPr="00453E15">
              <w:rPr>
                <w:sz w:val="20"/>
                <w:szCs w:val="20"/>
              </w:rPr>
              <w:t>лощадь 200-летия Коврова, ул. Строителей. Территория, приле</w:t>
            </w:r>
            <w:r>
              <w:rPr>
                <w:sz w:val="20"/>
                <w:szCs w:val="20"/>
              </w:rPr>
              <w:t>гающая к строительным площадкам, у</w:t>
            </w:r>
            <w:r w:rsidRPr="00453E15">
              <w:rPr>
                <w:sz w:val="20"/>
                <w:szCs w:val="20"/>
              </w:rPr>
              <w:t>л. Ватутина (от ул. Еловой до ул. Строителей).</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АО «Сударь»</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Еловая (от ул. З. Космодемьянской до ул. Мичурина – четная сторона зеле</w:t>
            </w:r>
            <w:r>
              <w:rPr>
                <w:sz w:val="20"/>
                <w:szCs w:val="20"/>
              </w:rPr>
              <w:t>ная зона), з</w:t>
            </w:r>
            <w:r w:rsidRPr="00453E15">
              <w:rPr>
                <w:sz w:val="20"/>
                <w:szCs w:val="20"/>
              </w:rPr>
              <w:t>елёная зона, от забора предприятия до проезжей части ул. З.</w:t>
            </w:r>
            <w:r>
              <w:rPr>
                <w:sz w:val="20"/>
                <w:szCs w:val="20"/>
              </w:rPr>
              <w:t xml:space="preserve"> </w:t>
            </w:r>
            <w:r w:rsidRPr="00453E15">
              <w:rPr>
                <w:sz w:val="20"/>
                <w:szCs w:val="20"/>
              </w:rPr>
              <w:t xml:space="preserve">Космодемьянской.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98"/>
              <w:jc w:val="both"/>
              <w:rPr>
                <w:b/>
                <w:sz w:val="20"/>
                <w:szCs w:val="20"/>
              </w:rPr>
            </w:pPr>
            <w:r w:rsidRPr="00453E15">
              <w:rPr>
                <w:sz w:val="20"/>
                <w:szCs w:val="20"/>
              </w:rPr>
              <w:t xml:space="preserve"> ООО «СК Континент»</w:t>
            </w:r>
          </w:p>
        </w:tc>
        <w:tc>
          <w:tcPr>
            <w:tcW w:w="6601" w:type="dxa"/>
            <w:tcBorders>
              <w:top w:val="single" w:sz="4" w:space="0" w:color="auto"/>
              <w:left w:val="single" w:sz="4" w:space="0" w:color="auto"/>
              <w:bottom w:val="single" w:sz="4" w:space="0" w:color="auto"/>
            </w:tcBorders>
          </w:tcPr>
          <w:p w:rsidR="00096D31" w:rsidRPr="00453E15" w:rsidRDefault="00096D31" w:rsidP="006D6996">
            <w:pPr>
              <w:jc w:val="both"/>
              <w:rPr>
                <w:b/>
                <w:sz w:val="20"/>
                <w:szCs w:val="20"/>
              </w:rPr>
            </w:pPr>
            <w:r w:rsidRPr="00453E15">
              <w:rPr>
                <w:sz w:val="20"/>
                <w:szCs w:val="20"/>
              </w:rPr>
              <w:t xml:space="preserve">Территория (включая пустырь) по </w:t>
            </w:r>
            <w:r>
              <w:rPr>
                <w:sz w:val="20"/>
                <w:szCs w:val="20"/>
              </w:rPr>
              <w:t>ул. Ватутина – ул. Строителей, з</w:t>
            </w:r>
            <w:r w:rsidRPr="00453E15">
              <w:rPr>
                <w:sz w:val="20"/>
                <w:szCs w:val="20"/>
              </w:rPr>
              <w:t>елёная зона между д.</w:t>
            </w:r>
            <w:r>
              <w:rPr>
                <w:sz w:val="20"/>
                <w:szCs w:val="20"/>
              </w:rPr>
              <w:t xml:space="preserve"> </w:t>
            </w:r>
            <w:r w:rsidRPr="00453E15">
              <w:rPr>
                <w:sz w:val="20"/>
                <w:szCs w:val="20"/>
              </w:rPr>
              <w:t>57 по</w:t>
            </w:r>
            <w:r>
              <w:rPr>
                <w:sz w:val="20"/>
                <w:szCs w:val="20"/>
              </w:rPr>
              <w:t xml:space="preserve"> пр. Ленина и проезжей частью, т</w:t>
            </w:r>
            <w:r w:rsidRPr="00453E15">
              <w:rPr>
                <w:sz w:val="20"/>
                <w:szCs w:val="20"/>
              </w:rPr>
              <w:t>ерритория, прилегающая к строительным площадкам.</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ОАО «ДСК»</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Pr>
                <w:sz w:val="20"/>
                <w:szCs w:val="20"/>
              </w:rPr>
              <w:t>Ул. Любецкая, д</w:t>
            </w:r>
            <w:r w:rsidRPr="00453E15">
              <w:rPr>
                <w:sz w:val="20"/>
                <w:szCs w:val="20"/>
              </w:rPr>
              <w:t xml:space="preserve">орога и зеленая зона (от ул. Комсомольской до ОАО «ДСК»).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10</w:t>
            </w:r>
          </w:p>
        </w:tc>
        <w:tc>
          <w:tcPr>
            <w:tcW w:w="3119" w:type="dxa"/>
            <w:tcBorders>
              <w:top w:val="single" w:sz="4" w:space="0" w:color="auto"/>
              <w:left w:val="single" w:sz="4" w:space="0" w:color="auto"/>
              <w:bottom w:val="single" w:sz="4" w:space="0" w:color="auto"/>
              <w:right w:val="single" w:sz="4" w:space="0" w:color="auto"/>
            </w:tcBorders>
          </w:tcPr>
          <w:p w:rsidR="00096D31" w:rsidRDefault="00096D31" w:rsidP="002956F2">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Администрация  города</w:t>
            </w:r>
          </w:p>
          <w:p w:rsidR="00096D31" w:rsidRDefault="00096D31" w:rsidP="002956F2">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СНД г. Коврова</w:t>
            </w:r>
          </w:p>
          <w:p w:rsidR="00096D31" w:rsidRPr="00453E15" w:rsidRDefault="00096D31" w:rsidP="001748FC">
            <w:pPr>
              <w:pStyle w:val="a3"/>
              <w:tabs>
                <w:tab w:val="left" w:pos="708"/>
              </w:tabs>
              <w:bidi/>
              <w:jc w:val="right"/>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Default="00096D31" w:rsidP="00C60C0E">
            <w:pPr>
              <w:jc w:val="both"/>
              <w:rPr>
                <w:sz w:val="20"/>
                <w:szCs w:val="20"/>
              </w:rPr>
            </w:pPr>
            <w:r w:rsidRPr="00453E15">
              <w:rPr>
                <w:sz w:val="20"/>
                <w:szCs w:val="20"/>
              </w:rPr>
              <w:t>Прилегающая территория ул. Краснознаменная и</w:t>
            </w:r>
            <w:r>
              <w:rPr>
                <w:sz w:val="20"/>
                <w:szCs w:val="20"/>
              </w:rPr>
              <w:t xml:space="preserve"> </w:t>
            </w:r>
            <w:r w:rsidRPr="00453E15">
              <w:rPr>
                <w:sz w:val="20"/>
                <w:szCs w:val="20"/>
              </w:rPr>
              <w:t xml:space="preserve">переулок Краснознаменный. </w:t>
            </w:r>
          </w:p>
          <w:p w:rsidR="00096D31" w:rsidRPr="00453E15" w:rsidRDefault="00096D31" w:rsidP="00C60C0E">
            <w:pPr>
              <w:jc w:val="both"/>
              <w:rPr>
                <w:sz w:val="20"/>
                <w:szCs w:val="20"/>
              </w:rPr>
            </w:pPr>
            <w:r>
              <w:rPr>
                <w:sz w:val="20"/>
                <w:szCs w:val="20"/>
              </w:rPr>
              <w:t>Берёзова</w:t>
            </w:r>
            <w:r w:rsidR="00F93B36">
              <w:rPr>
                <w:sz w:val="20"/>
                <w:szCs w:val="20"/>
              </w:rPr>
              <w:t>я</w:t>
            </w:r>
            <w:r>
              <w:rPr>
                <w:sz w:val="20"/>
                <w:szCs w:val="20"/>
              </w:rPr>
              <w:t xml:space="preserve"> роща на ул. Белинского.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2956F2">
            <w:pPr>
              <w:pStyle w:val="a3"/>
              <w:rPr>
                <w:rFonts w:ascii="Times New Roman" w:hAnsi="Times New Roman" w:cs="Times New Roman"/>
                <w:sz w:val="20"/>
                <w:szCs w:val="20"/>
              </w:rPr>
            </w:pPr>
            <w:r w:rsidRPr="00453E15">
              <w:rPr>
                <w:rFonts w:ascii="Times New Roman" w:hAnsi="Times New Roman" w:cs="Times New Roman"/>
                <w:sz w:val="20"/>
                <w:szCs w:val="20"/>
              </w:rPr>
              <w:t>Администрация Ковровского района</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  ул. Дегтярева (от ул. Свердлова до ул. Урицкого).</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2956F2">
            <w:pPr>
              <w:pStyle w:val="a3"/>
              <w:tabs>
                <w:tab w:val="left" w:pos="708"/>
              </w:tabs>
              <w:rPr>
                <w:rFonts w:ascii="Times New Roman" w:hAnsi="Times New Roman" w:cs="Times New Roman"/>
                <w:sz w:val="20"/>
                <w:szCs w:val="20"/>
              </w:rPr>
            </w:pPr>
            <w:r w:rsidRPr="00453E15">
              <w:rPr>
                <w:rFonts w:ascii="Times New Roman" w:hAnsi="Times New Roman" w:cs="Times New Roman"/>
                <w:sz w:val="20"/>
                <w:szCs w:val="20"/>
              </w:rPr>
              <w:t>ООО УК «Сфера»</w:t>
            </w:r>
          </w:p>
          <w:p w:rsidR="00096D31" w:rsidRPr="00453E15" w:rsidRDefault="00096D31" w:rsidP="002956F2">
            <w:pPr>
              <w:pStyle w:val="a3"/>
              <w:tabs>
                <w:tab w:val="left" w:pos="778"/>
              </w:tabs>
              <w:ind w:left="-122"/>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Ногина. Все дома,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ООО УК «ЖЭЦ»</w:t>
            </w:r>
          </w:p>
          <w:p w:rsidR="00096D31" w:rsidRPr="00453E15"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Грибоедова (от ул. Чернышевского до ул. Маяковского) и (от Крупянщика до ул. Космонавтов), ул. З.</w:t>
            </w:r>
            <w:r>
              <w:rPr>
                <w:sz w:val="20"/>
                <w:szCs w:val="20"/>
              </w:rPr>
              <w:t xml:space="preserve"> </w:t>
            </w:r>
            <w:r w:rsidRPr="00453E15">
              <w:rPr>
                <w:sz w:val="20"/>
                <w:szCs w:val="20"/>
              </w:rPr>
              <w:t>Космодемьянской</w:t>
            </w:r>
            <w:r>
              <w:rPr>
                <w:sz w:val="20"/>
                <w:szCs w:val="20"/>
              </w:rPr>
              <w:t>, включая сквер у памятника</w:t>
            </w:r>
            <w:r w:rsidRPr="00453E15">
              <w:rPr>
                <w:sz w:val="20"/>
                <w:szCs w:val="20"/>
              </w:rPr>
              <w:t>, ул. Олега Кошевого (от ул. Грибоедова до ул. Летней), ул. Лесная (от ул. Грибоедова до ул. Летней), ул. Моховая (от ул. Урожайной до д/к №</w:t>
            </w:r>
            <w:r>
              <w:rPr>
                <w:sz w:val="20"/>
                <w:szCs w:val="20"/>
              </w:rPr>
              <w:t xml:space="preserve"> </w:t>
            </w:r>
            <w:r w:rsidRPr="00453E15">
              <w:rPr>
                <w:sz w:val="20"/>
                <w:szCs w:val="20"/>
              </w:rPr>
              <w:t>44). Зеленые зоны, дворовые и прилегающие к ним территории обслуживаемого жилого фонда, а так же 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ООО УК «Вика»</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Pr>
                <w:sz w:val="20"/>
                <w:szCs w:val="20"/>
              </w:rPr>
              <w:t>У</w:t>
            </w:r>
            <w:r w:rsidRPr="00453E15">
              <w:rPr>
                <w:sz w:val="20"/>
                <w:szCs w:val="20"/>
              </w:rPr>
              <w:t xml:space="preserve">л. Еловая (от мотодрома до ул. Ватутина). Зеленые зоны в районе обслуживаемых МКД, придомовые территории и прилегающие к ним территории обслуживаемого жилого фонда, а также смежные территории, граничащие с территорией  подведомственного жилого фонда, а так же </w:t>
            </w:r>
            <w:r w:rsidRPr="00453E15">
              <w:rPr>
                <w:sz w:val="20"/>
                <w:szCs w:val="20"/>
              </w:rPr>
              <w:lastRenderedPageBreak/>
              <w:t>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lastRenderedPageBreak/>
              <w:t>15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ООО УК «Управдом»</w:t>
            </w:r>
          </w:p>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 xml:space="preserve">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Проезд Урожайный, сквер на ул. Сосновой, зелёная зона на перекрёстке ул. Ранжева и ул. Муромской.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ООО УК «Восточное»</w:t>
            </w:r>
          </w:p>
        </w:tc>
        <w:tc>
          <w:tcPr>
            <w:tcW w:w="6601" w:type="dxa"/>
            <w:tcBorders>
              <w:top w:val="single" w:sz="4" w:space="0" w:color="auto"/>
              <w:left w:val="single" w:sz="4" w:space="0" w:color="auto"/>
              <w:bottom w:val="single" w:sz="4" w:space="0" w:color="auto"/>
            </w:tcBorders>
          </w:tcPr>
          <w:p w:rsidR="00096D31" w:rsidRPr="00453E15" w:rsidRDefault="00096D31" w:rsidP="006145BE">
            <w:pPr>
              <w:jc w:val="both"/>
              <w:rPr>
                <w:sz w:val="20"/>
                <w:szCs w:val="20"/>
              </w:rPr>
            </w:pPr>
            <w:r>
              <w:rPr>
                <w:sz w:val="20"/>
                <w:szCs w:val="20"/>
              </w:rPr>
              <w:t>Ул. Восточная, Пр. Блинова, с</w:t>
            </w:r>
            <w:r w:rsidRPr="00453E15">
              <w:rPr>
                <w:sz w:val="20"/>
                <w:szCs w:val="20"/>
              </w:rPr>
              <w:t>квер на ул. Комсомольской, территория напротив д.</w:t>
            </w:r>
            <w:r>
              <w:rPr>
                <w:sz w:val="20"/>
                <w:szCs w:val="20"/>
              </w:rPr>
              <w:t xml:space="preserve"> 36, с</w:t>
            </w:r>
            <w:r w:rsidRPr="00453E15">
              <w:rPr>
                <w:sz w:val="20"/>
                <w:szCs w:val="20"/>
              </w:rPr>
              <w:t>тоянка и зелёная зона напротив д.</w:t>
            </w:r>
            <w:r>
              <w:rPr>
                <w:sz w:val="20"/>
                <w:szCs w:val="20"/>
              </w:rPr>
              <w:t xml:space="preserve"> </w:t>
            </w:r>
            <w:r w:rsidRPr="00453E15">
              <w:rPr>
                <w:sz w:val="20"/>
                <w:szCs w:val="20"/>
              </w:rPr>
              <w:t>16 по ул. Строителей. Прилегающие зеленые зоны к МКД, придомовые и прилегающие к ним территории обслуживаемого жилого фонда, а также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ООО  ЖКО «Роско»</w:t>
            </w:r>
          </w:p>
        </w:tc>
        <w:tc>
          <w:tcPr>
            <w:tcW w:w="6601" w:type="dxa"/>
            <w:tcBorders>
              <w:top w:val="single" w:sz="4" w:space="0" w:color="auto"/>
              <w:left w:val="single" w:sz="4" w:space="0" w:color="auto"/>
              <w:bottom w:val="single" w:sz="4" w:space="0" w:color="auto"/>
            </w:tcBorders>
          </w:tcPr>
          <w:p w:rsidR="00096D31" w:rsidRPr="00453E15" w:rsidRDefault="00096D31" w:rsidP="0082276D">
            <w:pPr>
              <w:jc w:val="both"/>
              <w:rPr>
                <w:sz w:val="20"/>
                <w:szCs w:val="20"/>
              </w:rPr>
            </w:pPr>
            <w:r>
              <w:rPr>
                <w:sz w:val="20"/>
                <w:szCs w:val="20"/>
              </w:rPr>
              <w:t>У</w:t>
            </w:r>
            <w:r w:rsidRPr="00453E15">
              <w:rPr>
                <w:sz w:val="20"/>
                <w:szCs w:val="20"/>
              </w:rPr>
              <w:t>л. Строителей (от   магазина</w:t>
            </w:r>
            <w:r>
              <w:rPr>
                <w:sz w:val="20"/>
                <w:szCs w:val="20"/>
              </w:rPr>
              <w:t xml:space="preserve"> «Салтаниха» до ул. Ватутина), у</w:t>
            </w:r>
            <w:r w:rsidRPr="00453E15">
              <w:rPr>
                <w:sz w:val="20"/>
                <w:szCs w:val="20"/>
              </w:rPr>
              <w:t>л. Грибоедова  (от ул. Маяковского до Крупянщика).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2276D">
            <w:pPr>
              <w:rPr>
                <w:sz w:val="20"/>
                <w:szCs w:val="20"/>
              </w:rPr>
            </w:pPr>
            <w:r w:rsidRPr="00453E15">
              <w:rPr>
                <w:sz w:val="20"/>
                <w:szCs w:val="20"/>
              </w:rPr>
              <w:t>ООО УК «Ковровтеплострой»</w:t>
            </w:r>
          </w:p>
          <w:p w:rsidR="00096D31" w:rsidRPr="00453E15"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F8409F">
            <w:pPr>
              <w:jc w:val="both"/>
              <w:rPr>
                <w:sz w:val="20"/>
                <w:szCs w:val="20"/>
              </w:rPr>
            </w:pPr>
            <w:r>
              <w:rPr>
                <w:sz w:val="20"/>
                <w:szCs w:val="20"/>
              </w:rPr>
              <w:t>Сквер на ул. Комиссарова,</w:t>
            </w:r>
            <w:r w:rsidRPr="00453E15">
              <w:rPr>
                <w:sz w:val="20"/>
                <w:szCs w:val="20"/>
              </w:rPr>
              <w:t xml:space="preserve"> </w:t>
            </w:r>
            <w:r>
              <w:rPr>
                <w:sz w:val="20"/>
                <w:szCs w:val="20"/>
              </w:rPr>
              <w:t>у</w:t>
            </w:r>
            <w:r w:rsidRPr="00453E15">
              <w:rPr>
                <w:sz w:val="20"/>
                <w:szCs w:val="20"/>
              </w:rPr>
              <w:t>л. Т.</w:t>
            </w:r>
            <w:r>
              <w:rPr>
                <w:sz w:val="20"/>
                <w:szCs w:val="20"/>
              </w:rPr>
              <w:t xml:space="preserve"> </w:t>
            </w:r>
            <w:r w:rsidRPr="00453E15">
              <w:rPr>
                <w:sz w:val="20"/>
                <w:szCs w:val="20"/>
              </w:rPr>
              <w:t>Павловского (от ул. Социалистической до ул. Лепсе).</w:t>
            </w:r>
            <w:r>
              <w:rPr>
                <w:sz w:val="20"/>
                <w:szCs w:val="20"/>
              </w:rPr>
              <w:t xml:space="preserve"> </w:t>
            </w:r>
            <w:r w:rsidRPr="00453E15">
              <w:rPr>
                <w:sz w:val="20"/>
                <w:szCs w:val="20"/>
              </w:rPr>
              <w:t>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19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ООО У</w:t>
            </w:r>
            <w:r>
              <w:rPr>
                <w:sz w:val="20"/>
                <w:szCs w:val="20"/>
              </w:rPr>
              <w:t>О</w:t>
            </w:r>
            <w:r w:rsidRPr="00453E15">
              <w:rPr>
                <w:sz w:val="20"/>
                <w:szCs w:val="20"/>
              </w:rPr>
              <w:t xml:space="preserve">  «РМД»</w:t>
            </w:r>
          </w:p>
          <w:p w:rsidR="00096D31" w:rsidRPr="00453E15"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Зелёная зона  напротив домов 24 и 104 по ул. Комсомольской и в сквере на ул. Комсомольской (территория напротив д.</w:t>
            </w:r>
            <w:r>
              <w:rPr>
                <w:sz w:val="20"/>
                <w:szCs w:val="20"/>
              </w:rPr>
              <w:t xml:space="preserve"> </w:t>
            </w:r>
            <w:r w:rsidRPr="00453E15">
              <w:rPr>
                <w:sz w:val="20"/>
                <w:szCs w:val="20"/>
              </w:rPr>
              <w:t>30, д.</w:t>
            </w:r>
            <w:r>
              <w:rPr>
                <w:sz w:val="20"/>
                <w:szCs w:val="20"/>
              </w:rPr>
              <w:t xml:space="preserve"> </w:t>
            </w:r>
            <w:r w:rsidRPr="00453E15">
              <w:rPr>
                <w:sz w:val="20"/>
                <w:szCs w:val="20"/>
              </w:rPr>
              <w:t>34</w:t>
            </w:r>
            <w:r>
              <w:rPr>
                <w:sz w:val="20"/>
                <w:szCs w:val="20"/>
              </w:rPr>
              <w:t>), у</w:t>
            </w:r>
            <w:r w:rsidRPr="00B8344D">
              <w:rPr>
                <w:sz w:val="20"/>
                <w:szCs w:val="20"/>
              </w:rPr>
              <w:t xml:space="preserve">л. Первомайская (от ул. Лепсе до ул. Краснознамённой). </w:t>
            </w:r>
            <w:r w:rsidRPr="00453E15">
              <w:rPr>
                <w:sz w:val="20"/>
                <w:szCs w:val="20"/>
              </w:rPr>
              <w:t xml:space="preserve">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20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ООО УК «Веста»</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Фабричный проезд.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21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right="-108"/>
              <w:jc w:val="both"/>
              <w:rPr>
                <w:sz w:val="20"/>
                <w:szCs w:val="20"/>
              </w:rPr>
            </w:pPr>
            <w:r w:rsidRPr="00453E15">
              <w:rPr>
                <w:sz w:val="20"/>
                <w:szCs w:val="20"/>
              </w:rPr>
              <w:t>ООО «УМД Континент»</w:t>
            </w:r>
          </w:p>
          <w:p w:rsidR="00096D31" w:rsidRPr="00453E15"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671145">
            <w:pPr>
              <w:jc w:val="both"/>
              <w:rPr>
                <w:sz w:val="20"/>
                <w:szCs w:val="20"/>
              </w:rPr>
            </w:pPr>
            <w:r>
              <w:rPr>
                <w:sz w:val="20"/>
                <w:szCs w:val="20"/>
              </w:rPr>
              <w:t>У</w:t>
            </w:r>
            <w:r w:rsidRPr="00453E15">
              <w:rPr>
                <w:sz w:val="20"/>
                <w:szCs w:val="20"/>
              </w:rPr>
              <w:t>л. Фурманова (включая спуск на ул. Кирова), сквер по пр. Ленина, расположенный на пересече</w:t>
            </w:r>
            <w:r>
              <w:rPr>
                <w:sz w:val="20"/>
                <w:szCs w:val="20"/>
              </w:rPr>
              <w:t>нии пр. Ленина и ул. Пугачёва, сквер у д. 59 по пр. Ленина, д</w:t>
            </w:r>
            <w:r w:rsidRPr="00453E15">
              <w:rPr>
                <w:sz w:val="20"/>
                <w:szCs w:val="20"/>
              </w:rPr>
              <w:t>етская площадка на пересечении ул. Т. П</w:t>
            </w:r>
            <w:r>
              <w:rPr>
                <w:sz w:val="20"/>
                <w:szCs w:val="20"/>
              </w:rPr>
              <w:t>авловского – ул. Чернышевского, ул. Пугачева, з</w:t>
            </w:r>
            <w:r w:rsidRPr="00453E15">
              <w:rPr>
                <w:sz w:val="20"/>
                <w:szCs w:val="20"/>
              </w:rPr>
              <w:t>елёна</w:t>
            </w:r>
            <w:r>
              <w:rPr>
                <w:sz w:val="20"/>
                <w:szCs w:val="20"/>
              </w:rPr>
              <w:t>я</w:t>
            </w:r>
            <w:r w:rsidRPr="00453E15">
              <w:rPr>
                <w:sz w:val="20"/>
                <w:szCs w:val="20"/>
              </w:rPr>
              <w:t xml:space="preserve"> зона от д. 35 по ул. Пугачёва до ул. Достоевского, включая территорию спортивной площадки</w:t>
            </w:r>
            <w:r>
              <w:rPr>
                <w:sz w:val="20"/>
                <w:szCs w:val="20"/>
              </w:rPr>
              <w:t>,</w:t>
            </w:r>
            <w:r w:rsidRPr="00453E15">
              <w:rPr>
                <w:sz w:val="20"/>
                <w:szCs w:val="20"/>
              </w:rPr>
              <w:t xml:space="preserve"> </w:t>
            </w:r>
            <w:r>
              <w:rPr>
                <w:sz w:val="20"/>
                <w:szCs w:val="20"/>
              </w:rPr>
              <w:t xml:space="preserve">зеленая зона от д. 106 по ул. Комсомольской. </w:t>
            </w:r>
            <w:r w:rsidRPr="00453E15">
              <w:rPr>
                <w:sz w:val="20"/>
                <w:szCs w:val="20"/>
              </w:rPr>
              <w:t xml:space="preserve">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w:t>
            </w:r>
            <w:r>
              <w:rPr>
                <w:sz w:val="20"/>
                <w:szCs w:val="20"/>
              </w:rPr>
              <w:t>проезжей частью.</w:t>
            </w:r>
          </w:p>
        </w:tc>
      </w:tr>
      <w:tr w:rsidR="00096D31" w:rsidRPr="00453E15" w:rsidTr="00453E15">
        <w:trPr>
          <w:trHeight w:val="1175"/>
        </w:trPr>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22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ООО УК «Жилсервис»</w:t>
            </w:r>
          </w:p>
          <w:p w:rsidR="00096D31" w:rsidRPr="00453E15"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Зелёная зона ограниченная ул. Фрунзе, у</w:t>
            </w:r>
            <w:r>
              <w:rPr>
                <w:sz w:val="20"/>
                <w:szCs w:val="20"/>
              </w:rPr>
              <w:t>л. Молодогвардейская, ул. Мопра, у</w:t>
            </w:r>
            <w:r w:rsidRPr="00453E15">
              <w:rPr>
                <w:sz w:val="20"/>
                <w:szCs w:val="20"/>
              </w:rPr>
              <w:t xml:space="preserve">л. Туманова, ул. Молодогвардейская.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 </w:t>
            </w:r>
          </w:p>
        </w:tc>
      </w:tr>
      <w:tr w:rsidR="00096D31" w:rsidRPr="00453E15" w:rsidTr="00453E15">
        <w:trPr>
          <w:trHeight w:val="980"/>
        </w:trPr>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23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ООО «Наше ЖКО»</w:t>
            </w:r>
          </w:p>
          <w:p w:rsidR="00096D31" w:rsidRPr="00453E15" w:rsidRDefault="00096D31" w:rsidP="00903B68">
            <w:pPr>
              <w:jc w:val="both"/>
              <w:rPr>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Pr>
                <w:sz w:val="20"/>
                <w:szCs w:val="20"/>
              </w:rPr>
              <w:t>Ул. Чернышевского, т</w:t>
            </w:r>
            <w:r w:rsidRPr="00453E15">
              <w:rPr>
                <w:sz w:val="20"/>
                <w:szCs w:val="20"/>
              </w:rPr>
              <w:t>ерритория вокруг Кукушкина пруда.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rPr>
          <w:trHeight w:val="659"/>
        </w:trPr>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24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ООО УК «Согласие»</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Pr>
                <w:sz w:val="20"/>
                <w:szCs w:val="20"/>
              </w:rPr>
              <w:t>Пр. Брюсова, с</w:t>
            </w:r>
            <w:r w:rsidRPr="00453E15">
              <w:rPr>
                <w:sz w:val="20"/>
                <w:szCs w:val="20"/>
              </w:rPr>
              <w:t>квер на ул. Брюсова. Все дома,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rPr>
          <w:trHeight w:val="659"/>
        </w:trPr>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Pr>
                <w:sz w:val="20"/>
                <w:szCs w:val="20"/>
              </w:rPr>
              <w:t>25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ООО «КЭЧ»</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Территория Ковров-8 (военного городка).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w:t>
            </w:r>
            <w:r w:rsidRPr="00453E15">
              <w:rPr>
                <w:sz w:val="20"/>
                <w:szCs w:val="20"/>
              </w:rPr>
              <w:lastRenderedPageBreak/>
              <w:t>тротуары и зелёные зоны между домами и проезжей частью.</w:t>
            </w:r>
          </w:p>
        </w:tc>
      </w:tr>
      <w:tr w:rsidR="00096D31" w:rsidRPr="00453E15" w:rsidTr="00453E15">
        <w:trPr>
          <w:trHeight w:val="659"/>
        </w:trPr>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Pr>
                <w:sz w:val="20"/>
                <w:szCs w:val="20"/>
              </w:rPr>
              <w:lastRenderedPageBreak/>
              <w:t>26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ООО «Комсервис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Pr>
                <w:sz w:val="20"/>
                <w:szCs w:val="20"/>
              </w:rPr>
              <w:t>У</w:t>
            </w:r>
            <w:r w:rsidRPr="00453E15">
              <w:rPr>
                <w:sz w:val="20"/>
                <w:szCs w:val="20"/>
              </w:rPr>
              <w:t>л. Абельмана (от ул.</w:t>
            </w:r>
            <w:r>
              <w:rPr>
                <w:sz w:val="20"/>
                <w:szCs w:val="20"/>
              </w:rPr>
              <w:t xml:space="preserve"> Фёдорова до ул. Комиссарова), з</w:t>
            </w:r>
            <w:r w:rsidRPr="00453E15">
              <w:rPr>
                <w:sz w:val="20"/>
                <w:szCs w:val="20"/>
              </w:rPr>
              <w:t>елёная зона на пересечении ул. Абельмана и ул. Советской. Прилегающие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rPr>
          <w:trHeight w:val="274"/>
        </w:trPr>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Pr>
                <w:sz w:val="20"/>
                <w:szCs w:val="20"/>
              </w:rPr>
              <w:t>27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C60C0E">
            <w:pPr>
              <w:jc w:val="both"/>
              <w:rPr>
                <w:sz w:val="20"/>
                <w:szCs w:val="20"/>
              </w:rPr>
            </w:pPr>
            <w:r w:rsidRPr="00453E15">
              <w:rPr>
                <w:sz w:val="20"/>
                <w:szCs w:val="20"/>
              </w:rPr>
              <w:t>ООО «УК «Парадигма»</w:t>
            </w:r>
          </w:p>
        </w:tc>
        <w:tc>
          <w:tcPr>
            <w:tcW w:w="6601" w:type="dxa"/>
            <w:tcBorders>
              <w:top w:val="single" w:sz="4" w:space="0" w:color="auto"/>
              <w:left w:val="single" w:sz="4" w:space="0" w:color="auto"/>
              <w:bottom w:val="single" w:sz="4" w:space="0" w:color="auto"/>
            </w:tcBorders>
          </w:tcPr>
          <w:p w:rsidR="00096D31" w:rsidRPr="00453E15" w:rsidRDefault="00096D31" w:rsidP="00C60C0E">
            <w:pPr>
              <w:jc w:val="both"/>
              <w:rPr>
                <w:sz w:val="20"/>
                <w:szCs w:val="20"/>
              </w:rPr>
            </w:pPr>
            <w:r w:rsidRPr="00453E15">
              <w:rPr>
                <w:sz w:val="20"/>
                <w:szCs w:val="20"/>
              </w:rPr>
              <w:t>Ул. Строителей (от ул. М.</w:t>
            </w:r>
            <w:r>
              <w:rPr>
                <w:sz w:val="20"/>
                <w:szCs w:val="20"/>
              </w:rPr>
              <w:t xml:space="preserve"> Устинова до ул. Восточной), с</w:t>
            </w:r>
            <w:r w:rsidRPr="00340CDE">
              <w:rPr>
                <w:sz w:val="20"/>
                <w:szCs w:val="20"/>
              </w:rPr>
              <w:t>квер на ул. Гастелло (от ул. Киркижа до ул. Куйбышева). Прилегающие</w:t>
            </w:r>
            <w:r w:rsidRPr="00453E15">
              <w:rPr>
                <w:sz w:val="20"/>
                <w:szCs w:val="20"/>
              </w:rPr>
              <w:t xml:space="preserve"> зеленые зоны, придомовые территории и прилегающие к ним смежные территории, граничащие с территорией  подведомственного жилого фонда, а так же тротуары и зелёные зоны между домами и проезжей частью.</w:t>
            </w:r>
          </w:p>
        </w:tc>
      </w:tr>
      <w:tr w:rsidR="00096D31" w:rsidRPr="00453E15" w:rsidTr="00453E15">
        <w:trPr>
          <w:trHeight w:val="353"/>
        </w:trPr>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Pr>
                <w:sz w:val="20"/>
                <w:szCs w:val="20"/>
              </w:rPr>
              <w:t>28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A92BED">
            <w:pPr>
              <w:jc w:val="both"/>
              <w:rPr>
                <w:sz w:val="20"/>
                <w:szCs w:val="20"/>
              </w:rPr>
            </w:pPr>
            <w:r w:rsidRPr="00453E15">
              <w:rPr>
                <w:sz w:val="20"/>
                <w:szCs w:val="20"/>
              </w:rPr>
              <w:t>МКУ «Город»</w:t>
            </w:r>
          </w:p>
        </w:tc>
        <w:tc>
          <w:tcPr>
            <w:tcW w:w="6601" w:type="dxa"/>
            <w:tcBorders>
              <w:top w:val="single" w:sz="4" w:space="0" w:color="auto"/>
              <w:left w:val="single" w:sz="4" w:space="0" w:color="auto"/>
              <w:bottom w:val="single" w:sz="4" w:space="0" w:color="auto"/>
            </w:tcBorders>
          </w:tcPr>
          <w:p w:rsidR="00096D31" w:rsidRPr="00453E15" w:rsidRDefault="00096D31" w:rsidP="009E215E">
            <w:pPr>
              <w:jc w:val="both"/>
              <w:rPr>
                <w:sz w:val="20"/>
                <w:szCs w:val="20"/>
              </w:rPr>
            </w:pPr>
            <w:r w:rsidRPr="00453E15">
              <w:rPr>
                <w:sz w:val="20"/>
                <w:szCs w:val="20"/>
              </w:rPr>
              <w:t>Ул. Октябрьская</w:t>
            </w:r>
            <w:r>
              <w:rPr>
                <w:sz w:val="20"/>
                <w:szCs w:val="20"/>
              </w:rPr>
              <w:t>,</w:t>
            </w:r>
            <w:r w:rsidRPr="00453E15">
              <w:rPr>
                <w:sz w:val="20"/>
                <w:szCs w:val="20"/>
              </w:rPr>
              <w:t xml:space="preserve"> </w:t>
            </w:r>
            <w:r>
              <w:rPr>
                <w:sz w:val="20"/>
                <w:szCs w:val="20"/>
              </w:rPr>
              <w:t>п</w:t>
            </w:r>
            <w:r w:rsidRPr="00453E15">
              <w:rPr>
                <w:sz w:val="20"/>
                <w:szCs w:val="20"/>
              </w:rPr>
              <w:t>ривокзальная площадь</w:t>
            </w:r>
            <w:r>
              <w:rPr>
                <w:sz w:val="20"/>
                <w:szCs w:val="20"/>
              </w:rPr>
              <w:t>,</w:t>
            </w:r>
            <w:r w:rsidRPr="00453E15">
              <w:rPr>
                <w:sz w:val="20"/>
                <w:szCs w:val="20"/>
              </w:rPr>
              <w:t xml:space="preserve"> </w:t>
            </w:r>
            <w:r>
              <w:rPr>
                <w:sz w:val="20"/>
                <w:szCs w:val="20"/>
              </w:rPr>
              <w:t>г</w:t>
            </w:r>
            <w:r w:rsidRPr="00453E15">
              <w:rPr>
                <w:sz w:val="20"/>
                <w:szCs w:val="20"/>
              </w:rPr>
              <w:t>ородской бульвар на ул. Абельмана, ул. Лепсе, ул. Абельмана (от ул. Октябрьской до ул. Фёдорова), въезд в город со стороны д. Ручьи (от указателя «Ковров» до ул. Фёдорова, включая мост через р. Клязьму).</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Pr>
                <w:sz w:val="20"/>
                <w:szCs w:val="20"/>
              </w:rPr>
              <w:t>29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E54A0">
            <w:pPr>
              <w:pStyle w:val="a3"/>
              <w:tabs>
                <w:tab w:val="left" w:pos="708"/>
              </w:tabs>
              <w:bidi/>
              <w:jc w:val="right"/>
              <w:rPr>
                <w:rFonts w:ascii="Times New Roman" w:hAnsi="Times New Roman" w:cs="Times New Roman"/>
                <w:sz w:val="20"/>
                <w:szCs w:val="20"/>
                <w:rtl/>
              </w:rPr>
            </w:pPr>
            <w:r w:rsidRPr="00453E15">
              <w:rPr>
                <w:rFonts w:ascii="Times New Roman" w:hAnsi="Times New Roman" w:cs="Times New Roman"/>
                <w:sz w:val="20"/>
                <w:szCs w:val="20"/>
              </w:rPr>
              <w:t>МКУ «УГОЧС»</w:t>
            </w:r>
            <w:r w:rsidRPr="00453E15">
              <w:rPr>
                <w:rFonts w:ascii="Times New Roman" w:hAnsi="Times New Roman" w:cs="Times New Roman"/>
                <w:sz w:val="20"/>
                <w:szCs w:val="20"/>
                <w:rtl/>
              </w:rPr>
              <w:t xml:space="preserve">                </w:t>
            </w:r>
          </w:p>
          <w:p w:rsidR="00096D31" w:rsidRPr="00453E15" w:rsidRDefault="00096D31" w:rsidP="00903B68">
            <w:pPr>
              <w:pStyle w:val="a3"/>
              <w:tabs>
                <w:tab w:val="left" w:pos="708"/>
              </w:tabs>
              <w:bidi/>
              <w:jc w:val="both"/>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Pr>
                <w:sz w:val="20"/>
                <w:szCs w:val="20"/>
              </w:rPr>
              <w:t>У</w:t>
            </w:r>
            <w:r w:rsidRPr="00453E15">
              <w:rPr>
                <w:sz w:val="20"/>
                <w:szCs w:val="20"/>
              </w:rPr>
              <w:t>л. Першутова (от ул. Правды до ул. Володарского нечетная сторона)</w:t>
            </w:r>
            <w:r>
              <w:rPr>
                <w:sz w:val="20"/>
                <w:szCs w:val="20"/>
              </w:rPr>
              <w:t>, у</w:t>
            </w:r>
            <w:r w:rsidRPr="00453E15">
              <w:rPr>
                <w:sz w:val="20"/>
                <w:szCs w:val="20"/>
              </w:rPr>
              <w:t xml:space="preserve">л. Правды (от </w:t>
            </w:r>
            <w:r>
              <w:rPr>
                <w:sz w:val="20"/>
                <w:szCs w:val="20"/>
              </w:rPr>
              <w:t xml:space="preserve">ул. Абельмана до ул. Дегтярёва), городской пляж Озеро Старка.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Pr>
                <w:sz w:val="20"/>
                <w:szCs w:val="20"/>
              </w:rPr>
              <w:t>30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МУП «Первомайский рынок», юридические лица, частные  предприниматели, находящиеся на прилегающей территории к  рынку.</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 Ул. Набережная (от ул. Гагарина до Набережного проезда), ул. Гагарина (от ул. Абельмана до ул. Дегтярева), ул. Генералова (от ул. Абельмана до ул. Дегтярева), ул. Абельмана (от ул. Генералова до ул. Гагарина), ул. Дегтярева (от ул. Генералова до ул. Гагарина), ул. Правды (от ул. Абельмана до ул. Першутова), территория вокруг (бани «Колари») ул. Сосновая, 19, парк «КЭЗ».</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3</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color w:val="FF0000"/>
                <w:sz w:val="20"/>
                <w:szCs w:val="20"/>
              </w:rPr>
            </w:pPr>
            <w:r w:rsidRPr="00453E15">
              <w:rPr>
                <w:rFonts w:ascii="Times New Roman" w:hAnsi="Times New Roman" w:cs="Times New Roman"/>
                <w:sz w:val="20"/>
                <w:szCs w:val="20"/>
              </w:rPr>
              <w:t>ООО «Октябрьский рынок» юридические лица, частные  предприниматели, находящиеся на прилегающей к рынку территории.</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Фурманова, торговая площадь у Октябрьского рынка, ул. Покровского, ул. Лоп</w:t>
            </w:r>
            <w:r>
              <w:rPr>
                <w:sz w:val="20"/>
                <w:szCs w:val="20"/>
              </w:rPr>
              <w:t>атина (от ул. Малеева до ул. Цио</w:t>
            </w:r>
            <w:r w:rsidRPr="00453E15">
              <w:rPr>
                <w:sz w:val="20"/>
                <w:szCs w:val="20"/>
              </w:rPr>
              <w:t>лковского), ул. Южная (от ул. Лопатина до ул. 3 Интернационала), ул. 3 Интернационала (от ул. Южной до ул. Шмидта).</w:t>
            </w:r>
          </w:p>
          <w:p w:rsidR="00096D31" w:rsidRPr="00453E15" w:rsidRDefault="00096D31" w:rsidP="00903B68">
            <w:pPr>
              <w:jc w:val="both"/>
              <w:rPr>
                <w:sz w:val="20"/>
                <w:szCs w:val="20"/>
              </w:rPr>
            </w:pPr>
            <w:r w:rsidRPr="00453E15">
              <w:rPr>
                <w:sz w:val="20"/>
                <w:szCs w:val="20"/>
              </w:rPr>
              <w:t>Сенная площадь.</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3</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 xml:space="preserve">ООО </w:t>
            </w:r>
          </w:p>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 xml:space="preserve">«Управление троллейбусного транспорта» </w:t>
            </w:r>
          </w:p>
        </w:tc>
        <w:tc>
          <w:tcPr>
            <w:tcW w:w="6601" w:type="dxa"/>
            <w:tcBorders>
              <w:top w:val="single" w:sz="4" w:space="0" w:color="auto"/>
              <w:left w:val="single" w:sz="4" w:space="0" w:color="auto"/>
              <w:bottom w:val="single" w:sz="4" w:space="0" w:color="auto"/>
            </w:tcBorders>
          </w:tcPr>
          <w:p w:rsidR="00096D31" w:rsidRPr="00453E15" w:rsidRDefault="00096D31" w:rsidP="000C4F67">
            <w:pPr>
              <w:jc w:val="both"/>
              <w:rPr>
                <w:sz w:val="20"/>
                <w:szCs w:val="20"/>
              </w:rPr>
            </w:pPr>
            <w:r w:rsidRPr="00453E15">
              <w:rPr>
                <w:sz w:val="20"/>
                <w:szCs w:val="20"/>
              </w:rPr>
              <w:t>ул. Комсомольская (от АЗС по ул. Комсомольской до ул. Чкалова, включая зеленые зоны), прилегающая территория к периметру предприятия (в пределах санитарно-защитной зоны) и территория до ограждения мотодрома напротив ООО «УТТ», а также территория вокруг трансформаторных подстанций ООО «УТТ» в радиусе 10 метров. Очистка, помывка, покраска, опор.</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265F4E" w:rsidRDefault="00096D31" w:rsidP="00453E15">
            <w:pPr>
              <w:jc w:val="both"/>
              <w:rPr>
                <w:sz w:val="20"/>
                <w:szCs w:val="20"/>
              </w:rPr>
            </w:pPr>
            <w:r w:rsidRPr="00265F4E">
              <w:rPr>
                <w:sz w:val="20"/>
                <w:szCs w:val="20"/>
              </w:rPr>
              <w:t>33</w:t>
            </w:r>
          </w:p>
        </w:tc>
        <w:tc>
          <w:tcPr>
            <w:tcW w:w="3119" w:type="dxa"/>
            <w:tcBorders>
              <w:top w:val="single" w:sz="4" w:space="0" w:color="auto"/>
              <w:left w:val="single" w:sz="4" w:space="0" w:color="auto"/>
              <w:bottom w:val="single" w:sz="4" w:space="0" w:color="auto"/>
              <w:right w:val="single" w:sz="4" w:space="0" w:color="auto"/>
            </w:tcBorders>
          </w:tcPr>
          <w:p w:rsidR="00096D31" w:rsidRPr="00265F4E" w:rsidRDefault="00096D31" w:rsidP="00903B68">
            <w:pPr>
              <w:ind w:left="-108" w:right="98" w:firstLine="108"/>
              <w:jc w:val="both"/>
              <w:rPr>
                <w:sz w:val="20"/>
                <w:szCs w:val="20"/>
              </w:rPr>
            </w:pPr>
            <w:r w:rsidRPr="00265F4E">
              <w:rPr>
                <w:sz w:val="20"/>
                <w:szCs w:val="20"/>
              </w:rPr>
              <w:t>МУП «ЖЭТ»</w:t>
            </w:r>
          </w:p>
        </w:tc>
        <w:tc>
          <w:tcPr>
            <w:tcW w:w="6601" w:type="dxa"/>
            <w:tcBorders>
              <w:top w:val="single" w:sz="4" w:space="0" w:color="auto"/>
              <w:left w:val="single" w:sz="4" w:space="0" w:color="auto"/>
              <w:bottom w:val="single" w:sz="4" w:space="0" w:color="auto"/>
            </w:tcBorders>
          </w:tcPr>
          <w:p w:rsidR="00096D31" w:rsidRPr="00265F4E" w:rsidRDefault="00096D31" w:rsidP="0040153B">
            <w:pPr>
              <w:jc w:val="both"/>
              <w:rPr>
                <w:sz w:val="20"/>
                <w:szCs w:val="20"/>
              </w:rPr>
            </w:pPr>
            <w:r w:rsidRPr="00265F4E">
              <w:rPr>
                <w:sz w:val="20"/>
                <w:szCs w:val="20"/>
              </w:rPr>
              <w:t xml:space="preserve">Ул. Ковровская, прилегающая территория.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3</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right="98"/>
              <w:jc w:val="both"/>
              <w:rPr>
                <w:sz w:val="20"/>
                <w:szCs w:val="20"/>
              </w:rPr>
            </w:pPr>
            <w:r>
              <w:rPr>
                <w:sz w:val="20"/>
                <w:szCs w:val="20"/>
              </w:rPr>
              <w:t xml:space="preserve">ООО </w:t>
            </w:r>
            <w:r w:rsidRPr="00453E15">
              <w:rPr>
                <w:sz w:val="20"/>
                <w:szCs w:val="20"/>
              </w:rPr>
              <w:t>«Школьник</w:t>
            </w:r>
            <w:r>
              <w:rPr>
                <w:sz w:val="20"/>
                <w:szCs w:val="20"/>
              </w:rPr>
              <w:t>-Ковров</w:t>
            </w:r>
            <w:r w:rsidRPr="00453E15">
              <w:rPr>
                <w:sz w:val="20"/>
                <w:szCs w:val="20"/>
              </w:rPr>
              <w:t>»</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Pr>
                <w:sz w:val="20"/>
                <w:szCs w:val="20"/>
              </w:rPr>
              <w:t>Прилегающая территория,</w:t>
            </w:r>
            <w:r w:rsidRPr="00453E15">
              <w:rPr>
                <w:sz w:val="20"/>
                <w:szCs w:val="20"/>
              </w:rPr>
              <w:t xml:space="preserve"> </w:t>
            </w:r>
            <w:r>
              <w:rPr>
                <w:sz w:val="20"/>
                <w:szCs w:val="20"/>
              </w:rPr>
              <w:t>у</w:t>
            </w:r>
            <w:r w:rsidRPr="00453E15">
              <w:rPr>
                <w:sz w:val="20"/>
                <w:szCs w:val="20"/>
              </w:rPr>
              <w:t>л. Кирова (от ул. Комсомольской до ул. Рунова).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3</w:t>
            </w:r>
            <w:r>
              <w:rP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Pr>
                <w:rFonts w:ascii="Times New Roman" w:hAnsi="Times New Roman" w:cs="Times New Roman"/>
                <w:sz w:val="20"/>
                <w:szCs w:val="20"/>
              </w:rPr>
              <w:t>ООО</w:t>
            </w:r>
            <w:r w:rsidRPr="00453E15">
              <w:rPr>
                <w:rFonts w:ascii="Times New Roman" w:hAnsi="Times New Roman" w:cs="Times New Roman"/>
                <w:sz w:val="20"/>
                <w:szCs w:val="20"/>
              </w:rPr>
              <w:t xml:space="preserve"> «Память»</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Территория Троицко-Никольского кладбища.</w:t>
            </w:r>
          </w:p>
          <w:p w:rsidR="00096D31" w:rsidRPr="00453E15" w:rsidRDefault="00096D31" w:rsidP="00903B68">
            <w:pPr>
              <w:jc w:val="both"/>
              <w:rPr>
                <w:sz w:val="20"/>
                <w:szCs w:val="20"/>
              </w:rPr>
            </w:pPr>
            <w:r w:rsidRPr="00453E15">
              <w:rPr>
                <w:sz w:val="20"/>
                <w:szCs w:val="20"/>
              </w:rPr>
              <w:t>Зелёная зона вдоль дороги, от ул. Еловой до Троицко-Никольского кладбища.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36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6750D9">
            <w:pPr>
              <w:jc w:val="both"/>
              <w:rPr>
                <w:sz w:val="20"/>
                <w:szCs w:val="20"/>
              </w:rPr>
            </w:pPr>
            <w:r>
              <w:rPr>
                <w:sz w:val="20"/>
                <w:szCs w:val="20"/>
              </w:rPr>
              <w:t>МКУ «Управление</w:t>
            </w:r>
            <w:r w:rsidRPr="00453E15">
              <w:rPr>
                <w:sz w:val="20"/>
                <w:szCs w:val="20"/>
              </w:rPr>
              <w:t xml:space="preserve"> культур</w:t>
            </w:r>
            <w:r>
              <w:rPr>
                <w:sz w:val="20"/>
                <w:szCs w:val="20"/>
              </w:rPr>
              <w:t xml:space="preserve">ы и </w:t>
            </w:r>
            <w:r w:rsidRPr="00453E15">
              <w:rPr>
                <w:sz w:val="20"/>
                <w:szCs w:val="20"/>
              </w:rPr>
              <w:t xml:space="preserve"> молодежной политике</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Pr>
                <w:sz w:val="20"/>
                <w:szCs w:val="20"/>
              </w:rPr>
              <w:t>Прилегающая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37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Торговый центр «Мандарин»</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38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Городская пожарная часть № 14</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Дегтярева (прилегающая территория вокруг здания),  ул. Володарского в районе ПЧ.</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39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98"/>
              <w:jc w:val="both"/>
              <w:rPr>
                <w:sz w:val="20"/>
                <w:szCs w:val="20"/>
              </w:rPr>
            </w:pPr>
            <w:r w:rsidRPr="00453E15">
              <w:rPr>
                <w:sz w:val="20"/>
                <w:szCs w:val="20"/>
              </w:rPr>
              <w:t xml:space="preserve"> Ковровский историко-</w:t>
            </w:r>
          </w:p>
          <w:p w:rsidR="00096D31" w:rsidRPr="00453E15" w:rsidRDefault="00096D31" w:rsidP="00903B68">
            <w:pPr>
              <w:ind w:left="-108" w:right="98"/>
              <w:jc w:val="both"/>
              <w:rPr>
                <w:sz w:val="20"/>
                <w:szCs w:val="20"/>
              </w:rPr>
            </w:pPr>
            <w:r w:rsidRPr="00453E15">
              <w:rPr>
                <w:sz w:val="20"/>
                <w:szCs w:val="20"/>
              </w:rPr>
              <w:t xml:space="preserve"> мемориальный музей</w:t>
            </w:r>
          </w:p>
        </w:tc>
        <w:tc>
          <w:tcPr>
            <w:tcW w:w="6601" w:type="dxa"/>
            <w:tcBorders>
              <w:top w:val="single" w:sz="4" w:space="0" w:color="auto"/>
              <w:left w:val="single" w:sz="4" w:space="0" w:color="auto"/>
              <w:bottom w:val="single" w:sz="4" w:space="0" w:color="auto"/>
            </w:tcBorders>
          </w:tcPr>
          <w:p w:rsidR="00096D31" w:rsidRPr="00453E15" w:rsidRDefault="00096D31" w:rsidP="008E54A0">
            <w:pPr>
              <w:jc w:val="both"/>
              <w:rPr>
                <w:sz w:val="20"/>
                <w:szCs w:val="20"/>
              </w:rPr>
            </w:pPr>
            <w:r w:rsidRPr="00453E15">
              <w:rPr>
                <w:sz w:val="20"/>
                <w:szCs w:val="20"/>
              </w:rPr>
              <w:t>Прилегающие территории. Парк Пушкина.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4</w:t>
            </w:r>
            <w:r>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Ковровский городской суд</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 улица Щорса.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4</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E54A0">
            <w:pPr>
              <w:ind w:left="-108" w:right="98"/>
              <w:jc w:val="both"/>
              <w:rPr>
                <w:sz w:val="20"/>
                <w:szCs w:val="20"/>
              </w:rPr>
            </w:pPr>
            <w:r w:rsidRPr="00453E15">
              <w:rPr>
                <w:sz w:val="20"/>
                <w:szCs w:val="20"/>
              </w:rPr>
              <w:t>Мировой суд судебных участков по г. Коврову и Ковровскому району.</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Прилегающая территория. </w:t>
            </w:r>
          </w:p>
          <w:p w:rsidR="00096D31" w:rsidRPr="00453E15" w:rsidRDefault="00096D31" w:rsidP="00903B68">
            <w:pPr>
              <w:jc w:val="both"/>
              <w:rPr>
                <w:sz w:val="20"/>
                <w:szCs w:val="20"/>
              </w:rPr>
            </w:pP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4</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E54A0">
            <w:pPr>
              <w:ind w:left="-108" w:right="98"/>
              <w:rPr>
                <w:sz w:val="20"/>
                <w:szCs w:val="20"/>
              </w:rPr>
            </w:pPr>
            <w:r w:rsidRPr="00453E15">
              <w:rPr>
                <w:sz w:val="20"/>
                <w:szCs w:val="20"/>
              </w:rPr>
              <w:t>МО МВД России «Ковровский»</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Володарского (от ул. Дегтярева до ул. Абельмана). Прилегающая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4</w:t>
            </w:r>
            <w:r>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Федеральная служба войск национальной гвардии РФ ОВД по г. Коврову и Ковровскому району.</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4</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ОГИБДД  МО МВД  России «Ковровский»</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lastRenderedPageBreak/>
              <w:t>4</w:t>
            </w:r>
            <w:r>
              <w:rP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A34CEB">
            <w:pPr>
              <w:ind w:right="98"/>
              <w:jc w:val="both"/>
              <w:rPr>
                <w:sz w:val="20"/>
                <w:szCs w:val="20"/>
              </w:rPr>
            </w:pPr>
            <w:r w:rsidRPr="00453E15">
              <w:rPr>
                <w:sz w:val="20"/>
                <w:szCs w:val="20"/>
              </w:rPr>
              <w:t>Ковровский таможенный пост</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46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98"/>
              <w:jc w:val="both"/>
              <w:rPr>
                <w:sz w:val="20"/>
                <w:szCs w:val="20"/>
              </w:rPr>
            </w:pPr>
            <w:r w:rsidRPr="00453E15">
              <w:rPr>
                <w:sz w:val="20"/>
                <w:szCs w:val="20"/>
              </w:rPr>
              <w:t>Ковровское отделение управления Федерального</w:t>
            </w:r>
          </w:p>
          <w:p w:rsidR="00096D31" w:rsidRPr="00453E15" w:rsidRDefault="00096D31" w:rsidP="00903B68">
            <w:pPr>
              <w:ind w:left="-108" w:right="98"/>
              <w:jc w:val="both"/>
              <w:rPr>
                <w:sz w:val="20"/>
                <w:szCs w:val="20"/>
              </w:rPr>
            </w:pPr>
            <w:r w:rsidRPr="00453E15">
              <w:rPr>
                <w:sz w:val="20"/>
                <w:szCs w:val="20"/>
              </w:rPr>
              <w:t>казначейства по Владимирской области</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 ул. ІІІ Интернационала, от ул. Фурманова до ул. Шмидта.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47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A34CEB">
            <w:pPr>
              <w:ind w:right="98" w:firstLine="34"/>
              <w:jc w:val="both"/>
              <w:rPr>
                <w:sz w:val="20"/>
                <w:szCs w:val="20"/>
              </w:rPr>
            </w:pPr>
            <w:r w:rsidRPr="00453E15">
              <w:rPr>
                <w:sz w:val="20"/>
                <w:szCs w:val="20"/>
              </w:rPr>
              <w:t>Управление</w:t>
            </w:r>
            <w:r>
              <w:rPr>
                <w:sz w:val="20"/>
                <w:szCs w:val="20"/>
              </w:rPr>
              <w:t xml:space="preserve"> </w:t>
            </w:r>
            <w:r w:rsidRPr="00453E15">
              <w:rPr>
                <w:sz w:val="20"/>
                <w:szCs w:val="20"/>
              </w:rPr>
              <w:t>Пенсионного фонда</w:t>
            </w:r>
            <w:r>
              <w:rPr>
                <w:sz w:val="20"/>
                <w:szCs w:val="20"/>
              </w:rPr>
              <w:t xml:space="preserve"> </w:t>
            </w:r>
            <w:r w:rsidRPr="00453E15">
              <w:rPr>
                <w:sz w:val="20"/>
                <w:szCs w:val="20"/>
              </w:rPr>
              <w:t>РФ в г. Коврове</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 Ул. Свердлова (от ул. Дегтярёва до ул. Щорса).</w:t>
            </w:r>
          </w:p>
          <w:p w:rsidR="00096D31" w:rsidRPr="00453E15" w:rsidRDefault="00096D31" w:rsidP="00903B68">
            <w:pPr>
              <w:jc w:val="both"/>
              <w:rPr>
                <w:sz w:val="20"/>
                <w:szCs w:val="20"/>
              </w:rPr>
            </w:pP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48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Отдел государственной статистики г. Ковров</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К. Маркса (от ул. Першутова до ул. Дегтярева).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49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ТО ТУ «Роспотребнадзор» по г. Коврову, </w:t>
            </w:r>
          </w:p>
          <w:p w:rsidR="00096D31"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ФФБУЗ «ЦгиЭ» </w:t>
            </w:r>
          </w:p>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Ветеринарная станция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w:t>
            </w:r>
          </w:p>
          <w:p w:rsidR="00096D31" w:rsidRPr="00453E15" w:rsidRDefault="00096D31" w:rsidP="00903B68">
            <w:pPr>
              <w:jc w:val="both"/>
              <w:rPr>
                <w:sz w:val="20"/>
                <w:szCs w:val="20"/>
              </w:rPr>
            </w:pPr>
          </w:p>
        </w:tc>
      </w:tr>
      <w:tr w:rsidR="00096D31" w:rsidRPr="00453E15" w:rsidTr="00453E15">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50</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A34CEB">
            <w:pPr>
              <w:pStyle w:val="a3"/>
              <w:ind w:right="-108"/>
              <w:jc w:val="both"/>
              <w:rPr>
                <w:rFonts w:ascii="Times New Roman" w:hAnsi="Times New Roman" w:cs="Times New Roman"/>
                <w:sz w:val="20"/>
                <w:szCs w:val="20"/>
              </w:rPr>
            </w:pPr>
            <w:r w:rsidRPr="00340CDE">
              <w:rPr>
                <w:rFonts w:ascii="Times New Roman" w:hAnsi="Times New Roman" w:cs="Times New Roman"/>
                <w:sz w:val="20"/>
                <w:szCs w:val="20"/>
              </w:rPr>
              <w:t>АО «Ростехинвентаризация – Федеральное БТИ» Верхневолжский филиал Ковровское отделение</w:t>
            </w:r>
            <w:r w:rsidRPr="00340CDE">
              <w:rPr>
                <w:rFonts w:ascii="Times New Roman" w:hAnsi="Times New Roman" w:cs="Times New Roman"/>
                <w:sz w:val="20"/>
                <w:szCs w:val="20"/>
              </w:rPr>
              <w:tab/>
            </w:r>
            <w:r w:rsidRPr="00340CDE">
              <w:rPr>
                <w:rFonts w:ascii="Times New Roman" w:hAnsi="Times New Roman" w:cs="Times New Roman"/>
                <w:sz w:val="20"/>
                <w:szCs w:val="20"/>
              </w:rPr>
              <w:tab/>
              <w:t>ризация»</w:t>
            </w:r>
          </w:p>
        </w:tc>
        <w:tc>
          <w:tcPr>
            <w:tcW w:w="6601" w:type="dxa"/>
            <w:tcBorders>
              <w:top w:val="single" w:sz="4" w:space="0" w:color="auto"/>
              <w:left w:val="single" w:sz="4" w:space="0" w:color="auto"/>
              <w:bottom w:val="single" w:sz="4" w:space="0" w:color="auto"/>
            </w:tcBorders>
          </w:tcPr>
          <w:p w:rsidR="00096D31" w:rsidRPr="00340CDE" w:rsidRDefault="00096D31" w:rsidP="003E121D">
            <w:pPr>
              <w:jc w:val="both"/>
              <w:rPr>
                <w:sz w:val="20"/>
                <w:szCs w:val="20"/>
              </w:rPr>
            </w:pPr>
            <w:r w:rsidRPr="00340CDE">
              <w:rPr>
                <w:sz w:val="20"/>
                <w:szCs w:val="20"/>
              </w:rPr>
              <w:t>Зелёная зона и детская площадка между д.1б и д.3 по пр. Ленина.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5</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903B68">
            <w:pPr>
              <w:pStyle w:val="a3"/>
              <w:jc w:val="both"/>
              <w:rPr>
                <w:rFonts w:ascii="Times New Roman" w:hAnsi="Times New Roman" w:cs="Times New Roman"/>
                <w:sz w:val="20"/>
                <w:szCs w:val="20"/>
              </w:rPr>
            </w:pPr>
            <w:r w:rsidRPr="00340CDE">
              <w:rPr>
                <w:rFonts w:ascii="Times New Roman" w:hAnsi="Times New Roman" w:cs="Times New Roman"/>
                <w:sz w:val="20"/>
                <w:szCs w:val="20"/>
              </w:rPr>
              <w:t>ОАО Владимирская торговая фирма «Роспечать»</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Территория вокруг киосков «Роспечать» в радиусе 10м.</w:t>
            </w:r>
          </w:p>
        </w:tc>
      </w:tr>
      <w:tr w:rsidR="00096D31" w:rsidRPr="00453E15" w:rsidTr="00453E15">
        <w:trPr>
          <w:trHeight w:val="921"/>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5</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E54A0">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Обособленное  структурное подразделение Ковровский почтамт филиал ФГУП</w:t>
            </w:r>
          </w:p>
          <w:p w:rsidR="00096D31" w:rsidRPr="00453E15" w:rsidRDefault="00096D31" w:rsidP="008E54A0">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«Почта России»</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Прилегающая территория от здания Главпочтамта до Октябрьской площади. </w:t>
            </w:r>
          </w:p>
          <w:p w:rsidR="00096D31" w:rsidRPr="00453E15" w:rsidRDefault="00096D31" w:rsidP="00903B68">
            <w:pPr>
              <w:jc w:val="both"/>
              <w:rPr>
                <w:sz w:val="20"/>
                <w:szCs w:val="20"/>
              </w:rPr>
            </w:pP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5</w:t>
            </w:r>
            <w:r>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7D7F21">
            <w:pPr>
              <w:rPr>
                <w:sz w:val="20"/>
                <w:szCs w:val="20"/>
              </w:rPr>
            </w:pPr>
            <w:r w:rsidRPr="00453E15">
              <w:rPr>
                <w:sz w:val="20"/>
                <w:szCs w:val="20"/>
              </w:rPr>
              <w:t>ГУ «Центр занятости населения г. Коврова»</w:t>
            </w:r>
          </w:p>
        </w:tc>
        <w:tc>
          <w:tcPr>
            <w:tcW w:w="6601" w:type="dxa"/>
            <w:tcBorders>
              <w:top w:val="single" w:sz="4" w:space="0" w:color="auto"/>
              <w:left w:val="single" w:sz="4" w:space="0" w:color="auto"/>
              <w:bottom w:val="single" w:sz="4" w:space="0" w:color="auto"/>
            </w:tcBorders>
          </w:tcPr>
          <w:p w:rsidR="00096D31" w:rsidRPr="00453E15" w:rsidRDefault="00096D31" w:rsidP="007D7F21">
            <w:pPr>
              <w:jc w:val="both"/>
              <w:rPr>
                <w:sz w:val="20"/>
                <w:szCs w:val="20"/>
              </w:rPr>
            </w:pPr>
            <w:r w:rsidRPr="00453E15">
              <w:rPr>
                <w:sz w:val="20"/>
                <w:szCs w:val="20"/>
              </w:rPr>
              <w:t>Прилегающая территория. Площадь Победы (правая сторона)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5</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7D7F21">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ГКУ «Отдел социальной защиты населения по</w:t>
            </w:r>
          </w:p>
          <w:p w:rsidR="00096D31" w:rsidRPr="00453E15" w:rsidRDefault="00096D31" w:rsidP="007D7F21">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г. Коврову и району»</w:t>
            </w:r>
          </w:p>
        </w:tc>
        <w:tc>
          <w:tcPr>
            <w:tcW w:w="6601" w:type="dxa"/>
            <w:tcBorders>
              <w:top w:val="single" w:sz="4" w:space="0" w:color="auto"/>
              <w:left w:val="single" w:sz="4" w:space="0" w:color="auto"/>
              <w:bottom w:val="single" w:sz="4" w:space="0" w:color="auto"/>
            </w:tcBorders>
          </w:tcPr>
          <w:p w:rsidR="00096D31" w:rsidRPr="00453E15" w:rsidRDefault="00096D31" w:rsidP="007D7F21">
            <w:pPr>
              <w:jc w:val="both"/>
              <w:rPr>
                <w:sz w:val="20"/>
                <w:szCs w:val="20"/>
              </w:rPr>
            </w:pPr>
            <w:r w:rsidRPr="00453E15">
              <w:rPr>
                <w:sz w:val="20"/>
                <w:szCs w:val="20"/>
              </w:rPr>
              <w:t>Прилегающая территория. Площадь Победы (левая сторона)</w:t>
            </w:r>
          </w:p>
          <w:p w:rsidR="00096D31" w:rsidRPr="00453E15" w:rsidRDefault="00096D31" w:rsidP="00903B68">
            <w:pPr>
              <w:jc w:val="both"/>
              <w:rPr>
                <w:sz w:val="20"/>
                <w:szCs w:val="20"/>
              </w:rPr>
            </w:pP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5</w:t>
            </w:r>
            <w:r>
              <w:rP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448B0">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Добровольное пожарное общество.</w:t>
            </w:r>
          </w:p>
          <w:p w:rsidR="00096D31" w:rsidRPr="00453E15" w:rsidRDefault="00096D31" w:rsidP="008448B0">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Ковровский отдел судебных приставов</w:t>
            </w:r>
          </w:p>
        </w:tc>
        <w:tc>
          <w:tcPr>
            <w:tcW w:w="6601" w:type="dxa"/>
            <w:tcBorders>
              <w:top w:val="single" w:sz="4" w:space="0" w:color="auto"/>
              <w:left w:val="single" w:sz="4" w:space="0" w:color="auto"/>
              <w:bottom w:val="single" w:sz="4" w:space="0" w:color="auto"/>
            </w:tcBorders>
          </w:tcPr>
          <w:p w:rsidR="00096D31" w:rsidRPr="00453E15" w:rsidRDefault="00096D31" w:rsidP="008448B0">
            <w:pPr>
              <w:jc w:val="both"/>
              <w:rPr>
                <w:sz w:val="20"/>
                <w:szCs w:val="20"/>
              </w:rPr>
            </w:pPr>
            <w:r w:rsidRPr="00453E15">
              <w:rPr>
                <w:sz w:val="20"/>
                <w:szCs w:val="20"/>
              </w:rPr>
              <w:t>ул. Свердлова (от производственно-монтажного комбината до  здания судебных приставов).</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56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448B0">
            <w:pPr>
              <w:ind w:left="-108" w:right="98"/>
              <w:jc w:val="both"/>
              <w:rPr>
                <w:sz w:val="20"/>
                <w:szCs w:val="20"/>
              </w:rPr>
            </w:pPr>
            <w:r w:rsidRPr="00453E15">
              <w:rPr>
                <w:sz w:val="20"/>
                <w:szCs w:val="20"/>
              </w:rPr>
              <w:t>Отдел по делам миграции МО МВД России «Ковровский»</w:t>
            </w:r>
          </w:p>
        </w:tc>
        <w:tc>
          <w:tcPr>
            <w:tcW w:w="6601" w:type="dxa"/>
            <w:tcBorders>
              <w:top w:val="single" w:sz="4" w:space="0" w:color="auto"/>
              <w:left w:val="single" w:sz="4" w:space="0" w:color="auto"/>
              <w:bottom w:val="single" w:sz="4" w:space="0" w:color="auto"/>
            </w:tcBorders>
          </w:tcPr>
          <w:p w:rsidR="00096D31" w:rsidRPr="00453E15" w:rsidRDefault="00096D31" w:rsidP="008448B0">
            <w:pPr>
              <w:ind w:right="-108"/>
              <w:jc w:val="both"/>
              <w:rPr>
                <w:sz w:val="20"/>
                <w:szCs w:val="20"/>
              </w:rPr>
            </w:pPr>
            <w:r w:rsidRPr="00453E15">
              <w:rPr>
                <w:sz w:val="20"/>
                <w:szCs w:val="20"/>
              </w:rPr>
              <w:t>Прилегающая территория, в длину – от входа в помещение до проезжей части ул. Дегтярева, в ширину – соразмерно занимаемому помещению с прилегающей к ней пятиметровой зоной.</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57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448B0">
            <w:pPr>
              <w:pStyle w:val="a3"/>
              <w:tabs>
                <w:tab w:val="left" w:pos="514"/>
                <w:tab w:val="left" w:pos="708"/>
                <w:tab w:val="right" w:pos="2734"/>
              </w:tabs>
              <w:bidi/>
              <w:jc w:val="right"/>
              <w:rPr>
                <w:rFonts w:ascii="Times New Roman" w:hAnsi="Times New Roman" w:cs="Times New Roman"/>
                <w:i/>
                <w:sz w:val="20"/>
                <w:szCs w:val="20"/>
              </w:rPr>
            </w:pPr>
            <w:r w:rsidRPr="00453E15">
              <w:rPr>
                <w:rFonts w:ascii="Times New Roman" w:hAnsi="Times New Roman" w:cs="Times New Roman"/>
                <w:i/>
                <w:sz w:val="20"/>
                <w:szCs w:val="20"/>
                <w:rtl/>
              </w:rPr>
              <w:t xml:space="preserve">1 № </w:t>
            </w:r>
            <w:r w:rsidRPr="00453E15">
              <w:rPr>
                <w:rFonts w:ascii="Times New Roman" w:hAnsi="Times New Roman" w:cs="Times New Roman"/>
                <w:i/>
                <w:sz w:val="20"/>
                <w:szCs w:val="20"/>
                <w:rtl/>
              </w:rPr>
              <w:tab/>
              <w:t>ГБУЗ ВО КМГБ</w:t>
            </w:r>
          </w:p>
        </w:tc>
        <w:tc>
          <w:tcPr>
            <w:tcW w:w="6601" w:type="dxa"/>
            <w:tcBorders>
              <w:top w:val="single" w:sz="4" w:space="0" w:color="auto"/>
              <w:left w:val="single" w:sz="4" w:space="0" w:color="auto"/>
              <w:bottom w:val="single" w:sz="4" w:space="0" w:color="auto"/>
            </w:tcBorders>
          </w:tcPr>
          <w:p w:rsidR="00096D31" w:rsidRPr="00453E15" w:rsidRDefault="00096D31" w:rsidP="008448B0">
            <w:pPr>
              <w:jc w:val="both"/>
              <w:rPr>
                <w:i/>
                <w:sz w:val="20"/>
                <w:szCs w:val="20"/>
              </w:rPr>
            </w:pPr>
            <w:r w:rsidRPr="00453E15">
              <w:rPr>
                <w:sz w:val="20"/>
                <w:szCs w:val="20"/>
              </w:rPr>
              <w:t>Прилегающая территория больницы и поликлиники.</w:t>
            </w:r>
          </w:p>
        </w:tc>
      </w:tr>
      <w:tr w:rsidR="00096D31" w:rsidRPr="00453E15" w:rsidTr="00453E15">
        <w:trPr>
          <w:trHeight w:val="496"/>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58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448B0">
            <w:pPr>
              <w:pStyle w:val="a3"/>
              <w:tabs>
                <w:tab w:val="left" w:pos="708"/>
              </w:tabs>
              <w:bidi/>
              <w:jc w:val="right"/>
              <w:rPr>
                <w:rFonts w:ascii="Times New Roman" w:hAnsi="Times New Roman" w:cs="Times New Roman"/>
                <w:sz w:val="20"/>
                <w:szCs w:val="20"/>
              </w:rPr>
            </w:pPr>
            <w:r w:rsidRPr="00453E15">
              <w:rPr>
                <w:rStyle w:val="ff2fc3fs13fb"/>
                <w:rFonts w:ascii="Times New Roman" w:hAnsi="Times New Roman"/>
                <w:sz w:val="20"/>
                <w:szCs w:val="20"/>
              </w:rPr>
              <w:t>ГБУЗ ВО «Центральная городская больница г.Коврова»</w:t>
            </w:r>
          </w:p>
        </w:tc>
        <w:tc>
          <w:tcPr>
            <w:tcW w:w="6601" w:type="dxa"/>
            <w:tcBorders>
              <w:top w:val="single" w:sz="4" w:space="0" w:color="auto"/>
              <w:left w:val="single" w:sz="4" w:space="0" w:color="auto"/>
              <w:bottom w:val="single" w:sz="4" w:space="0" w:color="auto"/>
            </w:tcBorders>
          </w:tcPr>
          <w:p w:rsidR="00096D31" w:rsidRPr="00453E15" w:rsidRDefault="00096D31" w:rsidP="00453E15">
            <w:pPr>
              <w:rPr>
                <w:sz w:val="20"/>
                <w:szCs w:val="20"/>
              </w:rPr>
            </w:pPr>
            <w:r w:rsidRPr="00453E15">
              <w:rPr>
                <w:sz w:val="20"/>
                <w:szCs w:val="20"/>
              </w:rPr>
              <w:t>Прилегающая территория больницы, а так же тротуары и зелёные зоны между больницей и автомобильной дорогой.</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59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448B0">
            <w:pPr>
              <w:pStyle w:val="a3"/>
              <w:jc w:val="both"/>
              <w:rPr>
                <w:rFonts w:ascii="Times New Roman" w:hAnsi="Times New Roman" w:cs="Times New Roman"/>
                <w:sz w:val="20"/>
                <w:szCs w:val="20"/>
              </w:rPr>
            </w:pPr>
            <w:r w:rsidRPr="00453E15">
              <w:rPr>
                <w:rFonts w:ascii="Times New Roman" w:hAnsi="Times New Roman" w:cs="Times New Roman"/>
                <w:sz w:val="20"/>
                <w:szCs w:val="20"/>
              </w:rPr>
              <w:t>Железнодорожная больница и поликлиника ст. Ковров</w:t>
            </w:r>
          </w:p>
        </w:tc>
        <w:tc>
          <w:tcPr>
            <w:tcW w:w="6601" w:type="dxa"/>
            <w:tcBorders>
              <w:top w:val="single" w:sz="4" w:space="0" w:color="auto"/>
              <w:left w:val="single" w:sz="4" w:space="0" w:color="auto"/>
              <w:bottom w:val="single" w:sz="4" w:space="0" w:color="auto"/>
            </w:tcBorders>
          </w:tcPr>
          <w:p w:rsidR="00096D31" w:rsidRPr="00453E15" w:rsidRDefault="00096D31" w:rsidP="008448B0">
            <w:pPr>
              <w:jc w:val="both"/>
              <w:rPr>
                <w:sz w:val="20"/>
                <w:szCs w:val="20"/>
              </w:rPr>
            </w:pPr>
            <w:r w:rsidRPr="00453E15">
              <w:rPr>
                <w:sz w:val="20"/>
                <w:szCs w:val="20"/>
              </w:rPr>
              <w:t>Прилегающая территория к ж/д больнице по периметру ограждения. Площадь перед поликлиникой (от поликлиники до пр. Ленина).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6</w:t>
            </w:r>
            <w:r>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8448B0">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ГБУЗ ВО «КМГБ № 2» и поликлиники</w:t>
            </w:r>
          </w:p>
        </w:tc>
        <w:tc>
          <w:tcPr>
            <w:tcW w:w="6601" w:type="dxa"/>
            <w:tcBorders>
              <w:top w:val="single" w:sz="4" w:space="0" w:color="auto"/>
              <w:left w:val="single" w:sz="4" w:space="0" w:color="auto"/>
              <w:bottom w:val="single" w:sz="4" w:space="0" w:color="auto"/>
            </w:tcBorders>
          </w:tcPr>
          <w:p w:rsidR="00096D31" w:rsidRPr="00453E15" w:rsidRDefault="00096D31" w:rsidP="008448B0">
            <w:pPr>
              <w:jc w:val="both"/>
              <w:rPr>
                <w:sz w:val="20"/>
                <w:szCs w:val="20"/>
              </w:rPr>
            </w:pPr>
            <w:r w:rsidRPr="00453E15">
              <w:rPr>
                <w:sz w:val="20"/>
                <w:szCs w:val="20"/>
              </w:rPr>
              <w:t xml:space="preserve">ул. Краснознаменная (от ул. Т. Павловского до ул. Первомайской), переулок Чкалова (территория поликлиники), ул. Т. Павловского (от ул. Чернышевского до ул. Краснознаменной. Прилегающие территории.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6</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ТРЦ «Ковров Молл»</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Лопатина (от ул. Шмидта до ул. Малеева), площадь  у торгового центра.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ind w:right="-108"/>
              <w:jc w:val="both"/>
              <w:rPr>
                <w:sz w:val="20"/>
                <w:szCs w:val="20"/>
              </w:rPr>
            </w:pPr>
            <w:r w:rsidRPr="00453E15">
              <w:rPr>
                <w:sz w:val="20"/>
                <w:szCs w:val="20"/>
              </w:rPr>
              <w:t>6</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3E121D">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Ковровский филиал ГАУ ВО «Владлесхоз»</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ул. Лесхозная.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ind w:right="-108"/>
              <w:jc w:val="both"/>
              <w:rPr>
                <w:sz w:val="20"/>
                <w:szCs w:val="20"/>
              </w:rPr>
            </w:pPr>
            <w:r w:rsidRPr="00453E15">
              <w:rPr>
                <w:sz w:val="20"/>
                <w:szCs w:val="20"/>
              </w:rPr>
              <w:t>6</w:t>
            </w:r>
            <w:r>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 xml:space="preserve">  Станция Ковров ГЖД</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Территория вокзала, ул. Привокзальная, спуски к вокзалу.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6</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ГУП «Ковровское ПАТП»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 Ул. К. Маркса (от ул. Дегтярева до ул. Никонова), ул. Долинная (от ул. Никонова до ул. 1-й Долинной).</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6</w:t>
            </w:r>
            <w:r>
              <w:rPr>
                <w:sz w:val="20"/>
                <w:szCs w:val="20"/>
              </w:rPr>
              <w:t>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Ковровская автостанция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Привокзальная площадь, район стоянки автобусов и прилегающая территория к зданию автовокзала.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66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030AC8">
            <w:pPr>
              <w:ind w:left="-108" w:right="98"/>
              <w:jc w:val="both"/>
              <w:rPr>
                <w:b/>
                <w:sz w:val="20"/>
                <w:szCs w:val="20"/>
              </w:rPr>
            </w:pPr>
            <w:r>
              <w:rPr>
                <w:sz w:val="20"/>
                <w:szCs w:val="20"/>
              </w:rPr>
              <w:t>Военный</w:t>
            </w:r>
            <w:r w:rsidRPr="00453E15">
              <w:rPr>
                <w:sz w:val="20"/>
                <w:szCs w:val="20"/>
              </w:rPr>
              <w:t xml:space="preserve"> комиссариат</w:t>
            </w:r>
            <w:r>
              <w:rPr>
                <w:sz w:val="20"/>
                <w:szCs w:val="20"/>
              </w:rPr>
              <w:t xml:space="preserve"> </w:t>
            </w:r>
            <w:r w:rsidRPr="00453E15">
              <w:rPr>
                <w:sz w:val="20"/>
                <w:szCs w:val="20"/>
              </w:rPr>
              <w:t xml:space="preserve">г. Ковров </w:t>
            </w:r>
          </w:p>
        </w:tc>
        <w:tc>
          <w:tcPr>
            <w:tcW w:w="6601" w:type="dxa"/>
            <w:tcBorders>
              <w:top w:val="single" w:sz="4" w:space="0" w:color="auto"/>
              <w:left w:val="single" w:sz="4" w:space="0" w:color="auto"/>
              <w:bottom w:val="single" w:sz="4" w:space="0" w:color="auto"/>
            </w:tcBorders>
          </w:tcPr>
          <w:p w:rsidR="00096D31" w:rsidRPr="00453E15" w:rsidRDefault="00096D31" w:rsidP="007D7F21">
            <w:pPr>
              <w:ind w:right="-108"/>
              <w:jc w:val="both"/>
              <w:rPr>
                <w:sz w:val="20"/>
                <w:szCs w:val="20"/>
              </w:rPr>
            </w:pPr>
            <w:r w:rsidRPr="00453E15">
              <w:rPr>
                <w:sz w:val="20"/>
                <w:szCs w:val="20"/>
              </w:rPr>
              <w:t>Территория вокруг Военкомата, ул. Советская (от ул. Абельмана до ул. Дегтярёва). Сквер на ул. Советская.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67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030AC8">
            <w:pPr>
              <w:pStyle w:val="a3"/>
              <w:jc w:val="both"/>
              <w:rPr>
                <w:rFonts w:ascii="Times New Roman" w:hAnsi="Times New Roman" w:cs="Times New Roman"/>
                <w:sz w:val="20"/>
                <w:szCs w:val="20"/>
              </w:rPr>
            </w:pPr>
            <w:r>
              <w:rPr>
                <w:rFonts w:ascii="Times New Roman" w:hAnsi="Times New Roman" w:cs="Times New Roman"/>
                <w:sz w:val="20"/>
                <w:szCs w:val="20"/>
              </w:rPr>
              <w:t>Войсковая</w:t>
            </w:r>
            <w:r w:rsidRPr="00453E15">
              <w:rPr>
                <w:rFonts w:ascii="Times New Roman" w:hAnsi="Times New Roman" w:cs="Times New Roman"/>
                <w:sz w:val="20"/>
                <w:szCs w:val="20"/>
              </w:rPr>
              <w:t xml:space="preserve"> часть №</w:t>
            </w:r>
            <w:r>
              <w:rPr>
                <w:rFonts w:ascii="Times New Roman" w:hAnsi="Times New Roman" w:cs="Times New Roman"/>
                <w:sz w:val="20"/>
                <w:szCs w:val="20"/>
              </w:rPr>
              <w:t xml:space="preserve"> </w:t>
            </w:r>
            <w:r w:rsidRPr="00453E15">
              <w:rPr>
                <w:rFonts w:ascii="Times New Roman" w:hAnsi="Times New Roman" w:cs="Times New Roman"/>
                <w:sz w:val="20"/>
                <w:szCs w:val="20"/>
              </w:rPr>
              <w:t xml:space="preserve">30616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ул. Гагарина (от ул. Дегтярева до ул. Ястребцева), ул.  Ястребцева (от ул. Гагарина до ул. Белинского)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68</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903B68">
            <w:pPr>
              <w:pStyle w:val="a3"/>
              <w:jc w:val="both"/>
              <w:rPr>
                <w:rFonts w:ascii="Times New Roman" w:hAnsi="Times New Roman" w:cs="Times New Roman"/>
                <w:sz w:val="20"/>
                <w:szCs w:val="20"/>
              </w:rPr>
            </w:pPr>
            <w:r w:rsidRPr="00340CDE">
              <w:rPr>
                <w:rFonts w:ascii="Times New Roman" w:hAnsi="Times New Roman" w:cs="Times New Roman"/>
                <w:sz w:val="20"/>
                <w:szCs w:val="20"/>
              </w:rPr>
              <w:t>ООО «ЭкоГрад»</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Вывоз мусора с обслуживаемых  территорий. Уборка контейнерных площадок в радиусе 5 метров.</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69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6A08AA">
            <w:pPr>
              <w:ind w:right="98"/>
              <w:jc w:val="both"/>
              <w:rPr>
                <w:sz w:val="20"/>
                <w:szCs w:val="20"/>
              </w:rPr>
            </w:pPr>
            <w:r w:rsidRPr="00453E15">
              <w:rPr>
                <w:sz w:val="20"/>
                <w:szCs w:val="20"/>
              </w:rPr>
              <w:t>ВООВ «Боевое Братство»</w:t>
            </w:r>
          </w:p>
        </w:tc>
        <w:tc>
          <w:tcPr>
            <w:tcW w:w="6601" w:type="dxa"/>
            <w:tcBorders>
              <w:top w:val="single" w:sz="4" w:space="0" w:color="auto"/>
              <w:left w:val="single" w:sz="4" w:space="0" w:color="auto"/>
              <w:bottom w:val="single" w:sz="4" w:space="0" w:color="auto"/>
            </w:tcBorders>
          </w:tcPr>
          <w:p w:rsidR="00096D31" w:rsidRPr="00453E15" w:rsidRDefault="00096D31" w:rsidP="00040177">
            <w:pPr>
              <w:jc w:val="both"/>
              <w:rPr>
                <w:sz w:val="20"/>
                <w:szCs w:val="20"/>
              </w:rPr>
            </w:pPr>
            <w:r w:rsidRPr="00453E15">
              <w:rPr>
                <w:sz w:val="20"/>
                <w:szCs w:val="20"/>
              </w:rPr>
              <w:t>Памятник на территории Городского бульвара на ул. Абельмана.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70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right="98"/>
              <w:jc w:val="both"/>
              <w:rPr>
                <w:sz w:val="20"/>
                <w:szCs w:val="20"/>
              </w:rPr>
            </w:pPr>
            <w:r w:rsidRPr="00453E15">
              <w:rPr>
                <w:sz w:val="20"/>
                <w:szCs w:val="20"/>
              </w:rPr>
              <w:t xml:space="preserve">Владимирская региональная общественная организация участников боевых действий </w:t>
            </w:r>
            <w:r w:rsidRPr="00453E15">
              <w:rPr>
                <w:sz w:val="20"/>
                <w:szCs w:val="20"/>
              </w:rPr>
              <w:lastRenderedPageBreak/>
              <w:t>«ВОИН»</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lastRenderedPageBreak/>
              <w:t>Территория вокруг обелиска (сквер на ул. Грибоедова, сквер у памятника воинам по ул. Грибоедова).</w:t>
            </w:r>
          </w:p>
          <w:p w:rsidR="00096D31" w:rsidRPr="00453E15" w:rsidRDefault="00096D31" w:rsidP="00903B68">
            <w:pPr>
              <w:jc w:val="both"/>
              <w:rPr>
                <w:sz w:val="20"/>
                <w:szCs w:val="20"/>
              </w:rPr>
            </w:pPr>
          </w:p>
          <w:p w:rsidR="00096D31" w:rsidRPr="00453E15" w:rsidRDefault="00096D31" w:rsidP="00903B68">
            <w:pPr>
              <w:jc w:val="both"/>
              <w:rPr>
                <w:sz w:val="20"/>
                <w:szCs w:val="20"/>
              </w:rPr>
            </w:pP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lastRenderedPageBreak/>
              <w:t>7</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98"/>
              <w:jc w:val="both"/>
              <w:rPr>
                <w:sz w:val="20"/>
                <w:szCs w:val="20"/>
              </w:rPr>
            </w:pPr>
            <w:r w:rsidRPr="00453E15">
              <w:rPr>
                <w:sz w:val="20"/>
                <w:szCs w:val="20"/>
              </w:rPr>
              <w:t>Ковровское районное отделение ОООИ Союз «Чернобыль» России</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Территория вокруг памятника «Чернобыльцам» (ул. Советская).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7</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Ковровская местная организация ВОС</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Щедрина (от ул. Белинского до ул. Текстильной), ул. Текстильная (от ул. Щедрина до проезда Северный).</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7</w:t>
            </w:r>
            <w:r>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7D7F21">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ГБУСОВО «Ковровский специальный дом – интернат для   престарелых и инвалидов»</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Подъездной путь к дому интернату (от ул. Речная до ул. Дачная).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7</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 xml:space="preserve">«Бизнес-инкубатор» </w:t>
            </w:r>
          </w:p>
          <w:p w:rsidR="00096D31" w:rsidRPr="00453E15" w:rsidRDefault="00096D31" w:rsidP="00903B68">
            <w:pPr>
              <w:jc w:val="both"/>
              <w:rPr>
                <w:sz w:val="20"/>
                <w:szCs w:val="20"/>
              </w:rPr>
            </w:pPr>
            <w:r w:rsidRPr="00453E15">
              <w:rPr>
                <w:sz w:val="20"/>
                <w:szCs w:val="20"/>
              </w:rPr>
              <w:t>г. Ковров</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Першутова (от ул. Правды до моста через р. Клязьма).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75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ind w:right="-108"/>
              <w:jc w:val="both"/>
              <w:rPr>
                <w:rFonts w:ascii="Times New Roman" w:hAnsi="Times New Roman" w:cs="Times New Roman"/>
                <w:sz w:val="20"/>
                <w:szCs w:val="20"/>
              </w:rPr>
            </w:pPr>
            <w:r w:rsidRPr="00453E15">
              <w:rPr>
                <w:rFonts w:ascii="Times New Roman" w:hAnsi="Times New Roman" w:cs="Times New Roman"/>
                <w:sz w:val="20"/>
                <w:szCs w:val="20"/>
              </w:rPr>
              <w:t xml:space="preserve">Межрайоная инспекция ФНС России № 2 по Владимирской области, </w:t>
            </w:r>
          </w:p>
          <w:p w:rsidR="00096D31" w:rsidRPr="00453E15" w:rsidRDefault="00096D31" w:rsidP="00903B68">
            <w:pPr>
              <w:pStyle w:val="a3"/>
              <w:tabs>
                <w:tab w:val="left" w:pos="708"/>
              </w:tabs>
              <w:ind w:right="-108"/>
              <w:jc w:val="both"/>
              <w:rPr>
                <w:rFonts w:ascii="Times New Roman" w:hAnsi="Times New Roman" w:cs="Times New Roman"/>
                <w:sz w:val="20"/>
                <w:szCs w:val="20"/>
              </w:rPr>
            </w:pPr>
            <w:r w:rsidRPr="00453E15">
              <w:rPr>
                <w:rFonts w:ascii="Times New Roman" w:hAnsi="Times New Roman" w:cs="Times New Roman"/>
                <w:sz w:val="20"/>
                <w:szCs w:val="20"/>
              </w:rPr>
              <w:t>ОАО «Владимирэнергосбыт»</w:t>
            </w:r>
          </w:p>
        </w:tc>
        <w:tc>
          <w:tcPr>
            <w:tcW w:w="6601" w:type="dxa"/>
            <w:tcBorders>
              <w:top w:val="single" w:sz="4" w:space="0" w:color="auto"/>
              <w:left w:val="single" w:sz="4" w:space="0" w:color="auto"/>
              <w:bottom w:val="single" w:sz="4" w:space="0" w:color="auto"/>
            </w:tcBorders>
          </w:tcPr>
          <w:p w:rsidR="00096D31" w:rsidRPr="00340CDE" w:rsidRDefault="00096D31" w:rsidP="00903B68">
            <w:pPr>
              <w:ind w:right="-108"/>
              <w:jc w:val="both"/>
              <w:rPr>
                <w:sz w:val="20"/>
                <w:szCs w:val="20"/>
              </w:rPr>
            </w:pPr>
            <w:r w:rsidRPr="00340CDE">
              <w:rPr>
                <w:sz w:val="20"/>
                <w:szCs w:val="20"/>
              </w:rPr>
              <w:t>Территория от налоговой инспекции до проходных бывшего завода «Точмаш».</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76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108"/>
              <w:jc w:val="both"/>
              <w:rPr>
                <w:sz w:val="20"/>
                <w:szCs w:val="20"/>
              </w:rPr>
            </w:pPr>
            <w:r w:rsidRPr="00453E15">
              <w:rPr>
                <w:sz w:val="20"/>
                <w:szCs w:val="20"/>
              </w:rPr>
              <w:t>Торговый центр «Мультимакс»</w:t>
            </w:r>
          </w:p>
        </w:tc>
        <w:tc>
          <w:tcPr>
            <w:tcW w:w="6601" w:type="dxa"/>
            <w:tcBorders>
              <w:top w:val="single" w:sz="4" w:space="0" w:color="auto"/>
              <w:left w:val="single" w:sz="4" w:space="0" w:color="auto"/>
              <w:bottom w:val="single" w:sz="4" w:space="0" w:color="auto"/>
            </w:tcBorders>
          </w:tcPr>
          <w:p w:rsidR="00096D31" w:rsidRPr="00453E15" w:rsidRDefault="00096D31" w:rsidP="00C51858">
            <w:pPr>
              <w:jc w:val="both"/>
              <w:rPr>
                <w:sz w:val="20"/>
                <w:szCs w:val="20"/>
              </w:rPr>
            </w:pPr>
            <w:r w:rsidRPr="00453E15">
              <w:rPr>
                <w:sz w:val="20"/>
                <w:szCs w:val="20"/>
              </w:rPr>
              <w:t xml:space="preserve">Территория вокруг рынка.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77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ОАО «ЖБИ»</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 Дорога и зелёная зона от ул. Добролюбова до гидроснаряда).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78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108"/>
              <w:jc w:val="both"/>
              <w:rPr>
                <w:sz w:val="20"/>
                <w:szCs w:val="20"/>
              </w:rPr>
            </w:pPr>
            <w:r w:rsidRPr="00453E15">
              <w:rPr>
                <w:sz w:val="20"/>
                <w:szCs w:val="20"/>
              </w:rPr>
              <w:t xml:space="preserve"> ЗАО «Радомир Пласт-Фарм»</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Прилегающая территория. Зелёная зона по ул. Еловой </w:t>
            </w:r>
            <w:r>
              <w:rPr>
                <w:sz w:val="20"/>
                <w:szCs w:val="20"/>
              </w:rPr>
              <w:t>(</w:t>
            </w:r>
            <w:r w:rsidRPr="00453E15">
              <w:rPr>
                <w:sz w:val="20"/>
                <w:szCs w:val="20"/>
              </w:rPr>
              <w:t>от пр</w:t>
            </w:r>
            <w:r>
              <w:rPr>
                <w:sz w:val="20"/>
                <w:szCs w:val="20"/>
              </w:rPr>
              <w:t>едприятия</w:t>
            </w:r>
            <w:r w:rsidRPr="00453E15">
              <w:rPr>
                <w:sz w:val="20"/>
                <w:szCs w:val="20"/>
              </w:rPr>
              <w:t xml:space="preserve"> до ул. Космонавтов</w:t>
            </w:r>
            <w:r>
              <w:rPr>
                <w:sz w:val="20"/>
                <w:szCs w:val="20"/>
              </w:rPr>
              <w:t>)</w:t>
            </w:r>
            <w:r w:rsidRPr="00453E15">
              <w:rPr>
                <w:sz w:val="20"/>
                <w:szCs w:val="20"/>
              </w:rPr>
              <w:t>.</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79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ЗАО «Камион»</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Территория, прилегающая к предприятию.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8</w:t>
            </w:r>
            <w:r>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Ресторан «Элит-клуб»</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Территория, прилегающая к ул. Еловой (от ул. З. Космодемьянской до м-на «Строймастер»).</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8</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Default="00096D31" w:rsidP="00DE5453">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ОО «Отделение г. Ковров»</w:t>
            </w:r>
          </w:p>
          <w:p w:rsidR="00096D31" w:rsidRPr="00453E15" w:rsidRDefault="00096D31" w:rsidP="00DE5453">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 xml:space="preserve"> ПАО «МИнБанк»</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Площадь  на ул. Социалистической, у здания ПАО «МИнБанк».</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8</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C51858">
            <w:pPr>
              <w:jc w:val="both"/>
              <w:rPr>
                <w:sz w:val="20"/>
                <w:szCs w:val="20"/>
              </w:rPr>
            </w:pPr>
            <w:r w:rsidRPr="00453E15">
              <w:rPr>
                <w:sz w:val="20"/>
                <w:szCs w:val="20"/>
              </w:rPr>
              <w:t>ООО «КЗТО»</w:t>
            </w:r>
          </w:p>
        </w:tc>
        <w:tc>
          <w:tcPr>
            <w:tcW w:w="6601" w:type="dxa"/>
            <w:tcBorders>
              <w:top w:val="single" w:sz="4" w:space="0" w:color="auto"/>
              <w:left w:val="single" w:sz="4" w:space="0" w:color="auto"/>
              <w:bottom w:val="single" w:sz="4" w:space="0" w:color="auto"/>
            </w:tcBorders>
          </w:tcPr>
          <w:p w:rsidR="00096D31" w:rsidRPr="00453E15" w:rsidRDefault="00096D31" w:rsidP="00C51858">
            <w:pPr>
              <w:jc w:val="both"/>
              <w:rPr>
                <w:sz w:val="20"/>
                <w:szCs w:val="20"/>
              </w:rPr>
            </w:pPr>
            <w:r w:rsidRPr="00453E15">
              <w:rPr>
                <w:sz w:val="20"/>
                <w:szCs w:val="20"/>
              </w:rPr>
              <w:t>Территория о</w:t>
            </w:r>
            <w:r>
              <w:rPr>
                <w:sz w:val="20"/>
                <w:szCs w:val="20"/>
              </w:rPr>
              <w:t>т  въезда в город до ООО «Тримо-</w:t>
            </w:r>
            <w:r w:rsidRPr="00453E15">
              <w:rPr>
                <w:sz w:val="20"/>
                <w:szCs w:val="20"/>
              </w:rPr>
              <w:t>ВСК».</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8</w:t>
            </w:r>
            <w:r>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МЦ ТЭТ г. Ковров Владимирский филиал ОАО «Ростелеком»</w:t>
            </w:r>
          </w:p>
        </w:tc>
        <w:tc>
          <w:tcPr>
            <w:tcW w:w="6601" w:type="dxa"/>
            <w:tcBorders>
              <w:top w:val="single" w:sz="4" w:space="0" w:color="auto"/>
              <w:left w:val="single" w:sz="4" w:space="0" w:color="auto"/>
              <w:bottom w:val="single" w:sz="4" w:space="0" w:color="auto"/>
            </w:tcBorders>
          </w:tcPr>
          <w:p w:rsidR="00096D31" w:rsidRPr="00453E15" w:rsidRDefault="00096D31" w:rsidP="00030908">
            <w:pPr>
              <w:jc w:val="both"/>
              <w:rPr>
                <w:sz w:val="20"/>
                <w:szCs w:val="20"/>
              </w:rPr>
            </w:pPr>
            <w:r w:rsidRPr="00453E15">
              <w:rPr>
                <w:sz w:val="20"/>
                <w:szCs w:val="20"/>
              </w:rPr>
              <w:t>Прилегающая территория.  Ул. Маяковского      (от ул. Грибоедова до ул. Куйбышева). Зелёная зона между предприятием и ул. Грибоедова.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8</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C51858">
            <w:pPr>
              <w:jc w:val="both"/>
              <w:rPr>
                <w:sz w:val="20"/>
                <w:szCs w:val="20"/>
              </w:rPr>
            </w:pPr>
            <w:r>
              <w:rPr>
                <w:sz w:val="20"/>
                <w:szCs w:val="20"/>
              </w:rPr>
              <w:t>ООО «ТРИМО-</w:t>
            </w:r>
            <w:r w:rsidRPr="00453E15">
              <w:rPr>
                <w:sz w:val="20"/>
                <w:szCs w:val="20"/>
              </w:rPr>
              <w:t>ВСК»</w:t>
            </w:r>
          </w:p>
        </w:tc>
        <w:tc>
          <w:tcPr>
            <w:tcW w:w="6601" w:type="dxa"/>
            <w:tcBorders>
              <w:top w:val="single" w:sz="4" w:space="0" w:color="auto"/>
              <w:left w:val="single" w:sz="4" w:space="0" w:color="auto"/>
              <w:bottom w:val="single" w:sz="4" w:space="0" w:color="auto"/>
            </w:tcBorders>
          </w:tcPr>
          <w:p w:rsidR="00096D31" w:rsidRPr="00453E15" w:rsidRDefault="00096D31" w:rsidP="00C51858">
            <w:pPr>
              <w:jc w:val="both"/>
              <w:rPr>
                <w:sz w:val="20"/>
                <w:szCs w:val="20"/>
              </w:rPr>
            </w:pPr>
            <w:r w:rsidRPr="00453E15">
              <w:rPr>
                <w:sz w:val="20"/>
                <w:szCs w:val="20"/>
              </w:rPr>
              <w:t xml:space="preserve">Территория от налоговой инспекции до предприятия.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85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ООО «Крупянщик» (рынок по ул. Грибоедова).</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Прилегающая территория по периметру рынка, ограниченная проезжей частью ул. Грибоедова и  частным сектором.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86</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903B68">
            <w:pPr>
              <w:pStyle w:val="a3"/>
              <w:jc w:val="both"/>
              <w:rPr>
                <w:rFonts w:ascii="Times New Roman" w:hAnsi="Times New Roman" w:cs="Times New Roman"/>
                <w:sz w:val="20"/>
                <w:szCs w:val="20"/>
              </w:rPr>
            </w:pPr>
            <w:r w:rsidRPr="00340CDE">
              <w:rPr>
                <w:rFonts w:ascii="Times New Roman" w:hAnsi="Times New Roman" w:cs="Times New Roman"/>
                <w:sz w:val="20"/>
                <w:szCs w:val="20"/>
              </w:rPr>
              <w:t>ИП Фёдорова А.А. «Ритуал»</w:t>
            </w:r>
          </w:p>
          <w:p w:rsidR="00096D31" w:rsidRPr="00340CDE" w:rsidRDefault="00096D31" w:rsidP="00453E15">
            <w:pPr>
              <w:pStyle w:val="a3"/>
              <w:jc w:val="both"/>
              <w:rPr>
                <w:rFonts w:ascii="Times New Roman" w:hAnsi="Times New Roman" w:cs="Times New Roman"/>
                <w:sz w:val="20"/>
                <w:szCs w:val="20"/>
              </w:rPr>
            </w:pPr>
            <w:r w:rsidRPr="00340CDE">
              <w:rPr>
                <w:rFonts w:ascii="Times New Roman" w:hAnsi="Times New Roman" w:cs="Times New Roman"/>
                <w:sz w:val="20"/>
                <w:szCs w:val="20"/>
              </w:rPr>
              <w:t>ИП Вавилов В.А. «Лета»</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Вывоз мусора и  уборка территории Андреевского кладбища.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87</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903B68">
            <w:pPr>
              <w:pStyle w:val="a3"/>
              <w:jc w:val="both"/>
              <w:rPr>
                <w:rFonts w:ascii="Times New Roman" w:hAnsi="Times New Roman" w:cs="Times New Roman"/>
                <w:sz w:val="20"/>
                <w:szCs w:val="20"/>
              </w:rPr>
            </w:pPr>
            <w:r w:rsidRPr="00340CDE">
              <w:rPr>
                <w:rFonts w:ascii="Times New Roman" w:hAnsi="Times New Roman" w:cs="Times New Roman"/>
                <w:sz w:val="20"/>
                <w:szCs w:val="20"/>
              </w:rPr>
              <w:t>ИП Папилова Г.Н.</w:t>
            </w:r>
          </w:p>
          <w:p w:rsidR="00096D31" w:rsidRPr="00340CDE" w:rsidRDefault="00096D31" w:rsidP="00767822">
            <w:pPr>
              <w:pStyle w:val="a3"/>
              <w:jc w:val="both"/>
              <w:rPr>
                <w:rFonts w:ascii="Times New Roman" w:hAnsi="Times New Roman" w:cs="Times New Roman"/>
                <w:sz w:val="20"/>
                <w:szCs w:val="20"/>
              </w:rPr>
            </w:pPr>
            <w:r w:rsidRPr="00340CDE">
              <w:rPr>
                <w:rFonts w:ascii="Times New Roman" w:hAnsi="Times New Roman" w:cs="Times New Roman"/>
                <w:sz w:val="20"/>
                <w:szCs w:val="20"/>
              </w:rPr>
              <w:t>ИП Недошивина И.В. «Ритуал Сервис»</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 xml:space="preserve">Вывоз мусора и уборка территории старого кладбища на ул. Социалистической.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88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030908">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ООО «Лесоторговая база»</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проезд Северный, ул. Северная.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89</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903B68">
            <w:pPr>
              <w:pStyle w:val="a3"/>
              <w:jc w:val="both"/>
              <w:rPr>
                <w:rFonts w:ascii="Times New Roman" w:hAnsi="Times New Roman" w:cs="Times New Roman"/>
                <w:sz w:val="20"/>
                <w:szCs w:val="20"/>
              </w:rPr>
            </w:pPr>
            <w:r w:rsidRPr="00340CDE">
              <w:rPr>
                <w:rFonts w:ascii="Times New Roman" w:hAnsi="Times New Roman" w:cs="Times New Roman"/>
                <w:sz w:val="20"/>
                <w:szCs w:val="20"/>
              </w:rPr>
              <w:t>ОАО «Ковровский хлебокомбинат»</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ул. Ястребцова (от ул. Белинского до ул. Шуйской),</w:t>
            </w:r>
          </w:p>
          <w:p w:rsidR="00096D31" w:rsidRPr="00340CDE" w:rsidRDefault="00096D31" w:rsidP="00903B68">
            <w:pPr>
              <w:jc w:val="both"/>
              <w:rPr>
                <w:sz w:val="20"/>
                <w:szCs w:val="20"/>
              </w:rPr>
            </w:pPr>
            <w:r w:rsidRPr="00340CDE">
              <w:rPr>
                <w:sz w:val="20"/>
                <w:szCs w:val="20"/>
              </w:rPr>
              <w:t>ул. 2-я Клязьменская.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9</w:t>
            </w:r>
            <w:r>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 ООО «Дор-Тех» </w:t>
            </w:r>
          </w:p>
          <w:p w:rsidR="00096D31" w:rsidRPr="00453E15" w:rsidRDefault="00096D31" w:rsidP="00903B68">
            <w:pPr>
              <w:pStyle w:val="a3"/>
              <w:jc w:val="both"/>
              <w:rPr>
                <w:rFonts w:ascii="Times New Roman" w:hAnsi="Times New Roman" w:cs="Times New Roman"/>
                <w:sz w:val="20"/>
                <w:szCs w:val="20"/>
              </w:rPr>
            </w:pPr>
          </w:p>
        </w:tc>
        <w:tc>
          <w:tcPr>
            <w:tcW w:w="6601" w:type="dxa"/>
            <w:tcBorders>
              <w:top w:val="single" w:sz="4" w:space="0" w:color="auto"/>
              <w:left w:val="single" w:sz="4" w:space="0" w:color="auto"/>
              <w:bottom w:val="single" w:sz="4" w:space="0" w:color="auto"/>
            </w:tcBorders>
          </w:tcPr>
          <w:p w:rsidR="00096D31" w:rsidRPr="00453E15" w:rsidRDefault="00096D31" w:rsidP="00C51858">
            <w:pPr>
              <w:jc w:val="both"/>
              <w:rPr>
                <w:sz w:val="20"/>
                <w:szCs w:val="20"/>
              </w:rPr>
            </w:pPr>
            <w:r w:rsidRPr="00453E15">
              <w:rPr>
                <w:sz w:val="20"/>
                <w:szCs w:val="20"/>
              </w:rPr>
              <w:t xml:space="preserve">ул. Белинского,  ул. Федорова, ул. Урицкого, ул. Суворова, ул. Челюскинцев, ул. Гагарина, Ул. Дегтярёва, ул. Абельмана, пр. Ленина, ул. Комсомольская, ул. Строителей, ул. Еловая, ул. Грибоедова.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9</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030908">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ОАО «Банно-прачечный комбинат»</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Володарского (от ул. Дегтярева до ул. Челюскинцев нечетная сторона).</w:t>
            </w:r>
          </w:p>
        </w:tc>
      </w:tr>
      <w:tr w:rsidR="00096D31" w:rsidRPr="00453E15" w:rsidTr="00453E15">
        <w:trPr>
          <w:trHeight w:val="280"/>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9</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Автошкола ДОСААФ</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Советская (от ул. Першутова до ул.Челюскинцев).</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9</w:t>
            </w:r>
            <w:r>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ОАО «Гостиница Ковров»</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Урицкого (от ул. Першутова до ул. Абельмана).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9</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Pr>
                <w:rFonts w:ascii="Times New Roman" w:hAnsi="Times New Roman" w:cs="Times New Roman"/>
                <w:sz w:val="20"/>
                <w:szCs w:val="20"/>
              </w:rPr>
              <w:t>ОО</w:t>
            </w:r>
            <w:r w:rsidRPr="00453E15">
              <w:rPr>
                <w:rFonts w:ascii="Times New Roman" w:hAnsi="Times New Roman" w:cs="Times New Roman"/>
                <w:sz w:val="20"/>
                <w:szCs w:val="20"/>
              </w:rPr>
              <w:t>О «КЭТК»</w:t>
            </w:r>
          </w:p>
        </w:tc>
        <w:tc>
          <w:tcPr>
            <w:tcW w:w="6601" w:type="dxa"/>
            <w:tcBorders>
              <w:top w:val="single" w:sz="4" w:space="0" w:color="auto"/>
              <w:left w:val="single" w:sz="4" w:space="0" w:color="auto"/>
              <w:bottom w:val="single" w:sz="4" w:space="0" w:color="auto"/>
            </w:tcBorders>
          </w:tcPr>
          <w:p w:rsidR="00096D31" w:rsidRPr="00453E15" w:rsidRDefault="00096D31" w:rsidP="00C60C0E">
            <w:pPr>
              <w:jc w:val="both"/>
              <w:rPr>
                <w:sz w:val="20"/>
                <w:szCs w:val="20"/>
              </w:rPr>
            </w:pPr>
            <w:r>
              <w:rPr>
                <w:sz w:val="20"/>
                <w:szCs w:val="20"/>
              </w:rPr>
              <w:t xml:space="preserve">Прилегающая территория, </w:t>
            </w:r>
            <w:r w:rsidRPr="00453E15">
              <w:rPr>
                <w:sz w:val="20"/>
                <w:szCs w:val="20"/>
              </w:rPr>
              <w:t>а также территория вокруг котельных в радиусе 10 метров.</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95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ind w:right="-108"/>
              <w:jc w:val="both"/>
              <w:rPr>
                <w:rFonts w:ascii="Times New Roman" w:hAnsi="Times New Roman" w:cs="Times New Roman"/>
                <w:sz w:val="20"/>
                <w:szCs w:val="20"/>
              </w:rPr>
            </w:pPr>
            <w:r w:rsidRPr="00453E15">
              <w:rPr>
                <w:rFonts w:ascii="Times New Roman" w:hAnsi="Times New Roman" w:cs="Times New Roman"/>
                <w:sz w:val="20"/>
                <w:szCs w:val="20"/>
              </w:rPr>
              <w:t>КФ ООО «Владимиртеплогаз»</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Фурманова, прилегающая территория. Ул. Фрунзе, территория вокруг здания, а также территория вокруг газовых котельных в радиусе 10 метров.</w:t>
            </w:r>
          </w:p>
        </w:tc>
      </w:tr>
      <w:tr w:rsidR="00096D31" w:rsidRPr="00453E15" w:rsidTr="00453E15">
        <w:trPr>
          <w:trHeight w:val="830"/>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96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0B7033">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Филиал «Газпром газораспределение Владимир» в г.Ковров</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Володарского (от ул. Першутова до ул. Дегтярева), территория вокруг здания, а также территория вокруг газовых подстанций в радиусе 10 метров.</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97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A254F8">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ПАО «МРСК Центр Приволжъя» филиал «Владимирэнерго» ПО «Ковровские электрические сети».</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Володарского (от ул. Никонова до ул. Лесхозная), ул. Никонова (от ул. Свердлова до ул. Володарского), ул. Свердлова (от ул. Дегтярёва до ул. Никонова).</w:t>
            </w:r>
          </w:p>
        </w:tc>
      </w:tr>
      <w:tr w:rsidR="00096D31" w:rsidRPr="00453E15" w:rsidTr="00453E15">
        <w:trPr>
          <w:trHeight w:val="720"/>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lastRenderedPageBreak/>
              <w:t>98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B70118">
            <w:pPr>
              <w:pStyle w:val="a3"/>
              <w:tabs>
                <w:tab w:val="left" w:pos="708"/>
              </w:tabs>
              <w:jc w:val="both"/>
              <w:rPr>
                <w:rFonts w:ascii="Times New Roman" w:hAnsi="Times New Roman" w:cs="Times New Roman"/>
                <w:sz w:val="20"/>
                <w:szCs w:val="20"/>
              </w:rPr>
            </w:pPr>
            <w:r w:rsidRPr="00453E15">
              <w:rPr>
                <w:rFonts w:ascii="Times New Roman" w:hAnsi="Times New Roman" w:cs="Times New Roman"/>
                <w:sz w:val="20"/>
                <w:szCs w:val="20"/>
              </w:rPr>
              <w:t xml:space="preserve">РЭС г. Ковров АО «ОРЭС-Владимирская область»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Территория вокруг предприятия и подъездная дорога, а также территория вокруг трансформаторных подстанций в радиусе 10 метров. Очистка, помывка, покраска, опор.</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Pr>
                <w:sz w:val="20"/>
                <w:szCs w:val="20"/>
              </w:rPr>
              <w:t>99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98"/>
              <w:jc w:val="both"/>
              <w:rPr>
                <w:sz w:val="20"/>
                <w:szCs w:val="20"/>
              </w:rPr>
            </w:pPr>
            <w:r w:rsidRPr="00453E15">
              <w:rPr>
                <w:sz w:val="20"/>
                <w:szCs w:val="20"/>
              </w:rPr>
              <w:t xml:space="preserve">ОАО «Посылторг-Ковров», </w:t>
            </w:r>
          </w:p>
          <w:p w:rsidR="00096D31" w:rsidRPr="00453E15" w:rsidRDefault="00096D31" w:rsidP="00903B68">
            <w:pPr>
              <w:ind w:left="-108" w:right="98"/>
              <w:jc w:val="both"/>
              <w:rPr>
                <w:sz w:val="20"/>
                <w:szCs w:val="20"/>
              </w:rPr>
            </w:pPr>
            <w:r w:rsidRPr="00453E15">
              <w:rPr>
                <w:sz w:val="20"/>
                <w:szCs w:val="20"/>
              </w:rPr>
              <w:t>ИП Шурыгин В.А.</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Прилегающая территория, в длину – от входа в помещение до проезжей части, в ширину – соразмерно занимаемому нежилому помещению с прилегающей к ней пятиметровой зоной.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10</w:t>
            </w:r>
            <w:r>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ООО«МК-Экометалл», </w:t>
            </w:r>
          </w:p>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ООО «РоНаС»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Свердлова (от ул. Челюскинцев до здания «Судебных приставов»).</w:t>
            </w:r>
          </w:p>
          <w:p w:rsidR="00096D31" w:rsidRPr="00453E15" w:rsidRDefault="00096D31" w:rsidP="00903B68">
            <w:pPr>
              <w:jc w:val="both"/>
              <w:rPr>
                <w:sz w:val="20"/>
                <w:szCs w:val="20"/>
              </w:rPr>
            </w:pPr>
            <w:r w:rsidRPr="00453E15">
              <w:rPr>
                <w:sz w:val="20"/>
                <w:szCs w:val="20"/>
              </w:rPr>
              <w:t>Зелёная зона, прилегающая к магазинам.</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10</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ООО «Энергострой»</w:t>
            </w:r>
            <w:r w:rsidRPr="00453E15">
              <w:rPr>
                <w:rFonts w:ascii="Times New Roman" w:hAnsi="Times New Roman" w:cs="Times New Roman"/>
                <w:sz w:val="20"/>
                <w:szCs w:val="20"/>
                <w:rtl/>
              </w:rPr>
              <w:tab/>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10</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0B7033">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ООО «Цикл» </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w:t>
            </w:r>
          </w:p>
        </w:tc>
      </w:tr>
      <w:tr w:rsidR="00096D31" w:rsidRPr="00453E15" w:rsidTr="00453E15">
        <w:trPr>
          <w:trHeight w:val="501"/>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10</w:t>
            </w:r>
            <w:r>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ООО «Бетонит»</w:t>
            </w:r>
          </w:p>
          <w:p w:rsidR="00096D31" w:rsidRPr="00453E15" w:rsidRDefault="00096D31" w:rsidP="00903B68">
            <w:pPr>
              <w:ind w:right="98"/>
              <w:jc w:val="both"/>
              <w:rPr>
                <w:sz w:val="20"/>
                <w:szCs w:val="20"/>
              </w:rPr>
            </w:pPr>
            <w:r w:rsidRPr="00453E15">
              <w:rPr>
                <w:sz w:val="20"/>
                <w:szCs w:val="20"/>
              </w:rPr>
              <w:t>ООО «Малая механизация»</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Октябрьская (от ул. Дегтярева до ул. Челюскинцев) нечетная сторона.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10</w:t>
            </w:r>
            <w:r>
              <w:rPr>
                <w:sz w:val="20"/>
                <w:szCs w:val="20"/>
              </w:rPr>
              <w:t>4</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767822">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ООО «Фабрика «Тарасов»</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Территория от границы Южного водозабора до ко</w:t>
            </w:r>
            <w:r>
              <w:rPr>
                <w:sz w:val="20"/>
                <w:szCs w:val="20"/>
              </w:rPr>
              <w:t>т</w:t>
            </w:r>
            <w:r w:rsidRPr="00453E15">
              <w:rPr>
                <w:sz w:val="20"/>
                <w:szCs w:val="20"/>
              </w:rPr>
              <w:t>теджного поселка (переулок Соколова).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05</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98"/>
              <w:jc w:val="both"/>
              <w:rPr>
                <w:sz w:val="20"/>
                <w:szCs w:val="20"/>
              </w:rPr>
            </w:pPr>
            <w:r w:rsidRPr="00453E15">
              <w:rPr>
                <w:sz w:val="20"/>
                <w:szCs w:val="20"/>
              </w:rPr>
              <w:t>ООО «</w:t>
            </w:r>
            <w:r>
              <w:rPr>
                <w:sz w:val="20"/>
                <w:szCs w:val="20"/>
              </w:rPr>
              <w:t>Новый ресурс</w:t>
            </w:r>
            <w:r w:rsidRPr="00453E15">
              <w:rPr>
                <w:sz w:val="20"/>
                <w:szCs w:val="20"/>
              </w:rPr>
              <w:t>»,</w:t>
            </w:r>
            <w:r>
              <w:rPr>
                <w:sz w:val="20"/>
                <w:szCs w:val="20"/>
              </w:rPr>
              <w:t xml:space="preserve">  </w:t>
            </w:r>
            <w:r w:rsidRPr="00453E15">
              <w:rPr>
                <w:sz w:val="20"/>
                <w:szCs w:val="20"/>
              </w:rPr>
              <w:t>ООО «</w:t>
            </w:r>
            <w:r>
              <w:rPr>
                <w:sz w:val="20"/>
                <w:szCs w:val="20"/>
              </w:rPr>
              <w:t>Инвесттара</w:t>
            </w:r>
            <w:r w:rsidRPr="00453E15">
              <w:rPr>
                <w:sz w:val="20"/>
                <w:szCs w:val="20"/>
              </w:rPr>
              <w:t>»,</w:t>
            </w:r>
          </w:p>
          <w:p w:rsidR="00096D31" w:rsidRPr="00453E15" w:rsidRDefault="00096D31" w:rsidP="00903B68">
            <w:pPr>
              <w:ind w:left="-108" w:right="98"/>
              <w:jc w:val="both"/>
              <w:rPr>
                <w:sz w:val="20"/>
                <w:szCs w:val="20"/>
              </w:rPr>
            </w:pPr>
            <w:r w:rsidRPr="00453E15">
              <w:rPr>
                <w:sz w:val="20"/>
                <w:szCs w:val="20"/>
              </w:rPr>
              <w:t>База «Флора» (арендаторы и собственники)</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 Дорога и зелёная зона от предприятия до ул. Муромской.</w:t>
            </w:r>
          </w:p>
          <w:p w:rsidR="00096D31" w:rsidRPr="00453E15" w:rsidRDefault="00096D31" w:rsidP="00903B68">
            <w:pPr>
              <w:jc w:val="both"/>
              <w:rPr>
                <w:sz w:val="20"/>
                <w:szCs w:val="20"/>
              </w:rPr>
            </w:pP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06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767822">
            <w:pPr>
              <w:ind w:right="-108"/>
              <w:rPr>
                <w:sz w:val="20"/>
                <w:szCs w:val="20"/>
              </w:rPr>
            </w:pPr>
            <w:r w:rsidRPr="00453E15">
              <w:rPr>
                <w:sz w:val="20"/>
                <w:szCs w:val="20"/>
              </w:rPr>
              <w:t>ОАО «Топос-19»</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Территория от предприятия до ул. Муромской</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07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453E15">
            <w:pPr>
              <w:ind w:left="-108" w:right="98"/>
              <w:jc w:val="both"/>
              <w:rPr>
                <w:sz w:val="20"/>
                <w:szCs w:val="20"/>
              </w:rPr>
            </w:pPr>
            <w:r w:rsidRPr="00453E15">
              <w:rPr>
                <w:sz w:val="20"/>
                <w:szCs w:val="20"/>
              </w:rPr>
              <w:t>ИП Матвеева В.М.</w:t>
            </w:r>
            <w:r>
              <w:rPr>
                <w:sz w:val="20"/>
                <w:szCs w:val="20"/>
              </w:rPr>
              <w:t xml:space="preserve"> </w:t>
            </w:r>
            <w:r w:rsidRPr="00453E15">
              <w:rPr>
                <w:sz w:val="20"/>
                <w:szCs w:val="20"/>
              </w:rPr>
              <w:t xml:space="preserve"> ПК «ДелКо»</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Прилегающая территория. Дорога от предприятия до  ул. Муромской. </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08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ind w:left="-108" w:right="98" w:firstLine="108"/>
              <w:jc w:val="both"/>
              <w:rPr>
                <w:sz w:val="20"/>
                <w:szCs w:val="20"/>
              </w:rPr>
            </w:pPr>
            <w:r>
              <w:rPr>
                <w:sz w:val="20"/>
                <w:szCs w:val="20"/>
              </w:rPr>
              <w:t>ООО ТД «Рыба-</w:t>
            </w:r>
            <w:r w:rsidRPr="00453E15">
              <w:rPr>
                <w:sz w:val="20"/>
                <w:szCs w:val="20"/>
              </w:rPr>
              <w:t>меч»</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 Ул. Московская.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09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pStyle w:val="a3"/>
              <w:jc w:val="both"/>
              <w:rPr>
                <w:rFonts w:ascii="Times New Roman" w:hAnsi="Times New Roman" w:cs="Times New Roman"/>
                <w:sz w:val="20"/>
                <w:szCs w:val="20"/>
              </w:rPr>
            </w:pPr>
            <w:r w:rsidRPr="00453E15">
              <w:rPr>
                <w:rFonts w:ascii="Times New Roman" w:hAnsi="Times New Roman" w:cs="Times New Roman"/>
                <w:sz w:val="20"/>
                <w:szCs w:val="20"/>
              </w:rPr>
              <w:t xml:space="preserve"> ООО «Вкусное море»</w:t>
            </w:r>
          </w:p>
        </w:tc>
        <w:tc>
          <w:tcPr>
            <w:tcW w:w="6601" w:type="dxa"/>
            <w:tcBorders>
              <w:top w:val="single" w:sz="4" w:space="0" w:color="auto"/>
              <w:left w:val="single" w:sz="4" w:space="0" w:color="auto"/>
              <w:bottom w:val="single" w:sz="4" w:space="0" w:color="auto"/>
            </w:tcBorders>
          </w:tcPr>
          <w:p w:rsidR="00096D31" w:rsidRPr="00453E15" w:rsidRDefault="00096D31" w:rsidP="00B70118">
            <w:pPr>
              <w:jc w:val="both"/>
              <w:rPr>
                <w:sz w:val="20"/>
                <w:szCs w:val="20"/>
              </w:rPr>
            </w:pPr>
            <w:r w:rsidRPr="00453E15">
              <w:rPr>
                <w:sz w:val="20"/>
                <w:szCs w:val="20"/>
              </w:rPr>
              <w:t>Ул. Клязьминская (от ул. Абельмана до ул. Дегтярёва)</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110</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0B7033">
            <w:pPr>
              <w:pStyle w:val="a3"/>
              <w:tabs>
                <w:tab w:val="left" w:pos="708"/>
              </w:tabs>
              <w:bidi/>
              <w:jc w:val="right"/>
              <w:rPr>
                <w:rFonts w:ascii="Times New Roman" w:hAnsi="Times New Roman" w:cs="Times New Roman"/>
                <w:sz w:val="20"/>
                <w:szCs w:val="20"/>
              </w:rPr>
            </w:pPr>
            <w:r w:rsidRPr="00340CDE">
              <w:rPr>
                <w:rFonts w:ascii="Times New Roman" w:hAnsi="Times New Roman" w:cs="Times New Roman"/>
                <w:sz w:val="20"/>
                <w:szCs w:val="20"/>
              </w:rPr>
              <w:t>ООО «Контракт» автозаправка на ул. Октябрьской</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Зеленая зона между автозаправкой и ул. Октябрьской, прилегающая территория.</w:t>
            </w:r>
          </w:p>
        </w:tc>
      </w:tr>
      <w:tr w:rsidR="00096D31" w:rsidRPr="00453E15" w:rsidTr="00453E15">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111</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453E15">
            <w:pPr>
              <w:ind w:left="-108" w:right="98"/>
              <w:jc w:val="both"/>
              <w:rPr>
                <w:sz w:val="20"/>
                <w:szCs w:val="20"/>
              </w:rPr>
            </w:pPr>
            <w:r w:rsidRPr="00340CDE">
              <w:rPr>
                <w:sz w:val="20"/>
                <w:szCs w:val="20"/>
              </w:rPr>
              <w:t xml:space="preserve"> Автозаправка на ул. Мопра д.1, ул. Свердлова</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Прилегающая территория.</w:t>
            </w:r>
          </w:p>
        </w:tc>
      </w:tr>
      <w:tr w:rsidR="00096D31" w:rsidRPr="00453E15" w:rsidTr="00453E15">
        <w:trPr>
          <w:trHeight w:val="439"/>
        </w:trPr>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112</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903B68">
            <w:pPr>
              <w:ind w:left="-108" w:right="98"/>
              <w:jc w:val="both"/>
              <w:rPr>
                <w:sz w:val="20"/>
                <w:szCs w:val="20"/>
              </w:rPr>
            </w:pPr>
            <w:r w:rsidRPr="00340CDE">
              <w:rPr>
                <w:sz w:val="20"/>
                <w:szCs w:val="20"/>
              </w:rPr>
              <w:t>Автозаправка  «Газпром» на ул.   Комсомольской д.118</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Прилегающая территория. Территория от АЗС до автомойки (обе стороны)</w:t>
            </w:r>
          </w:p>
        </w:tc>
      </w:tr>
      <w:tr w:rsidR="00096D31" w:rsidRPr="00453E15" w:rsidTr="00453E15">
        <w:trPr>
          <w:trHeight w:val="439"/>
        </w:trPr>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113</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A318B2">
            <w:pPr>
              <w:ind w:left="-108" w:right="98"/>
              <w:jc w:val="both"/>
              <w:rPr>
                <w:sz w:val="20"/>
                <w:szCs w:val="20"/>
              </w:rPr>
            </w:pPr>
            <w:r w:rsidRPr="00340CDE">
              <w:rPr>
                <w:sz w:val="20"/>
                <w:szCs w:val="20"/>
              </w:rPr>
              <w:t xml:space="preserve"> Автозаправки  «Газпром» на ул. ул. Добролюбова, д.49, ул. Долинная, Еловая д.1Б.</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Прилегающая территория.</w:t>
            </w:r>
          </w:p>
        </w:tc>
      </w:tr>
      <w:tr w:rsidR="00096D31" w:rsidRPr="00453E15" w:rsidTr="00453E15">
        <w:trPr>
          <w:trHeight w:val="439"/>
        </w:trPr>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114</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453E15">
            <w:pPr>
              <w:ind w:left="-108" w:right="-108"/>
              <w:jc w:val="both"/>
              <w:rPr>
                <w:sz w:val="20"/>
                <w:szCs w:val="20"/>
              </w:rPr>
            </w:pPr>
            <w:r w:rsidRPr="00340CDE">
              <w:rPr>
                <w:sz w:val="20"/>
                <w:szCs w:val="20"/>
              </w:rPr>
              <w:t xml:space="preserve"> Автозаправка на ул. Космонавтов (около МУП «САХ»)</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Прилегающая территория. Территория (пустырь) на пересечении ул. Грибоедова и ул. Космонавтов.</w:t>
            </w:r>
          </w:p>
        </w:tc>
      </w:tr>
      <w:tr w:rsidR="00096D31" w:rsidRPr="00453E15" w:rsidTr="00453E15">
        <w:trPr>
          <w:trHeight w:val="181"/>
        </w:trPr>
        <w:tc>
          <w:tcPr>
            <w:tcW w:w="720" w:type="dxa"/>
            <w:tcBorders>
              <w:top w:val="single" w:sz="4" w:space="0" w:color="auto"/>
              <w:bottom w:val="single" w:sz="4" w:space="0" w:color="auto"/>
              <w:right w:val="single" w:sz="4" w:space="0" w:color="auto"/>
            </w:tcBorders>
          </w:tcPr>
          <w:p w:rsidR="00096D31" w:rsidRPr="00340CDE" w:rsidRDefault="00096D31" w:rsidP="00030AC8">
            <w:pPr>
              <w:jc w:val="both"/>
              <w:rPr>
                <w:sz w:val="20"/>
                <w:szCs w:val="20"/>
              </w:rPr>
            </w:pPr>
            <w:r w:rsidRPr="00340CDE">
              <w:rPr>
                <w:sz w:val="20"/>
                <w:szCs w:val="20"/>
              </w:rPr>
              <w:t>115</w:t>
            </w:r>
          </w:p>
        </w:tc>
        <w:tc>
          <w:tcPr>
            <w:tcW w:w="3119" w:type="dxa"/>
            <w:tcBorders>
              <w:top w:val="single" w:sz="4" w:space="0" w:color="auto"/>
              <w:left w:val="single" w:sz="4" w:space="0" w:color="auto"/>
              <w:bottom w:val="single" w:sz="4" w:space="0" w:color="auto"/>
              <w:right w:val="single" w:sz="4" w:space="0" w:color="auto"/>
            </w:tcBorders>
          </w:tcPr>
          <w:p w:rsidR="00096D31" w:rsidRPr="00340CDE" w:rsidRDefault="00096D31" w:rsidP="00903B68">
            <w:pPr>
              <w:ind w:left="-108" w:right="98"/>
              <w:jc w:val="both"/>
              <w:rPr>
                <w:sz w:val="20"/>
                <w:szCs w:val="20"/>
              </w:rPr>
            </w:pPr>
            <w:r w:rsidRPr="00340CDE">
              <w:rPr>
                <w:sz w:val="20"/>
                <w:szCs w:val="20"/>
              </w:rPr>
              <w:t xml:space="preserve"> Автозаправки   «Лукойл»</w:t>
            </w:r>
          </w:p>
        </w:tc>
        <w:tc>
          <w:tcPr>
            <w:tcW w:w="6601" w:type="dxa"/>
            <w:tcBorders>
              <w:top w:val="single" w:sz="4" w:space="0" w:color="auto"/>
              <w:left w:val="single" w:sz="4" w:space="0" w:color="auto"/>
              <w:bottom w:val="single" w:sz="4" w:space="0" w:color="auto"/>
            </w:tcBorders>
          </w:tcPr>
          <w:p w:rsidR="00096D31" w:rsidRPr="00340CDE" w:rsidRDefault="00096D31" w:rsidP="00903B68">
            <w:pPr>
              <w:jc w:val="both"/>
              <w:rPr>
                <w:sz w:val="20"/>
                <w:szCs w:val="20"/>
              </w:rPr>
            </w:pPr>
            <w:r w:rsidRPr="00340CDE">
              <w:rPr>
                <w:sz w:val="20"/>
                <w:szCs w:val="20"/>
              </w:rPr>
              <w:t>Прилегающие территории на улицах Еловой, Космонавтов, Свердлова.</w:t>
            </w:r>
          </w:p>
        </w:tc>
      </w:tr>
      <w:tr w:rsidR="00096D31" w:rsidRPr="00453E15" w:rsidTr="00453E15">
        <w:trPr>
          <w:trHeight w:val="439"/>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16</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Ковровская государственная</w:t>
            </w:r>
          </w:p>
          <w:p w:rsidR="00096D31" w:rsidRPr="00453E15" w:rsidRDefault="00096D31" w:rsidP="00903B68">
            <w:pPr>
              <w:jc w:val="both"/>
              <w:rPr>
                <w:sz w:val="20"/>
                <w:szCs w:val="20"/>
              </w:rPr>
            </w:pPr>
            <w:r w:rsidRPr="00453E15">
              <w:rPr>
                <w:sz w:val="20"/>
                <w:szCs w:val="20"/>
              </w:rPr>
              <w:t>технологическая академия</w:t>
            </w:r>
          </w:p>
          <w:p w:rsidR="00096D31" w:rsidRPr="00453E15" w:rsidRDefault="00096D31" w:rsidP="00903B68">
            <w:pPr>
              <w:jc w:val="both"/>
              <w:rPr>
                <w:sz w:val="20"/>
                <w:szCs w:val="20"/>
              </w:rPr>
            </w:pPr>
            <w:r w:rsidRPr="00453E15">
              <w:rPr>
                <w:sz w:val="20"/>
                <w:szCs w:val="20"/>
              </w:rPr>
              <w:t>им. В.А.Дегтярева</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Чкалова (от ул. Тургенева до ул. Комсомольской), ул. Тургенева (от ул. Транспортной до ул. Чкалова), прилегающая территория к ограждению по периметру, пустырь, ограниченный ул. Строителей, Ватутина и ул. З.Космодемь</w:t>
            </w:r>
            <w:r>
              <w:rPr>
                <w:sz w:val="20"/>
                <w:szCs w:val="20"/>
              </w:rPr>
              <w:t>янской, ул. Маяковского (вкл.</w:t>
            </w:r>
            <w:r w:rsidRPr="00453E15">
              <w:rPr>
                <w:sz w:val="20"/>
                <w:szCs w:val="20"/>
              </w:rPr>
              <w:t xml:space="preserve"> зеленую зону).</w:t>
            </w:r>
          </w:p>
        </w:tc>
      </w:tr>
      <w:tr w:rsidR="00096D31" w:rsidRPr="00453E15" w:rsidTr="00453E15">
        <w:trPr>
          <w:trHeight w:val="439"/>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17</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ОГОУ СПО</w:t>
            </w:r>
            <w:r>
              <w:rPr>
                <w:sz w:val="20"/>
                <w:szCs w:val="20"/>
              </w:rPr>
              <w:t xml:space="preserve"> </w:t>
            </w:r>
            <w:r w:rsidRPr="00453E15">
              <w:rPr>
                <w:sz w:val="20"/>
                <w:szCs w:val="20"/>
              </w:rPr>
              <w:t>«Ковровский промышленно-гуманитарный техникум»</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 xml:space="preserve">Ул. Комсомольская (от ул. Кирова </w:t>
            </w:r>
            <w:r>
              <w:rPr>
                <w:sz w:val="20"/>
                <w:szCs w:val="20"/>
              </w:rPr>
              <w:t xml:space="preserve">до </w:t>
            </w:r>
            <w:r w:rsidRPr="00453E15">
              <w:rPr>
                <w:sz w:val="20"/>
                <w:szCs w:val="20"/>
              </w:rPr>
              <w:t>ул. Любецкой).</w:t>
            </w:r>
          </w:p>
          <w:p w:rsidR="00096D31" w:rsidRPr="00453E15" w:rsidRDefault="00096D31" w:rsidP="00903B68">
            <w:pPr>
              <w:jc w:val="both"/>
              <w:rPr>
                <w:sz w:val="20"/>
                <w:szCs w:val="20"/>
              </w:rPr>
            </w:pPr>
          </w:p>
          <w:p w:rsidR="00096D31" w:rsidRPr="00453E15" w:rsidRDefault="00096D31" w:rsidP="00903B68">
            <w:pPr>
              <w:jc w:val="both"/>
              <w:rPr>
                <w:sz w:val="20"/>
                <w:szCs w:val="20"/>
              </w:rPr>
            </w:pPr>
          </w:p>
        </w:tc>
      </w:tr>
      <w:tr w:rsidR="00096D31" w:rsidRPr="00453E15" w:rsidTr="00453E15">
        <w:trPr>
          <w:trHeight w:val="439"/>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18</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ГБОУ СПО ВО «Ковровский транспортный колледж»</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Лопатина  (от ул. Малеева до ж/д ст. Ковров), ул. Борцов 1905 года, территория от ж/д больницы до пр. Ленина (включая зеленую зону перед больницей).</w:t>
            </w:r>
          </w:p>
        </w:tc>
      </w:tr>
      <w:tr w:rsidR="00096D31" w:rsidRPr="00453E15" w:rsidTr="00453E15">
        <w:trPr>
          <w:trHeight w:val="430"/>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w:t>
            </w:r>
            <w:r>
              <w:rPr>
                <w:sz w:val="20"/>
                <w:szCs w:val="20"/>
              </w:rPr>
              <w:t>19</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453E15">
            <w:pPr>
              <w:jc w:val="both"/>
              <w:rPr>
                <w:sz w:val="20"/>
                <w:szCs w:val="20"/>
              </w:rPr>
            </w:pPr>
            <w:r w:rsidRPr="00453E15">
              <w:rPr>
                <w:sz w:val="20"/>
                <w:szCs w:val="20"/>
              </w:rPr>
              <w:t>ГБОУ СПО ВО</w:t>
            </w:r>
            <w:r>
              <w:rPr>
                <w:sz w:val="20"/>
                <w:szCs w:val="20"/>
              </w:rPr>
              <w:t xml:space="preserve"> </w:t>
            </w:r>
            <w:r w:rsidRPr="00453E15">
              <w:rPr>
                <w:sz w:val="20"/>
                <w:szCs w:val="20"/>
              </w:rPr>
              <w:t>«Ковровский медицинский колледж»</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Васильева (от ул. Дегтярева до ул. Челюскинцев), прилегающая территория, сквер по ул. Челюскинцев – Сенная площадь.</w:t>
            </w:r>
          </w:p>
        </w:tc>
      </w:tr>
      <w:tr w:rsidR="00096D31" w:rsidRPr="00453E15" w:rsidTr="00453E15">
        <w:trPr>
          <w:trHeight w:val="239"/>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12</w:t>
            </w:r>
            <w:r>
              <w:rPr>
                <w:sz w:val="20"/>
                <w:szCs w:val="20"/>
              </w:rPr>
              <w:t>0</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030AC8">
            <w:pPr>
              <w:pStyle w:val="2"/>
              <w:shd w:val="clear" w:color="auto" w:fill="FFFFFF"/>
              <w:rPr>
                <w:sz w:val="20"/>
                <w:szCs w:val="20"/>
              </w:rPr>
            </w:pPr>
            <w:r>
              <w:rPr>
                <w:bCs/>
                <w:sz w:val="20"/>
                <w:szCs w:val="20"/>
              </w:rPr>
              <w:t> ГБПОУ ВО «</w:t>
            </w:r>
            <w:r w:rsidRPr="00030AC8">
              <w:rPr>
                <w:bCs/>
                <w:sz w:val="20"/>
                <w:szCs w:val="20"/>
              </w:rPr>
              <w:t>Ковровский колледж сервиса и технологий</w:t>
            </w:r>
            <w:r>
              <w:rPr>
                <w:bCs/>
                <w:sz w:val="20"/>
                <w:szCs w:val="20"/>
              </w:rPr>
              <w:t>»</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Проезд Муромский. Прилегающая территория.</w:t>
            </w:r>
          </w:p>
        </w:tc>
      </w:tr>
      <w:tr w:rsidR="00096D31" w:rsidRPr="00453E15" w:rsidTr="00453E15">
        <w:trPr>
          <w:trHeight w:val="285"/>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12</w:t>
            </w:r>
            <w:r>
              <w:rPr>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Православная гимназия</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Прилегающая территория.</w:t>
            </w:r>
          </w:p>
        </w:tc>
      </w:tr>
      <w:tr w:rsidR="00096D31" w:rsidRPr="00453E15" w:rsidTr="00453E15">
        <w:trPr>
          <w:trHeight w:val="439"/>
        </w:trPr>
        <w:tc>
          <w:tcPr>
            <w:tcW w:w="720" w:type="dxa"/>
            <w:tcBorders>
              <w:top w:val="single" w:sz="4" w:space="0" w:color="auto"/>
              <w:bottom w:val="single" w:sz="4" w:space="0" w:color="auto"/>
              <w:right w:val="single" w:sz="4" w:space="0" w:color="auto"/>
            </w:tcBorders>
          </w:tcPr>
          <w:p w:rsidR="00096D31" w:rsidRPr="00453E15" w:rsidRDefault="00096D31" w:rsidP="00030AC8">
            <w:pPr>
              <w:jc w:val="both"/>
              <w:rPr>
                <w:sz w:val="20"/>
                <w:szCs w:val="20"/>
              </w:rPr>
            </w:pPr>
            <w:r w:rsidRPr="00453E15">
              <w:rPr>
                <w:sz w:val="20"/>
                <w:szCs w:val="20"/>
              </w:rPr>
              <w:t>12</w:t>
            </w:r>
            <w:r>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0B7033">
            <w:pPr>
              <w:rPr>
                <w:sz w:val="20"/>
                <w:szCs w:val="20"/>
              </w:rPr>
            </w:pPr>
            <w:r w:rsidRPr="00453E15">
              <w:rPr>
                <w:sz w:val="20"/>
                <w:szCs w:val="20"/>
              </w:rPr>
              <w:t xml:space="preserve">ГКУ ВО Специализированная (коррекционная) школа-интернат </w:t>
            </w:r>
            <w:r w:rsidRPr="00453E15">
              <w:rPr>
                <w:sz w:val="20"/>
                <w:szCs w:val="20"/>
                <w:lang w:val="en-US"/>
              </w:rPr>
              <w:t>VIII</w:t>
            </w:r>
            <w:r w:rsidRPr="00453E15">
              <w:rPr>
                <w:sz w:val="20"/>
                <w:szCs w:val="20"/>
              </w:rPr>
              <w:t xml:space="preserve"> вида г. Коврова</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Еловая (от ул. Мичурина до больничного комплекса).</w:t>
            </w:r>
          </w:p>
        </w:tc>
      </w:tr>
      <w:tr w:rsidR="00096D31" w:rsidRPr="00453E15" w:rsidTr="00453E15">
        <w:trPr>
          <w:trHeight w:val="439"/>
        </w:trPr>
        <w:tc>
          <w:tcPr>
            <w:tcW w:w="720" w:type="dxa"/>
            <w:tcBorders>
              <w:top w:val="single" w:sz="4" w:space="0" w:color="auto"/>
              <w:bottom w:val="single" w:sz="4" w:space="0" w:color="auto"/>
              <w:right w:val="single" w:sz="4" w:space="0" w:color="auto"/>
            </w:tcBorders>
          </w:tcPr>
          <w:p w:rsidR="00096D31" w:rsidRPr="00453E15" w:rsidRDefault="00096D31" w:rsidP="005061BB">
            <w:pPr>
              <w:jc w:val="both"/>
              <w:rPr>
                <w:sz w:val="20"/>
                <w:szCs w:val="20"/>
              </w:rPr>
            </w:pPr>
            <w:r>
              <w:rPr>
                <w:sz w:val="20"/>
                <w:szCs w:val="20"/>
              </w:rPr>
              <w:t>123</w:t>
            </w:r>
          </w:p>
        </w:tc>
        <w:tc>
          <w:tcPr>
            <w:tcW w:w="3119" w:type="dxa"/>
            <w:tcBorders>
              <w:top w:val="single" w:sz="4" w:space="0" w:color="auto"/>
              <w:left w:val="single" w:sz="4" w:space="0" w:color="auto"/>
              <w:bottom w:val="single" w:sz="4" w:space="0" w:color="auto"/>
              <w:right w:val="single" w:sz="4" w:space="0" w:color="auto"/>
            </w:tcBorders>
          </w:tcPr>
          <w:p w:rsidR="00096D31" w:rsidRPr="00453E15" w:rsidRDefault="00096D31" w:rsidP="00903B68">
            <w:pPr>
              <w:jc w:val="both"/>
              <w:rPr>
                <w:sz w:val="20"/>
                <w:szCs w:val="20"/>
              </w:rPr>
            </w:pPr>
            <w:r w:rsidRPr="00453E15">
              <w:rPr>
                <w:sz w:val="20"/>
                <w:szCs w:val="20"/>
              </w:rPr>
              <w:t>ГК ОУ Владимирской области «Специальная (коррекционная) общеобразовательная школа-интернат г. Коврова для глухих, слабослышащих и позднооглохших детей»</w:t>
            </w:r>
          </w:p>
        </w:tc>
        <w:tc>
          <w:tcPr>
            <w:tcW w:w="6601" w:type="dxa"/>
            <w:tcBorders>
              <w:top w:val="single" w:sz="4" w:space="0" w:color="auto"/>
              <w:left w:val="single" w:sz="4" w:space="0" w:color="auto"/>
              <w:bottom w:val="single" w:sz="4" w:space="0" w:color="auto"/>
            </w:tcBorders>
          </w:tcPr>
          <w:p w:rsidR="00096D31" w:rsidRPr="00453E15" w:rsidRDefault="00096D31" w:rsidP="00903B68">
            <w:pPr>
              <w:jc w:val="both"/>
              <w:rPr>
                <w:sz w:val="20"/>
                <w:szCs w:val="20"/>
              </w:rPr>
            </w:pPr>
            <w:r w:rsidRPr="00453E15">
              <w:rPr>
                <w:sz w:val="20"/>
                <w:szCs w:val="20"/>
              </w:rPr>
              <w:t>Ул. Северная (от ул. Белинского до школы).</w:t>
            </w:r>
          </w:p>
        </w:tc>
      </w:tr>
    </w:tbl>
    <w:p w:rsidR="00096D31" w:rsidRPr="00453E15" w:rsidRDefault="00096D31" w:rsidP="000B029C">
      <w:pPr>
        <w:ind w:left="-540" w:right="98" w:firstLine="720"/>
        <w:jc w:val="both"/>
        <w:rPr>
          <w:sz w:val="20"/>
          <w:szCs w:val="20"/>
        </w:rPr>
      </w:pPr>
    </w:p>
    <w:p w:rsidR="00096D31" w:rsidRPr="00453E15" w:rsidRDefault="00096D31" w:rsidP="000B029C">
      <w:pPr>
        <w:ind w:left="-540" w:right="98" w:firstLine="720"/>
        <w:jc w:val="both"/>
        <w:rPr>
          <w:sz w:val="20"/>
          <w:szCs w:val="20"/>
        </w:rPr>
      </w:pPr>
      <w:r w:rsidRPr="00453E15">
        <w:rPr>
          <w:sz w:val="20"/>
          <w:szCs w:val="20"/>
        </w:rPr>
        <w:t xml:space="preserve">Примечание: </w:t>
      </w:r>
    </w:p>
    <w:p w:rsidR="00096D31" w:rsidRPr="00453E15" w:rsidRDefault="00096D31" w:rsidP="000B029C">
      <w:pPr>
        <w:ind w:left="-540" w:right="98" w:firstLine="540"/>
        <w:jc w:val="both"/>
        <w:rPr>
          <w:sz w:val="20"/>
          <w:szCs w:val="20"/>
        </w:rPr>
      </w:pPr>
      <w:r w:rsidRPr="00453E15">
        <w:rPr>
          <w:sz w:val="20"/>
          <w:szCs w:val="20"/>
        </w:rPr>
        <w:t>1. Руководители предприятий и организаций, указанных в приложении №</w:t>
      </w:r>
      <w:r>
        <w:rPr>
          <w:sz w:val="20"/>
          <w:szCs w:val="20"/>
        </w:rPr>
        <w:t xml:space="preserve"> </w:t>
      </w:r>
      <w:r w:rsidRPr="00453E15">
        <w:rPr>
          <w:sz w:val="20"/>
          <w:szCs w:val="20"/>
        </w:rPr>
        <w:t xml:space="preserve">1, в случае если на их закрепленной территории находятся другие предприятия, организации и учреждения всех видов собственности, </w:t>
      </w:r>
      <w:r w:rsidRPr="00453E15">
        <w:rPr>
          <w:sz w:val="20"/>
          <w:szCs w:val="20"/>
        </w:rPr>
        <w:lastRenderedPageBreak/>
        <w:t>не включенные в приложение №</w:t>
      </w:r>
      <w:r>
        <w:rPr>
          <w:sz w:val="20"/>
          <w:szCs w:val="20"/>
        </w:rPr>
        <w:t xml:space="preserve"> </w:t>
      </w:r>
      <w:r w:rsidRPr="00453E15">
        <w:rPr>
          <w:sz w:val="20"/>
          <w:szCs w:val="20"/>
        </w:rPr>
        <w:t>1, обязаны уведомить их в письменной форме об уборке своих прилегающих территорий. В случае игнорирования указанных уведомлений руководители предприятий и организаций незамедлительно информируют об этом</w:t>
      </w:r>
      <w:r>
        <w:rPr>
          <w:sz w:val="20"/>
          <w:szCs w:val="20"/>
        </w:rPr>
        <w:t xml:space="preserve"> </w:t>
      </w:r>
      <w:r w:rsidRPr="00453E15">
        <w:rPr>
          <w:sz w:val="20"/>
          <w:szCs w:val="20"/>
        </w:rPr>
        <w:t xml:space="preserve">начальника управления городского хозяйства администрации г. Коврова (тел. </w:t>
      </w:r>
      <w:r>
        <w:rPr>
          <w:sz w:val="20"/>
          <w:szCs w:val="20"/>
        </w:rPr>
        <w:t>3-46-44, 2-14-12</w:t>
      </w:r>
      <w:r w:rsidRPr="00453E15">
        <w:rPr>
          <w:sz w:val="20"/>
          <w:szCs w:val="20"/>
        </w:rPr>
        <w:t>).</w:t>
      </w:r>
    </w:p>
    <w:p w:rsidR="00096D31" w:rsidRPr="00453E15" w:rsidRDefault="00096D31" w:rsidP="000B029C">
      <w:pPr>
        <w:ind w:left="-540" w:right="98" w:firstLine="540"/>
        <w:jc w:val="both"/>
        <w:rPr>
          <w:sz w:val="20"/>
          <w:szCs w:val="20"/>
        </w:rPr>
      </w:pPr>
      <w:r w:rsidRPr="00453E15">
        <w:rPr>
          <w:sz w:val="20"/>
          <w:szCs w:val="20"/>
        </w:rPr>
        <w:t>2. Предприятия, учреждения и организации, в том числе и не указанные в перечне, убирают прилегающие к ним территории, а также свои дворовые территории.</w:t>
      </w:r>
    </w:p>
    <w:p w:rsidR="00096D31" w:rsidRPr="00453E15" w:rsidRDefault="00096D31" w:rsidP="000B029C">
      <w:pPr>
        <w:ind w:right="98"/>
        <w:jc w:val="both"/>
        <w:rPr>
          <w:sz w:val="20"/>
          <w:szCs w:val="20"/>
        </w:rPr>
      </w:pPr>
      <w:r w:rsidRPr="00453E15">
        <w:rPr>
          <w:sz w:val="20"/>
          <w:szCs w:val="20"/>
        </w:rPr>
        <w:t>3.  По вопросу организации вывоза мусора:</w:t>
      </w:r>
    </w:p>
    <w:p w:rsidR="00096D31" w:rsidRPr="00453E15" w:rsidRDefault="00096D31" w:rsidP="000B029C">
      <w:pPr>
        <w:numPr>
          <w:ilvl w:val="1"/>
          <w:numId w:val="1"/>
        </w:numPr>
        <w:tabs>
          <w:tab w:val="clear" w:pos="360"/>
          <w:tab w:val="num" w:pos="-540"/>
        </w:tabs>
        <w:ind w:left="-540" w:right="98" w:firstLine="540"/>
        <w:jc w:val="both"/>
        <w:rPr>
          <w:sz w:val="20"/>
          <w:szCs w:val="20"/>
        </w:rPr>
      </w:pPr>
      <w:r w:rsidRPr="00453E15">
        <w:rPr>
          <w:sz w:val="20"/>
          <w:szCs w:val="20"/>
        </w:rPr>
        <w:t>Предприятия и организации независимо от форм собственности вывоз мусора осуществляют собственными транспортными средствами.</w:t>
      </w:r>
    </w:p>
    <w:p w:rsidR="00096D31" w:rsidRPr="00453E15" w:rsidRDefault="00096D31" w:rsidP="000B029C">
      <w:pPr>
        <w:ind w:left="-540" w:firstLine="540"/>
        <w:jc w:val="both"/>
        <w:rPr>
          <w:sz w:val="20"/>
          <w:szCs w:val="20"/>
        </w:rPr>
      </w:pPr>
      <w:r w:rsidRPr="00453E15">
        <w:rPr>
          <w:sz w:val="20"/>
          <w:szCs w:val="20"/>
        </w:rPr>
        <w:t>Учреждения и организации</w:t>
      </w:r>
      <w:r>
        <w:rPr>
          <w:sz w:val="20"/>
          <w:szCs w:val="20"/>
        </w:rPr>
        <w:t>,</w:t>
      </w:r>
      <w:r w:rsidRPr="00453E15">
        <w:rPr>
          <w:sz w:val="20"/>
          <w:szCs w:val="20"/>
        </w:rPr>
        <w:t xml:space="preserve"> не имеющие собственного транспорта, вывоз мусора осуществляют через специализированные предприятия на санкционированную свалку, расположенную у д</w:t>
      </w:r>
      <w:r>
        <w:rPr>
          <w:sz w:val="20"/>
          <w:szCs w:val="20"/>
        </w:rPr>
        <w:t>е</w:t>
      </w:r>
      <w:r w:rsidRPr="00453E15">
        <w:rPr>
          <w:sz w:val="20"/>
          <w:szCs w:val="20"/>
        </w:rPr>
        <w:t>ревни Марьинка Камешковского района.</w:t>
      </w:r>
    </w:p>
    <w:p w:rsidR="00096D31" w:rsidRPr="00453E15" w:rsidRDefault="00096D31" w:rsidP="00A318B2">
      <w:pPr>
        <w:ind w:right="-1"/>
        <w:jc w:val="both"/>
        <w:rPr>
          <w:sz w:val="20"/>
          <w:szCs w:val="20"/>
        </w:rPr>
      </w:pPr>
      <w:r w:rsidRPr="00453E15">
        <w:rPr>
          <w:sz w:val="20"/>
          <w:szCs w:val="20"/>
        </w:rPr>
        <w:t>Запрещается складирование собранного мусора на контейнерные площадки</w:t>
      </w:r>
      <w:r>
        <w:rPr>
          <w:sz w:val="20"/>
          <w:szCs w:val="20"/>
        </w:rPr>
        <w:t xml:space="preserve"> и к улично-дорожной сети</w:t>
      </w:r>
      <w:r w:rsidRPr="00453E15">
        <w:rPr>
          <w:sz w:val="20"/>
          <w:szCs w:val="20"/>
        </w:rPr>
        <w:t>.</w:t>
      </w:r>
    </w:p>
    <w:p w:rsidR="00096D31" w:rsidRPr="00453E15" w:rsidRDefault="00096D31" w:rsidP="00A318B2">
      <w:pPr>
        <w:numPr>
          <w:ilvl w:val="1"/>
          <w:numId w:val="1"/>
        </w:numPr>
        <w:tabs>
          <w:tab w:val="clear" w:pos="360"/>
          <w:tab w:val="num" w:pos="-540"/>
        </w:tabs>
        <w:ind w:left="-540" w:right="-1" w:firstLine="540"/>
        <w:jc w:val="both"/>
        <w:rPr>
          <w:sz w:val="20"/>
          <w:szCs w:val="20"/>
        </w:rPr>
      </w:pPr>
      <w:r w:rsidRPr="00453E15">
        <w:rPr>
          <w:sz w:val="20"/>
          <w:szCs w:val="20"/>
        </w:rPr>
        <w:t>Мусор от уборки территорий частных домовладений вывозится владельцами частных домов, силами специализированных предприятий, либо организаций (или индивидуальных предпринимателей),  под общим руководством КТОСов и председателей уличных комитетов, с оплатой указанных услуг.</w:t>
      </w:r>
    </w:p>
    <w:p w:rsidR="00096D31" w:rsidRPr="00453E15" w:rsidRDefault="00096D31" w:rsidP="000B029C">
      <w:pPr>
        <w:numPr>
          <w:ilvl w:val="1"/>
          <w:numId w:val="1"/>
        </w:numPr>
        <w:tabs>
          <w:tab w:val="clear" w:pos="360"/>
          <w:tab w:val="num" w:pos="-540"/>
        </w:tabs>
        <w:ind w:left="-540" w:right="98" w:firstLine="540"/>
        <w:jc w:val="both"/>
        <w:rPr>
          <w:sz w:val="20"/>
          <w:szCs w:val="20"/>
        </w:rPr>
      </w:pPr>
      <w:r w:rsidRPr="00453E15">
        <w:rPr>
          <w:sz w:val="20"/>
          <w:szCs w:val="20"/>
        </w:rPr>
        <w:t>Руководители предприятий и организаций, ТСЖ</w:t>
      </w:r>
      <w:r>
        <w:rPr>
          <w:sz w:val="20"/>
          <w:szCs w:val="20"/>
        </w:rPr>
        <w:t>, ТСН</w:t>
      </w:r>
      <w:r w:rsidRPr="00453E15">
        <w:rPr>
          <w:sz w:val="20"/>
          <w:szCs w:val="20"/>
        </w:rPr>
        <w:t xml:space="preserve">, </w:t>
      </w:r>
      <w:r>
        <w:rPr>
          <w:sz w:val="20"/>
          <w:szCs w:val="20"/>
        </w:rPr>
        <w:t xml:space="preserve">ЖК, </w:t>
      </w:r>
      <w:r w:rsidRPr="00453E15">
        <w:rPr>
          <w:sz w:val="20"/>
          <w:szCs w:val="20"/>
        </w:rPr>
        <w:t>ЖСК,  заблаговременно готовят полиэтиленовую тару (мешки) для сбора мусора. Древесные отходы и строительный мусор складируется отдельно в местах, доступных для организации механизированной погрузки</w:t>
      </w:r>
      <w:r>
        <w:rPr>
          <w:sz w:val="20"/>
          <w:szCs w:val="20"/>
        </w:rPr>
        <w:t xml:space="preserve"> и вывозят самостоятельно силами специализированных организаций, с оплатой указанных услуг</w:t>
      </w:r>
      <w:r w:rsidRPr="00453E15">
        <w:rPr>
          <w:sz w:val="20"/>
          <w:szCs w:val="20"/>
        </w:rPr>
        <w:t>.</w:t>
      </w:r>
    </w:p>
    <w:p w:rsidR="00096D31" w:rsidRPr="00453E15" w:rsidRDefault="00096D31" w:rsidP="000B029C">
      <w:pPr>
        <w:numPr>
          <w:ilvl w:val="1"/>
          <w:numId w:val="1"/>
        </w:numPr>
        <w:tabs>
          <w:tab w:val="clear" w:pos="360"/>
          <w:tab w:val="num" w:pos="-540"/>
        </w:tabs>
        <w:ind w:left="-540" w:right="98" w:firstLine="540"/>
        <w:jc w:val="both"/>
        <w:rPr>
          <w:sz w:val="20"/>
          <w:szCs w:val="20"/>
        </w:rPr>
      </w:pPr>
      <w:r w:rsidRPr="00453E15">
        <w:rPr>
          <w:sz w:val="20"/>
          <w:szCs w:val="20"/>
        </w:rPr>
        <w:t>Жители домов, выбравших способ управления домом ТСЖ</w:t>
      </w:r>
      <w:r>
        <w:rPr>
          <w:sz w:val="20"/>
          <w:szCs w:val="20"/>
        </w:rPr>
        <w:t>, ТСН, ЖК</w:t>
      </w:r>
      <w:r w:rsidRPr="00453E15">
        <w:rPr>
          <w:sz w:val="20"/>
          <w:szCs w:val="20"/>
        </w:rPr>
        <w:t xml:space="preserve"> и ЖСК  – убирают придомовую территорию, территорию двора своего дома и прилегающие к дому зелёные зоны, организует уборку председатель ТСЖ</w:t>
      </w:r>
      <w:r>
        <w:rPr>
          <w:sz w:val="20"/>
          <w:szCs w:val="20"/>
        </w:rPr>
        <w:t>, ТСН, ЖК</w:t>
      </w:r>
      <w:r w:rsidRPr="00453E15">
        <w:rPr>
          <w:sz w:val="20"/>
          <w:szCs w:val="20"/>
        </w:rPr>
        <w:t xml:space="preserve"> и ЖСК. Мусор от уборки закреплённых территорий вывозится силами специализированных предприятий, с оплатой указанных услуг.</w:t>
      </w: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Pr="00453E15"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Default="00096D31" w:rsidP="000B029C">
      <w:pPr>
        <w:jc w:val="right"/>
        <w:rPr>
          <w:sz w:val="20"/>
          <w:szCs w:val="20"/>
        </w:rPr>
      </w:pPr>
    </w:p>
    <w:p w:rsidR="00096D31" w:rsidRPr="00453E15" w:rsidRDefault="00096D31" w:rsidP="00A34CEB">
      <w:pPr>
        <w:jc w:val="right"/>
        <w:rPr>
          <w:sz w:val="20"/>
          <w:szCs w:val="20"/>
        </w:rPr>
      </w:pPr>
      <w:r w:rsidRPr="00453E15">
        <w:rPr>
          <w:sz w:val="20"/>
          <w:szCs w:val="20"/>
        </w:rPr>
        <w:lastRenderedPageBreak/>
        <w:t>Приложение № 2</w:t>
      </w:r>
    </w:p>
    <w:p w:rsidR="00096D31" w:rsidRPr="00453E15" w:rsidRDefault="00096D31" w:rsidP="00A34CEB">
      <w:pPr>
        <w:jc w:val="right"/>
        <w:rPr>
          <w:sz w:val="20"/>
          <w:szCs w:val="20"/>
        </w:rPr>
      </w:pPr>
      <w:r w:rsidRPr="00453E15">
        <w:rPr>
          <w:sz w:val="20"/>
          <w:szCs w:val="20"/>
        </w:rPr>
        <w:t xml:space="preserve">                                                                    к Постановлению администрации города Коврова </w:t>
      </w:r>
    </w:p>
    <w:p w:rsidR="00096D31" w:rsidRPr="00453E15" w:rsidRDefault="00096D31" w:rsidP="00A34CEB">
      <w:pPr>
        <w:jc w:val="right"/>
        <w:rPr>
          <w:sz w:val="20"/>
          <w:szCs w:val="20"/>
        </w:rPr>
      </w:pPr>
      <w:r w:rsidRPr="00453E15">
        <w:rPr>
          <w:sz w:val="20"/>
          <w:szCs w:val="20"/>
        </w:rPr>
        <w:t xml:space="preserve">                                                                      от ____________ № ________</w:t>
      </w:r>
    </w:p>
    <w:p w:rsidR="00096D31" w:rsidRPr="00453E15" w:rsidRDefault="00096D31" w:rsidP="00EC581F">
      <w:pPr>
        <w:jc w:val="center"/>
        <w:rPr>
          <w:b/>
          <w:sz w:val="20"/>
          <w:szCs w:val="20"/>
        </w:rPr>
      </w:pPr>
      <w:r w:rsidRPr="00453E15">
        <w:rPr>
          <w:b/>
          <w:sz w:val="20"/>
          <w:szCs w:val="20"/>
        </w:rPr>
        <w:t xml:space="preserve">ПЕРЕЧЕНЬ </w:t>
      </w:r>
    </w:p>
    <w:p w:rsidR="00096D31" w:rsidRPr="00453E15" w:rsidRDefault="00096D31" w:rsidP="00EC581F">
      <w:pPr>
        <w:jc w:val="center"/>
        <w:rPr>
          <w:b/>
          <w:sz w:val="20"/>
          <w:szCs w:val="20"/>
        </w:rPr>
      </w:pPr>
      <w:r w:rsidRPr="00453E15">
        <w:rPr>
          <w:b/>
          <w:sz w:val="20"/>
          <w:szCs w:val="20"/>
        </w:rPr>
        <w:t>закрепленных территорий за муниципальными учреждениями социальной сферы.</w:t>
      </w:r>
    </w:p>
    <w:p w:rsidR="00096D31" w:rsidRPr="00453E15" w:rsidRDefault="00096D31" w:rsidP="00EC581F">
      <w:pPr>
        <w:jc w:val="center"/>
        <w:rPr>
          <w:sz w:val="20"/>
          <w:szCs w:val="20"/>
        </w:rPr>
      </w:pP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3382"/>
        <w:gridCol w:w="6480"/>
      </w:tblGrid>
      <w:tr w:rsidR="00096D31" w:rsidRPr="00453E15" w:rsidTr="00A53C4F">
        <w:trPr>
          <w:trHeight w:val="702"/>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w:t>
            </w:r>
          </w:p>
          <w:p w:rsidR="00096D31" w:rsidRPr="00453E15" w:rsidRDefault="00096D31" w:rsidP="00A53C4F">
            <w:pPr>
              <w:rPr>
                <w:sz w:val="20"/>
                <w:szCs w:val="20"/>
              </w:rPr>
            </w:pPr>
            <w:r w:rsidRPr="00453E15">
              <w:rPr>
                <w:sz w:val="20"/>
                <w:szCs w:val="20"/>
              </w:rPr>
              <w:t>п/п</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Наименование учебного заведения</w:t>
            </w:r>
          </w:p>
        </w:tc>
        <w:tc>
          <w:tcPr>
            <w:tcW w:w="6480" w:type="dxa"/>
            <w:tcBorders>
              <w:top w:val="single" w:sz="4" w:space="0" w:color="auto"/>
              <w:left w:val="single" w:sz="4" w:space="0" w:color="auto"/>
              <w:bottom w:val="single" w:sz="4" w:space="0" w:color="auto"/>
            </w:tcBorders>
          </w:tcPr>
          <w:p w:rsidR="00096D31" w:rsidRPr="00453E15" w:rsidRDefault="00096D31" w:rsidP="00A53C4F">
            <w:pPr>
              <w:pStyle w:val="2"/>
              <w:rPr>
                <w:b/>
                <w:bCs/>
                <w:sz w:val="20"/>
                <w:szCs w:val="20"/>
              </w:rPr>
            </w:pPr>
            <w:r w:rsidRPr="00453E15">
              <w:rPr>
                <w:b/>
                <w:bCs/>
                <w:sz w:val="20"/>
                <w:szCs w:val="20"/>
              </w:rPr>
              <w:t>Закрепленная территория</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1</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030AC8">
            <w:pPr>
              <w:ind w:left="-108" w:right="98"/>
              <w:rPr>
                <w:sz w:val="20"/>
                <w:szCs w:val="20"/>
              </w:rPr>
            </w:pPr>
            <w:r w:rsidRPr="00453E15">
              <w:rPr>
                <w:sz w:val="20"/>
                <w:szCs w:val="20"/>
              </w:rPr>
              <w:t xml:space="preserve"> М</w:t>
            </w:r>
            <w:r>
              <w:rPr>
                <w:sz w:val="20"/>
                <w:szCs w:val="20"/>
              </w:rPr>
              <w:t>К</w:t>
            </w:r>
            <w:r w:rsidRPr="00453E15">
              <w:rPr>
                <w:sz w:val="20"/>
                <w:szCs w:val="20"/>
              </w:rPr>
              <w:t>У «Управление физкультуры и спорта»</w:t>
            </w:r>
          </w:p>
        </w:tc>
        <w:tc>
          <w:tcPr>
            <w:tcW w:w="6480" w:type="dxa"/>
            <w:tcBorders>
              <w:top w:val="single" w:sz="4" w:space="0" w:color="auto"/>
              <w:left w:val="single" w:sz="4" w:space="0" w:color="auto"/>
              <w:bottom w:val="single" w:sz="4" w:space="0" w:color="auto"/>
            </w:tcBorders>
          </w:tcPr>
          <w:p w:rsidR="00096D31" w:rsidRPr="00453E15" w:rsidRDefault="00096D31" w:rsidP="00E34547">
            <w:pPr>
              <w:rPr>
                <w:sz w:val="20"/>
                <w:szCs w:val="20"/>
              </w:rPr>
            </w:pPr>
            <w:r w:rsidRPr="00453E15">
              <w:rPr>
                <w:sz w:val="20"/>
                <w:szCs w:val="20"/>
              </w:rPr>
              <w:t>Ул. Первомайская (от ул. Либерецкой до ул. Социалистической)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2</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ind w:left="-108" w:right="98"/>
              <w:rPr>
                <w:sz w:val="20"/>
                <w:szCs w:val="20"/>
              </w:rPr>
            </w:pPr>
            <w:r w:rsidRPr="00453E15">
              <w:rPr>
                <w:sz w:val="20"/>
                <w:szCs w:val="20"/>
              </w:rPr>
              <w:t>Управление образования</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Pr>
                <w:sz w:val="20"/>
                <w:szCs w:val="20"/>
              </w:rPr>
              <w:t>Прилегающая территория., у</w:t>
            </w:r>
            <w:r w:rsidRPr="00453E15">
              <w:rPr>
                <w:sz w:val="20"/>
                <w:szCs w:val="20"/>
              </w:rPr>
              <w:t>л. Либерецкая.</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3</w:t>
            </w:r>
          </w:p>
        </w:tc>
        <w:tc>
          <w:tcPr>
            <w:tcW w:w="3382" w:type="dxa"/>
            <w:tcBorders>
              <w:top w:val="single" w:sz="4" w:space="0" w:color="auto"/>
              <w:left w:val="single" w:sz="4" w:space="0" w:color="auto"/>
              <w:bottom w:val="single" w:sz="4" w:space="0" w:color="auto"/>
              <w:right w:val="single" w:sz="4" w:space="0" w:color="auto"/>
            </w:tcBorders>
          </w:tcPr>
          <w:p w:rsidR="00096D31" w:rsidRPr="00511E18" w:rsidRDefault="00096D31" w:rsidP="00A53C4F">
            <w:pPr>
              <w:ind w:left="-108" w:right="98"/>
              <w:rPr>
                <w:sz w:val="20"/>
                <w:szCs w:val="20"/>
              </w:rPr>
            </w:pPr>
            <w:r w:rsidRPr="00511E18">
              <w:rPr>
                <w:sz w:val="20"/>
                <w:szCs w:val="20"/>
              </w:rPr>
              <w:t xml:space="preserve">  МАУ СШ «СИГНАЛ»</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Прилег</w:t>
            </w:r>
            <w:r>
              <w:rPr>
                <w:sz w:val="20"/>
                <w:szCs w:val="20"/>
              </w:rPr>
              <w:t>ающая территория около бассейна на</w:t>
            </w:r>
            <w:r w:rsidRPr="00453E15">
              <w:rPr>
                <w:sz w:val="20"/>
                <w:szCs w:val="20"/>
              </w:rPr>
              <w:t xml:space="preserve"> ул. Лопатина.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4</w:t>
            </w:r>
          </w:p>
        </w:tc>
        <w:tc>
          <w:tcPr>
            <w:tcW w:w="3382" w:type="dxa"/>
            <w:tcBorders>
              <w:top w:val="single" w:sz="4" w:space="0" w:color="auto"/>
              <w:left w:val="single" w:sz="4" w:space="0" w:color="auto"/>
              <w:bottom w:val="single" w:sz="4" w:space="0" w:color="auto"/>
              <w:right w:val="single" w:sz="4" w:space="0" w:color="auto"/>
            </w:tcBorders>
          </w:tcPr>
          <w:p w:rsidR="00096D31" w:rsidRPr="00511E18" w:rsidRDefault="00096D31" w:rsidP="00BE0341">
            <w:pPr>
              <w:pStyle w:val="2"/>
              <w:textAlignment w:val="baseline"/>
              <w:rPr>
                <w:sz w:val="20"/>
                <w:szCs w:val="20"/>
              </w:rPr>
            </w:pPr>
            <w:r w:rsidRPr="00511E18">
              <w:rPr>
                <w:sz w:val="20"/>
                <w:szCs w:val="20"/>
              </w:rPr>
              <w:t xml:space="preserve"> МБУ «СШОР дзюдо, самбо имени С.М. Рыбина»</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Ул. 19-го Партсъезда.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5</w:t>
            </w:r>
          </w:p>
        </w:tc>
        <w:tc>
          <w:tcPr>
            <w:tcW w:w="3382" w:type="dxa"/>
            <w:tcBorders>
              <w:top w:val="single" w:sz="4" w:space="0" w:color="auto"/>
              <w:left w:val="single" w:sz="4" w:space="0" w:color="auto"/>
              <w:bottom w:val="single" w:sz="4" w:space="0" w:color="auto"/>
              <w:right w:val="single" w:sz="4" w:space="0" w:color="auto"/>
            </w:tcBorders>
          </w:tcPr>
          <w:p w:rsidR="00096D31" w:rsidRPr="00511E18" w:rsidRDefault="00096D31" w:rsidP="00A53C4F">
            <w:pPr>
              <w:ind w:left="-108" w:right="98"/>
              <w:rPr>
                <w:sz w:val="20"/>
                <w:szCs w:val="20"/>
              </w:rPr>
            </w:pPr>
            <w:r w:rsidRPr="00511E18">
              <w:rPr>
                <w:sz w:val="20"/>
                <w:szCs w:val="20"/>
              </w:rPr>
              <w:t xml:space="preserve"> МБУ «СК «Вымпел»,</w:t>
            </w:r>
          </w:p>
          <w:p w:rsidR="00096D31" w:rsidRPr="00511E18" w:rsidRDefault="00096D31" w:rsidP="00A53C4F">
            <w:pPr>
              <w:ind w:left="-108" w:right="98"/>
              <w:rPr>
                <w:sz w:val="20"/>
                <w:szCs w:val="20"/>
              </w:rPr>
            </w:pPr>
            <w:r w:rsidRPr="00511E18">
              <w:rPr>
                <w:sz w:val="20"/>
                <w:szCs w:val="20"/>
              </w:rPr>
              <w:t xml:space="preserve"> МАУ СШ «Мотодром Арена»</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 xml:space="preserve">Прилегающая территория.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6</w:t>
            </w:r>
          </w:p>
        </w:tc>
        <w:tc>
          <w:tcPr>
            <w:tcW w:w="3382" w:type="dxa"/>
            <w:tcBorders>
              <w:top w:val="single" w:sz="4" w:space="0" w:color="auto"/>
              <w:left w:val="single" w:sz="4" w:space="0" w:color="auto"/>
              <w:bottom w:val="single" w:sz="4" w:space="0" w:color="auto"/>
              <w:right w:val="single" w:sz="4" w:space="0" w:color="auto"/>
            </w:tcBorders>
          </w:tcPr>
          <w:p w:rsidR="00096D31" w:rsidRPr="00511E18" w:rsidRDefault="00096D31" w:rsidP="00A53C4F">
            <w:pPr>
              <w:ind w:left="-108" w:right="98"/>
              <w:rPr>
                <w:sz w:val="20"/>
                <w:szCs w:val="20"/>
              </w:rPr>
            </w:pPr>
            <w:r w:rsidRPr="00511E18">
              <w:rPr>
                <w:sz w:val="20"/>
                <w:szCs w:val="20"/>
              </w:rPr>
              <w:t xml:space="preserve">  МБУ «СШ по конному спорту»</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Прилегающая территория.</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7</w:t>
            </w:r>
          </w:p>
        </w:tc>
        <w:tc>
          <w:tcPr>
            <w:tcW w:w="3382" w:type="dxa"/>
            <w:tcBorders>
              <w:top w:val="single" w:sz="4" w:space="0" w:color="auto"/>
              <w:left w:val="single" w:sz="4" w:space="0" w:color="auto"/>
              <w:bottom w:val="single" w:sz="4" w:space="0" w:color="auto"/>
              <w:right w:val="single" w:sz="4" w:space="0" w:color="auto"/>
            </w:tcBorders>
          </w:tcPr>
          <w:p w:rsidR="00096D31" w:rsidRPr="00511E18" w:rsidRDefault="00096D31" w:rsidP="00A53C4F">
            <w:pPr>
              <w:pStyle w:val="a3"/>
              <w:rPr>
                <w:rFonts w:ascii="Times New Roman" w:hAnsi="Times New Roman" w:cs="Times New Roman"/>
                <w:sz w:val="20"/>
                <w:szCs w:val="20"/>
              </w:rPr>
            </w:pPr>
            <w:r w:rsidRPr="00511E18">
              <w:rPr>
                <w:rFonts w:ascii="Times New Roman" w:hAnsi="Times New Roman" w:cs="Times New Roman"/>
                <w:sz w:val="20"/>
                <w:szCs w:val="20"/>
              </w:rPr>
              <w:t>МБУ «СШ»</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Набережная (от ул. Гагарина до проезда Набережный)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8</w:t>
            </w:r>
          </w:p>
        </w:tc>
        <w:tc>
          <w:tcPr>
            <w:tcW w:w="3382" w:type="dxa"/>
            <w:tcBorders>
              <w:top w:val="single" w:sz="4" w:space="0" w:color="auto"/>
              <w:left w:val="single" w:sz="4" w:space="0" w:color="auto"/>
              <w:bottom w:val="single" w:sz="4" w:space="0" w:color="auto"/>
              <w:right w:val="single" w:sz="4" w:space="0" w:color="auto"/>
            </w:tcBorders>
          </w:tcPr>
          <w:p w:rsidR="00096D31" w:rsidRPr="00511E18" w:rsidRDefault="00096D31" w:rsidP="00C60C0E">
            <w:pPr>
              <w:ind w:left="-108" w:right="-108"/>
              <w:rPr>
                <w:sz w:val="20"/>
                <w:szCs w:val="20"/>
              </w:rPr>
            </w:pPr>
            <w:r w:rsidRPr="00511E18">
              <w:rPr>
                <w:sz w:val="20"/>
                <w:szCs w:val="20"/>
              </w:rPr>
              <w:t xml:space="preserve"> МАУ СК «Молодежный»</w:t>
            </w:r>
          </w:p>
        </w:tc>
        <w:tc>
          <w:tcPr>
            <w:tcW w:w="6480" w:type="dxa"/>
            <w:tcBorders>
              <w:top w:val="single" w:sz="4" w:space="0" w:color="auto"/>
              <w:left w:val="single" w:sz="4" w:space="0" w:color="auto"/>
              <w:bottom w:val="single" w:sz="4" w:space="0" w:color="auto"/>
            </w:tcBorders>
          </w:tcPr>
          <w:p w:rsidR="00096D31" w:rsidRPr="00453E15" w:rsidRDefault="00096D31" w:rsidP="00C60C0E">
            <w:pPr>
              <w:jc w:val="both"/>
              <w:rPr>
                <w:sz w:val="20"/>
                <w:szCs w:val="20"/>
              </w:rPr>
            </w:pPr>
            <w:r w:rsidRPr="00453E15">
              <w:rPr>
                <w:sz w:val="20"/>
                <w:szCs w:val="20"/>
              </w:rPr>
              <w:t>Прилегающая территория.</w:t>
            </w:r>
          </w:p>
        </w:tc>
      </w:tr>
      <w:tr w:rsidR="00096D31" w:rsidRPr="00453E15" w:rsidTr="005201D4">
        <w:trPr>
          <w:trHeight w:val="269"/>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9</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511E18">
            <w:pPr>
              <w:pStyle w:val="a3"/>
              <w:rPr>
                <w:rFonts w:ascii="Times New Roman" w:hAnsi="Times New Roman" w:cs="Times New Roman"/>
                <w:sz w:val="20"/>
                <w:szCs w:val="20"/>
              </w:rPr>
            </w:pPr>
            <w:r w:rsidRPr="00453E15">
              <w:rPr>
                <w:rFonts w:ascii="Times New Roman" w:hAnsi="Times New Roman" w:cs="Times New Roman"/>
                <w:sz w:val="20"/>
                <w:szCs w:val="20"/>
              </w:rPr>
              <w:t>МБУК Д</w:t>
            </w:r>
            <w:r>
              <w:rPr>
                <w:rFonts w:ascii="Times New Roman" w:hAnsi="Times New Roman" w:cs="Times New Roman"/>
                <w:sz w:val="20"/>
                <w:szCs w:val="20"/>
              </w:rPr>
              <w:t>К</w:t>
            </w:r>
            <w:r w:rsidRPr="00453E15">
              <w:rPr>
                <w:rFonts w:ascii="Times New Roman" w:hAnsi="Times New Roman" w:cs="Times New Roman"/>
                <w:sz w:val="20"/>
                <w:szCs w:val="20"/>
              </w:rPr>
              <w:t>иТ «Родина»</w:t>
            </w:r>
          </w:p>
        </w:tc>
        <w:tc>
          <w:tcPr>
            <w:tcW w:w="6480" w:type="dxa"/>
            <w:tcBorders>
              <w:top w:val="single" w:sz="4" w:space="0" w:color="auto"/>
              <w:left w:val="single" w:sz="4" w:space="0" w:color="auto"/>
              <w:bottom w:val="single" w:sz="4" w:space="0" w:color="auto"/>
            </w:tcBorders>
          </w:tcPr>
          <w:p w:rsidR="00096D31" w:rsidRPr="00453E15" w:rsidRDefault="00096D31" w:rsidP="005201D4">
            <w:pPr>
              <w:jc w:val="both"/>
              <w:rPr>
                <w:sz w:val="20"/>
                <w:szCs w:val="20"/>
              </w:rPr>
            </w:pPr>
            <w:r w:rsidRPr="00453E15">
              <w:rPr>
                <w:sz w:val="20"/>
                <w:szCs w:val="20"/>
              </w:rPr>
              <w:t xml:space="preserve">Прилегающая территория (до ул. Волго-Донской).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10</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pStyle w:val="a3"/>
              <w:tabs>
                <w:tab w:val="left" w:pos="708"/>
              </w:tabs>
              <w:bidi/>
              <w:jc w:val="right"/>
              <w:rPr>
                <w:rFonts w:ascii="Times New Roman" w:hAnsi="Times New Roman" w:cs="Times New Roman"/>
                <w:sz w:val="20"/>
                <w:szCs w:val="20"/>
              </w:rPr>
            </w:pPr>
            <w:r w:rsidRPr="00453E15">
              <w:rPr>
                <w:rFonts w:ascii="Times New Roman" w:hAnsi="Times New Roman" w:cs="Times New Roman"/>
                <w:sz w:val="20"/>
                <w:szCs w:val="20"/>
              </w:rPr>
              <w:t>МБУК ДК «Современник»</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 xml:space="preserve"> ул. Подлесная (от здания ДК до ул. Сосновой), проезд Урожайный.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11</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ind w:left="-108" w:right="-108"/>
              <w:rPr>
                <w:sz w:val="20"/>
                <w:szCs w:val="20"/>
              </w:rPr>
            </w:pPr>
            <w:r w:rsidRPr="00453E15">
              <w:rPr>
                <w:sz w:val="20"/>
                <w:szCs w:val="20"/>
              </w:rPr>
              <w:t>МАУК «ДК им. Ленина»</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прилегающая территория к ДК</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12</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ind w:left="-108" w:right="-108"/>
              <w:rPr>
                <w:sz w:val="20"/>
                <w:szCs w:val="20"/>
              </w:rPr>
            </w:pPr>
            <w:r w:rsidRPr="00453E15">
              <w:rPr>
                <w:sz w:val="20"/>
                <w:szCs w:val="20"/>
              </w:rPr>
              <w:t xml:space="preserve">  ДК им. Дегтярёва</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Прилегающая территория. Зелёная зона до проезжей части.</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13</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ind w:left="-108" w:right="-108"/>
              <w:rPr>
                <w:sz w:val="20"/>
                <w:szCs w:val="20"/>
              </w:rPr>
            </w:pPr>
            <w:r w:rsidRPr="00453E15">
              <w:rPr>
                <w:sz w:val="20"/>
                <w:szCs w:val="20"/>
              </w:rPr>
              <w:t xml:space="preserve">Муниципальные общеобразовательные учреждения </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школ и прилегающие к</w:t>
            </w:r>
            <w:r>
              <w:rPr>
                <w:sz w:val="20"/>
                <w:szCs w:val="20"/>
              </w:rPr>
              <w:t xml:space="preserve"> ним территории по периметру – 10</w:t>
            </w:r>
            <w:r w:rsidRPr="00453E15">
              <w:rPr>
                <w:sz w:val="20"/>
                <w:szCs w:val="20"/>
              </w:rPr>
              <w:t xml:space="preserve"> метров.</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14</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Гимназия №1</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 xml:space="preserve">ул. Барсукова (от ул. Никитина до ул. Щорса).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15</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ООШ № 2</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Свердлова (от ул. Щорса до ул. Абельмана), площадь «Свободы».</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16</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 4</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Ул. Комиссарова (от ул. Абельмана до ул. Дегтярева)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17</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 5</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Ул. Колхозная, ограниченная домами № 28, 29, 31, 32.</w:t>
            </w:r>
          </w:p>
        </w:tc>
      </w:tr>
      <w:tr w:rsidR="00096D31" w:rsidRPr="00453E15" w:rsidTr="00A53C4F">
        <w:trPr>
          <w:trHeight w:val="838"/>
        </w:trPr>
        <w:tc>
          <w:tcPr>
            <w:tcW w:w="578" w:type="dxa"/>
            <w:tcBorders>
              <w:top w:val="single" w:sz="4" w:space="0" w:color="auto"/>
              <w:right w:val="single" w:sz="4" w:space="0" w:color="auto"/>
            </w:tcBorders>
          </w:tcPr>
          <w:p w:rsidR="00096D31" w:rsidRPr="00453E15" w:rsidRDefault="00096D31" w:rsidP="00C60C0E">
            <w:pPr>
              <w:rPr>
                <w:sz w:val="20"/>
                <w:szCs w:val="20"/>
              </w:rPr>
            </w:pPr>
            <w:r w:rsidRPr="00453E15">
              <w:rPr>
                <w:sz w:val="20"/>
                <w:szCs w:val="20"/>
              </w:rPr>
              <w:t>18</w:t>
            </w:r>
          </w:p>
        </w:tc>
        <w:tc>
          <w:tcPr>
            <w:tcW w:w="3382" w:type="dxa"/>
            <w:tcBorders>
              <w:top w:val="single" w:sz="4" w:space="0" w:color="auto"/>
              <w:left w:val="single" w:sz="4" w:space="0" w:color="auto"/>
              <w:right w:val="single" w:sz="4" w:space="0" w:color="auto"/>
            </w:tcBorders>
          </w:tcPr>
          <w:p w:rsidR="00096D31" w:rsidRPr="00453E15" w:rsidRDefault="00096D31" w:rsidP="00A53C4F">
            <w:pPr>
              <w:rPr>
                <w:sz w:val="20"/>
                <w:szCs w:val="20"/>
              </w:rPr>
            </w:pPr>
            <w:r w:rsidRPr="00453E15">
              <w:rPr>
                <w:sz w:val="20"/>
                <w:szCs w:val="20"/>
              </w:rPr>
              <w:t>СОШ № 8</w:t>
            </w:r>
          </w:p>
        </w:tc>
        <w:tc>
          <w:tcPr>
            <w:tcW w:w="6480" w:type="dxa"/>
            <w:tcBorders>
              <w:top w:val="single" w:sz="4" w:space="0" w:color="auto"/>
              <w:left w:val="single" w:sz="4" w:space="0" w:color="auto"/>
            </w:tcBorders>
          </w:tcPr>
          <w:p w:rsidR="00096D31" w:rsidRPr="00453E15" w:rsidRDefault="00096D31" w:rsidP="00941D84">
            <w:pPr>
              <w:jc w:val="both"/>
              <w:rPr>
                <w:sz w:val="20"/>
                <w:szCs w:val="20"/>
              </w:rPr>
            </w:pPr>
            <w:r w:rsidRPr="00453E15">
              <w:rPr>
                <w:sz w:val="20"/>
                <w:szCs w:val="20"/>
              </w:rPr>
              <w:t>Ул. О. Кошевого (от ул. Летняя до ДДК «Дегтяревец»), ул. Моховая от ул. Грибоедова до д.4/5.</w:t>
            </w:r>
          </w:p>
          <w:p w:rsidR="00096D31" w:rsidRPr="00453E15" w:rsidRDefault="00096D31" w:rsidP="00941D84">
            <w:pPr>
              <w:jc w:val="both"/>
              <w:rPr>
                <w:sz w:val="20"/>
                <w:szCs w:val="20"/>
                <w:highlight w:val="red"/>
              </w:rPr>
            </w:pPr>
            <w:r w:rsidRPr="00453E15">
              <w:rPr>
                <w:sz w:val="20"/>
                <w:szCs w:val="20"/>
              </w:rPr>
              <w:t>Ул. Московская (в районе школы)</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19</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 9</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подъездной дороги к школе от ул. Комсомольской.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20</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 10</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 xml:space="preserve"> Ул. Запольная (от ул. Комсомольская до школы № 10), зеленая зона  у фонтана.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highlight w:val="red"/>
              </w:rPr>
            </w:pPr>
            <w:r w:rsidRPr="00453E15">
              <w:rPr>
                <w:sz w:val="20"/>
                <w:szCs w:val="20"/>
              </w:rPr>
              <w:t>21</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 11</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Грибоедова (от ул. Маяковского до ул. Транспортная).</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22</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  14</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ул. Чернышевского вдоль ограждения школы</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23</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№15</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 xml:space="preserve">Территория ул. Сосновой (от ул. Подлесной до ул. Гастелло), зеленая зона от центрального входа на территорию школы до жилого фонда.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24</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№17</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вокруг школы (10 метров от ограждения земельного участка школы) и между ограждением  школы и ограждением ОАО «КЭМЗ».</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25</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ООШ № 18</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вокруг школы, ограниченная периметрами жилых зданий и ограждением ОАО «Ковровский хлебокомбинат».</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26</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№19</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 xml:space="preserve">ул. Пионерская от ул. Гастелло до ул. Подлесная, ул. Гастелло от ул. Пионерская до ул. Куйбышева, ул. Подлесная от ул. Пионерская до ул. Куйбышева.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27</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№21</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Территория, ограниченная ул. Строителей, ул. З.Космодемьянской и ограждением ОАО «Сударь» до сараев.</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28</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№22</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Внутриквартальная дорога от ул. Грибоедова до школы.</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29</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№23</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 xml:space="preserve">Ул. Строителей (от ул. Комсомольской до ул. Восточная).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СОШ №24</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Циолковского (от ул. ΙΙΙ Интернационала до ул. Лопатина), ул. Лопатина, (от ул. Южной до  ул. Циолковского),  ул. Лопатина (от ул. Брюсова до ул. Пугачева).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30</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Муниципальные дошкольные  образовательные учреждения</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 xml:space="preserve">Территория детских дошкольных учреждений, независимо от балансовой принадлежности и прилегающие к </w:t>
            </w:r>
            <w:r>
              <w:rPr>
                <w:sz w:val="20"/>
                <w:szCs w:val="20"/>
              </w:rPr>
              <w:t xml:space="preserve">ним территории по периметру – 10 </w:t>
            </w:r>
            <w:r w:rsidRPr="00453E15">
              <w:rPr>
                <w:sz w:val="20"/>
                <w:szCs w:val="20"/>
              </w:rPr>
              <w:t>метров.</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31</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МАДОУ №1</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от ул. Строителей до МАДОУ №1</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32</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№4</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Ковровская (в районе ДОУ)</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lastRenderedPageBreak/>
              <w:t>33</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№5</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О. Кошевого (в районе ДОУ)</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34</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№6</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от ул. Туманова до МБДОУ №6</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35</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№8</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3-го Интернационала (от ул. Циолковского до ул. Ногина),  Ул. 3-го Интернационала (от ул. Южной до МБОУ СОШ№24)</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36</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№9</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Волго-Донская четная сторона (от ул. Молодогвардейская до ул. Туманова)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37</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№10</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Первомайская (от ул. Либерецкая до переулка Урожайный)</w:t>
            </w:r>
          </w:p>
        </w:tc>
      </w:tr>
      <w:tr w:rsidR="00096D31" w:rsidRPr="00453E15" w:rsidTr="00A53C4F">
        <w:trPr>
          <w:trHeight w:val="369"/>
        </w:trPr>
        <w:tc>
          <w:tcPr>
            <w:tcW w:w="578" w:type="dxa"/>
            <w:tcBorders>
              <w:top w:val="single" w:sz="4" w:space="0" w:color="auto"/>
              <w:right w:val="single" w:sz="4" w:space="0" w:color="auto"/>
            </w:tcBorders>
          </w:tcPr>
          <w:p w:rsidR="00096D31" w:rsidRPr="00453E15" w:rsidRDefault="00096D31" w:rsidP="00C60C0E">
            <w:pPr>
              <w:rPr>
                <w:sz w:val="20"/>
                <w:szCs w:val="20"/>
              </w:rPr>
            </w:pPr>
            <w:r w:rsidRPr="00453E15">
              <w:rPr>
                <w:sz w:val="20"/>
                <w:szCs w:val="20"/>
              </w:rPr>
              <w:t>38</w:t>
            </w:r>
          </w:p>
        </w:tc>
        <w:tc>
          <w:tcPr>
            <w:tcW w:w="3382" w:type="dxa"/>
            <w:tcBorders>
              <w:top w:val="single" w:sz="4" w:space="0" w:color="auto"/>
              <w:left w:val="single" w:sz="4" w:space="0" w:color="auto"/>
              <w:right w:val="single" w:sz="4" w:space="0" w:color="auto"/>
            </w:tcBorders>
          </w:tcPr>
          <w:p w:rsidR="00096D31" w:rsidRPr="00453E15" w:rsidRDefault="00096D31" w:rsidP="00A53C4F">
            <w:pPr>
              <w:rPr>
                <w:sz w:val="20"/>
                <w:szCs w:val="20"/>
              </w:rPr>
            </w:pPr>
            <w:r w:rsidRPr="00453E15">
              <w:rPr>
                <w:sz w:val="20"/>
                <w:szCs w:val="20"/>
              </w:rPr>
              <w:t>МБДОУ №11</w:t>
            </w:r>
          </w:p>
        </w:tc>
        <w:tc>
          <w:tcPr>
            <w:tcW w:w="6480" w:type="dxa"/>
            <w:tcBorders>
              <w:top w:val="single" w:sz="4" w:space="0" w:color="auto"/>
              <w:left w:val="single" w:sz="4" w:space="0" w:color="auto"/>
            </w:tcBorders>
          </w:tcPr>
          <w:p w:rsidR="00096D31" w:rsidRPr="00453E15" w:rsidRDefault="00096D31" w:rsidP="00A53C4F">
            <w:pPr>
              <w:jc w:val="both"/>
              <w:rPr>
                <w:sz w:val="20"/>
                <w:szCs w:val="20"/>
              </w:rPr>
            </w:pPr>
            <w:r w:rsidRPr="00453E15">
              <w:rPr>
                <w:sz w:val="20"/>
                <w:szCs w:val="20"/>
              </w:rPr>
              <w:t>Подъездные пути к МБДОУ №11</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39</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№12</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Зеленая зона перед домом №9 по ул. Грибоедова</w:t>
            </w:r>
          </w:p>
          <w:p w:rsidR="00096D31" w:rsidRPr="00453E15" w:rsidRDefault="00096D31" w:rsidP="00A53C4F">
            <w:pPr>
              <w:jc w:val="both"/>
              <w:rPr>
                <w:sz w:val="20"/>
                <w:szCs w:val="20"/>
              </w:rPr>
            </w:pPr>
            <w:r w:rsidRPr="00453E15">
              <w:rPr>
                <w:sz w:val="20"/>
                <w:szCs w:val="20"/>
              </w:rPr>
              <w:t>Зеленая зона перед домом № 7 по ул. Грибоедова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40</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№17</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Суворова (от ул. Абельмана до ул. Дегтярева)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41</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№18</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Прилегающая территория к земельным участкам зданий МБДОУ №18</w:t>
            </w:r>
          </w:p>
        </w:tc>
      </w:tr>
      <w:tr w:rsidR="00096D31" w:rsidRPr="00453E15" w:rsidTr="00A53C4F">
        <w:trPr>
          <w:trHeight w:val="301"/>
        </w:trPr>
        <w:tc>
          <w:tcPr>
            <w:tcW w:w="578" w:type="dxa"/>
            <w:tcBorders>
              <w:top w:val="single" w:sz="4" w:space="0" w:color="auto"/>
              <w:right w:val="single" w:sz="4" w:space="0" w:color="auto"/>
            </w:tcBorders>
          </w:tcPr>
          <w:p w:rsidR="00096D31" w:rsidRPr="00453E15" w:rsidRDefault="00096D31" w:rsidP="00C60C0E">
            <w:pPr>
              <w:rPr>
                <w:sz w:val="20"/>
                <w:szCs w:val="20"/>
              </w:rPr>
            </w:pPr>
            <w:r w:rsidRPr="00453E15">
              <w:rPr>
                <w:sz w:val="20"/>
                <w:szCs w:val="20"/>
              </w:rPr>
              <w:t>42</w:t>
            </w:r>
          </w:p>
        </w:tc>
        <w:tc>
          <w:tcPr>
            <w:tcW w:w="3382" w:type="dxa"/>
            <w:tcBorders>
              <w:top w:val="single" w:sz="4" w:space="0" w:color="auto"/>
              <w:left w:val="single" w:sz="4" w:space="0" w:color="auto"/>
              <w:right w:val="single" w:sz="4" w:space="0" w:color="auto"/>
            </w:tcBorders>
          </w:tcPr>
          <w:p w:rsidR="00096D31" w:rsidRPr="00453E15" w:rsidRDefault="00096D31" w:rsidP="00A53C4F">
            <w:pPr>
              <w:rPr>
                <w:sz w:val="20"/>
                <w:szCs w:val="20"/>
              </w:rPr>
            </w:pPr>
            <w:r w:rsidRPr="00453E15">
              <w:rPr>
                <w:sz w:val="20"/>
                <w:szCs w:val="20"/>
              </w:rPr>
              <w:t>МБДОУ №19</w:t>
            </w:r>
          </w:p>
        </w:tc>
        <w:tc>
          <w:tcPr>
            <w:tcW w:w="6480" w:type="dxa"/>
            <w:tcBorders>
              <w:top w:val="single" w:sz="4" w:space="0" w:color="auto"/>
              <w:left w:val="single" w:sz="4" w:space="0" w:color="auto"/>
            </w:tcBorders>
          </w:tcPr>
          <w:p w:rsidR="00096D31" w:rsidRPr="00453E15" w:rsidRDefault="00096D31" w:rsidP="00A53C4F">
            <w:pPr>
              <w:jc w:val="both"/>
              <w:rPr>
                <w:sz w:val="20"/>
                <w:szCs w:val="20"/>
              </w:rPr>
            </w:pPr>
            <w:r w:rsidRPr="00453E15">
              <w:rPr>
                <w:sz w:val="20"/>
                <w:szCs w:val="20"/>
              </w:rPr>
              <w:t>Ул. Талантова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43</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№22</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Прилегающая территория МБДОУ №22</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44</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№23</w:t>
            </w:r>
          </w:p>
        </w:tc>
        <w:tc>
          <w:tcPr>
            <w:tcW w:w="6480" w:type="dxa"/>
            <w:tcBorders>
              <w:top w:val="single" w:sz="4" w:space="0" w:color="auto"/>
              <w:left w:val="single" w:sz="4" w:space="0" w:color="auto"/>
              <w:bottom w:val="single" w:sz="4" w:space="0" w:color="auto"/>
            </w:tcBorders>
          </w:tcPr>
          <w:p w:rsidR="00096D31" w:rsidRPr="00453E15" w:rsidRDefault="00096D31" w:rsidP="006464B6">
            <w:pPr>
              <w:jc w:val="both"/>
              <w:rPr>
                <w:sz w:val="20"/>
                <w:szCs w:val="20"/>
              </w:rPr>
            </w:pPr>
            <w:r w:rsidRPr="00453E15">
              <w:rPr>
                <w:sz w:val="20"/>
                <w:szCs w:val="20"/>
              </w:rPr>
              <w:t>Прилегающая территория</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45</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№29</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Чернышевского  четная сторона (вдоль ограждения МБДОУ№29)</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46</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№32</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Никитина, проезд вдоль ограждения парка им. А.С. Пушкина со стороны ул. Свердлова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47</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№33</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Калинина (от проезда Урожайный до ул. Сосновой).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48</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№34</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Ястребцова в районе МБДОУ№34</w:t>
            </w:r>
          </w:p>
          <w:p w:rsidR="00096D31" w:rsidRPr="00453E15" w:rsidRDefault="00096D31" w:rsidP="00A53C4F">
            <w:pPr>
              <w:jc w:val="both"/>
              <w:rPr>
                <w:sz w:val="20"/>
                <w:szCs w:val="20"/>
              </w:rPr>
            </w:pPr>
            <w:r w:rsidRPr="00453E15">
              <w:rPr>
                <w:sz w:val="20"/>
                <w:szCs w:val="20"/>
              </w:rPr>
              <w:t>Ул. Клязьменская (в районе ДОУ)</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49</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№35</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Куйбышева (от коллективных садов до ул. Димитрова)</w:t>
            </w:r>
          </w:p>
        </w:tc>
      </w:tr>
      <w:tr w:rsidR="00096D31" w:rsidRPr="00453E15" w:rsidTr="00A53C4F">
        <w:trPr>
          <w:trHeight w:val="260"/>
        </w:trPr>
        <w:tc>
          <w:tcPr>
            <w:tcW w:w="578" w:type="dxa"/>
            <w:tcBorders>
              <w:top w:val="single" w:sz="4" w:space="0" w:color="auto"/>
              <w:right w:val="single" w:sz="4" w:space="0" w:color="auto"/>
            </w:tcBorders>
          </w:tcPr>
          <w:p w:rsidR="00096D31" w:rsidRPr="00453E15" w:rsidRDefault="00096D31" w:rsidP="00C60C0E">
            <w:pPr>
              <w:rPr>
                <w:sz w:val="20"/>
                <w:szCs w:val="20"/>
              </w:rPr>
            </w:pPr>
            <w:r w:rsidRPr="00453E15">
              <w:rPr>
                <w:sz w:val="20"/>
                <w:szCs w:val="20"/>
              </w:rPr>
              <w:t>50</w:t>
            </w:r>
          </w:p>
        </w:tc>
        <w:tc>
          <w:tcPr>
            <w:tcW w:w="3382" w:type="dxa"/>
            <w:tcBorders>
              <w:top w:val="single" w:sz="4" w:space="0" w:color="auto"/>
              <w:left w:val="single" w:sz="4" w:space="0" w:color="auto"/>
              <w:right w:val="single" w:sz="4" w:space="0" w:color="auto"/>
            </w:tcBorders>
          </w:tcPr>
          <w:p w:rsidR="00096D31" w:rsidRPr="00453E15" w:rsidRDefault="00096D31" w:rsidP="00A53C4F">
            <w:pPr>
              <w:rPr>
                <w:sz w:val="20"/>
                <w:szCs w:val="20"/>
              </w:rPr>
            </w:pPr>
            <w:r w:rsidRPr="00453E15">
              <w:rPr>
                <w:sz w:val="20"/>
                <w:szCs w:val="20"/>
              </w:rPr>
              <w:t>МБДОУ №36</w:t>
            </w:r>
          </w:p>
        </w:tc>
        <w:tc>
          <w:tcPr>
            <w:tcW w:w="6480" w:type="dxa"/>
            <w:tcBorders>
              <w:top w:val="single" w:sz="4" w:space="0" w:color="auto"/>
              <w:left w:val="single" w:sz="4" w:space="0" w:color="auto"/>
            </w:tcBorders>
          </w:tcPr>
          <w:p w:rsidR="00096D31" w:rsidRPr="00453E15" w:rsidRDefault="00096D31" w:rsidP="00A53C4F">
            <w:pPr>
              <w:jc w:val="both"/>
              <w:rPr>
                <w:sz w:val="20"/>
                <w:szCs w:val="20"/>
              </w:rPr>
            </w:pPr>
            <w:r w:rsidRPr="00453E15">
              <w:rPr>
                <w:sz w:val="20"/>
                <w:szCs w:val="20"/>
              </w:rPr>
              <w:t>Ул. Молодогвардейская  четная сторона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51</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№37</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Гастелло (от ул. Пионерской до ул. Куйбышева)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52</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№38</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Подъездные пути к МБДОУ № 38 включая 5 метров сквера по ул. Комсомольской.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53</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№39</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Зеленая зона перед МБДОУ №39 по ул. Циолковского</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54</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№41</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Зеленая зона перед МБДОУ №41 по ул. Ногина</w:t>
            </w:r>
          </w:p>
          <w:p w:rsidR="00096D31" w:rsidRPr="00453E15" w:rsidRDefault="00096D31" w:rsidP="00A53C4F">
            <w:pPr>
              <w:jc w:val="both"/>
              <w:rPr>
                <w:sz w:val="20"/>
                <w:szCs w:val="20"/>
              </w:rPr>
            </w:pPr>
            <w:r w:rsidRPr="00453E15">
              <w:rPr>
                <w:sz w:val="20"/>
                <w:szCs w:val="20"/>
              </w:rPr>
              <w:t>Ул. 3-го Интернационала (от ул. Брюсова до ул. Пугачева)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55</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№43</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В.Донская (от конечной остановки до МБДОУ №43)</w:t>
            </w:r>
          </w:p>
        </w:tc>
      </w:tr>
      <w:tr w:rsidR="00096D31" w:rsidRPr="00453E15" w:rsidTr="00A53C4F">
        <w:trPr>
          <w:trHeight w:val="267"/>
        </w:trPr>
        <w:tc>
          <w:tcPr>
            <w:tcW w:w="578" w:type="dxa"/>
            <w:tcBorders>
              <w:top w:val="single" w:sz="4" w:space="0" w:color="auto"/>
              <w:right w:val="single" w:sz="4" w:space="0" w:color="auto"/>
            </w:tcBorders>
          </w:tcPr>
          <w:p w:rsidR="00096D31" w:rsidRPr="00453E15" w:rsidRDefault="00096D31" w:rsidP="00C60C0E">
            <w:pPr>
              <w:rPr>
                <w:sz w:val="20"/>
                <w:szCs w:val="20"/>
              </w:rPr>
            </w:pPr>
            <w:r w:rsidRPr="00453E15">
              <w:rPr>
                <w:sz w:val="20"/>
                <w:szCs w:val="20"/>
              </w:rPr>
              <w:t>56</w:t>
            </w:r>
          </w:p>
        </w:tc>
        <w:tc>
          <w:tcPr>
            <w:tcW w:w="3382" w:type="dxa"/>
            <w:tcBorders>
              <w:top w:val="single" w:sz="4" w:space="0" w:color="auto"/>
              <w:left w:val="single" w:sz="4" w:space="0" w:color="auto"/>
              <w:right w:val="single" w:sz="4" w:space="0" w:color="auto"/>
            </w:tcBorders>
          </w:tcPr>
          <w:p w:rsidR="00096D31" w:rsidRPr="00453E15" w:rsidRDefault="00096D31" w:rsidP="00A53C4F">
            <w:pPr>
              <w:rPr>
                <w:sz w:val="20"/>
                <w:szCs w:val="20"/>
              </w:rPr>
            </w:pPr>
            <w:r w:rsidRPr="00453E15">
              <w:rPr>
                <w:sz w:val="20"/>
                <w:szCs w:val="20"/>
              </w:rPr>
              <w:t>МБДОУ №44</w:t>
            </w:r>
          </w:p>
        </w:tc>
        <w:tc>
          <w:tcPr>
            <w:tcW w:w="6480" w:type="dxa"/>
            <w:tcBorders>
              <w:top w:val="single" w:sz="4" w:space="0" w:color="auto"/>
              <w:left w:val="single" w:sz="4" w:space="0" w:color="auto"/>
            </w:tcBorders>
          </w:tcPr>
          <w:p w:rsidR="00096D31" w:rsidRPr="00453E15" w:rsidRDefault="00096D31" w:rsidP="00A53C4F">
            <w:pPr>
              <w:jc w:val="both"/>
              <w:rPr>
                <w:sz w:val="20"/>
                <w:szCs w:val="20"/>
              </w:rPr>
            </w:pPr>
            <w:r w:rsidRPr="00453E15">
              <w:rPr>
                <w:sz w:val="20"/>
                <w:szCs w:val="20"/>
              </w:rPr>
              <w:t>Зеленая зона перед МБДОУ №44</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57</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№46</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Первомайская (от ул. Социалистической до переулка Первомайский).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58</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№47</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Киркижа,  ул. Гастелло  в районе МБДОУ№47</w:t>
            </w:r>
          </w:p>
          <w:p w:rsidR="00096D31" w:rsidRPr="00453E15" w:rsidRDefault="00096D31" w:rsidP="00A53C4F">
            <w:pPr>
              <w:jc w:val="both"/>
              <w:rPr>
                <w:sz w:val="20"/>
                <w:szCs w:val="20"/>
              </w:rPr>
            </w:pPr>
            <w:r w:rsidRPr="00453E15">
              <w:rPr>
                <w:sz w:val="20"/>
                <w:szCs w:val="20"/>
              </w:rPr>
              <w:t>Ул. Киркижа (зеленая зона перед МБДОУ)</w:t>
            </w:r>
          </w:p>
          <w:p w:rsidR="00096D31" w:rsidRPr="00453E15" w:rsidRDefault="00096D31" w:rsidP="00A53C4F">
            <w:pPr>
              <w:jc w:val="both"/>
              <w:rPr>
                <w:sz w:val="20"/>
                <w:szCs w:val="20"/>
              </w:rPr>
            </w:pPr>
            <w:r w:rsidRPr="00453E15">
              <w:rPr>
                <w:sz w:val="20"/>
                <w:szCs w:val="20"/>
              </w:rPr>
              <w:t>Ул. Киркижа,  ул. Димитрова в районе МБДОУ</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59</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№48</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Подъездные пути к МБДОУ №48 от ул. Моховой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60</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№49</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и межквартальный проезд по периметру МБДОУ №49</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61</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№51</w:t>
            </w:r>
          </w:p>
        </w:tc>
        <w:tc>
          <w:tcPr>
            <w:tcW w:w="6480" w:type="dxa"/>
            <w:tcBorders>
              <w:top w:val="single" w:sz="4" w:space="0" w:color="auto"/>
              <w:left w:val="single" w:sz="4" w:space="0" w:color="auto"/>
              <w:bottom w:val="single" w:sz="4" w:space="0" w:color="auto"/>
            </w:tcBorders>
          </w:tcPr>
          <w:p w:rsidR="00096D31" w:rsidRPr="00453E15" w:rsidRDefault="00096D31" w:rsidP="00826F1A">
            <w:pPr>
              <w:jc w:val="both"/>
              <w:rPr>
                <w:sz w:val="20"/>
                <w:szCs w:val="20"/>
              </w:rPr>
            </w:pPr>
            <w:r w:rsidRPr="00453E15">
              <w:rPr>
                <w:sz w:val="20"/>
                <w:szCs w:val="20"/>
              </w:rPr>
              <w:t>Подъездные пути к МБДОУ №51, улицы, прилегающие к ограждению территории  2 здания МБДОУ</w:t>
            </w:r>
          </w:p>
        </w:tc>
      </w:tr>
      <w:tr w:rsidR="00096D31" w:rsidRPr="00453E15" w:rsidTr="00941D84">
        <w:trPr>
          <w:trHeight w:val="294"/>
        </w:trPr>
        <w:tc>
          <w:tcPr>
            <w:tcW w:w="578" w:type="dxa"/>
            <w:tcBorders>
              <w:top w:val="single" w:sz="4" w:space="0" w:color="auto"/>
              <w:right w:val="single" w:sz="4" w:space="0" w:color="auto"/>
            </w:tcBorders>
          </w:tcPr>
          <w:p w:rsidR="00096D31" w:rsidRPr="00453E15" w:rsidRDefault="00096D31" w:rsidP="00C60C0E">
            <w:pPr>
              <w:rPr>
                <w:sz w:val="20"/>
                <w:szCs w:val="20"/>
              </w:rPr>
            </w:pPr>
            <w:r w:rsidRPr="00453E15">
              <w:rPr>
                <w:sz w:val="20"/>
                <w:szCs w:val="20"/>
              </w:rPr>
              <w:t>62</w:t>
            </w:r>
          </w:p>
        </w:tc>
        <w:tc>
          <w:tcPr>
            <w:tcW w:w="3382" w:type="dxa"/>
            <w:tcBorders>
              <w:top w:val="single" w:sz="4" w:space="0" w:color="auto"/>
              <w:left w:val="single" w:sz="4" w:space="0" w:color="auto"/>
              <w:right w:val="single" w:sz="4" w:space="0" w:color="auto"/>
            </w:tcBorders>
          </w:tcPr>
          <w:p w:rsidR="00096D31" w:rsidRPr="00453E15" w:rsidRDefault="00096D31" w:rsidP="00A53C4F">
            <w:pPr>
              <w:rPr>
                <w:sz w:val="20"/>
                <w:szCs w:val="20"/>
              </w:rPr>
            </w:pPr>
            <w:r w:rsidRPr="00453E15">
              <w:rPr>
                <w:sz w:val="20"/>
                <w:szCs w:val="20"/>
              </w:rPr>
              <w:t>МБДОУ №52</w:t>
            </w:r>
          </w:p>
        </w:tc>
        <w:tc>
          <w:tcPr>
            <w:tcW w:w="6480" w:type="dxa"/>
            <w:tcBorders>
              <w:top w:val="single" w:sz="4" w:space="0" w:color="auto"/>
              <w:left w:val="single" w:sz="4" w:space="0" w:color="auto"/>
            </w:tcBorders>
          </w:tcPr>
          <w:p w:rsidR="00096D31" w:rsidRPr="00453E15" w:rsidRDefault="00096D31" w:rsidP="00A53C4F">
            <w:pPr>
              <w:jc w:val="both"/>
              <w:rPr>
                <w:sz w:val="20"/>
                <w:szCs w:val="20"/>
              </w:rPr>
            </w:pPr>
            <w:r w:rsidRPr="00453E15">
              <w:rPr>
                <w:sz w:val="20"/>
                <w:szCs w:val="20"/>
              </w:rPr>
              <w:t>Подъездные пути к МБДОУ №52 от ул. Чернышевского</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63</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МКДОУ №53</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улиц, проездов вдоль ограждения территории МКДОУ №53</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64</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№54</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Белинского  четная сторона от ул. Расковой до ул. Салтыкова-Щедрина и в районе второго здания ДОУ</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65</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№55</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Крупской  четная сторона в районе ДОУ</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66</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МБДОУ №57</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Территория  между МБДОУ №57 и МБОУ СОШ№5</w:t>
            </w:r>
          </w:p>
        </w:tc>
      </w:tr>
      <w:tr w:rsidR="00096D31" w:rsidRPr="00453E15" w:rsidTr="00A53C4F">
        <w:trPr>
          <w:trHeight w:val="272"/>
        </w:trPr>
        <w:tc>
          <w:tcPr>
            <w:tcW w:w="578" w:type="dxa"/>
            <w:tcBorders>
              <w:top w:val="single" w:sz="4" w:space="0" w:color="auto"/>
              <w:right w:val="single" w:sz="4" w:space="0" w:color="auto"/>
            </w:tcBorders>
          </w:tcPr>
          <w:p w:rsidR="00096D31" w:rsidRPr="00453E15" w:rsidRDefault="00096D31" w:rsidP="00C60C0E">
            <w:pPr>
              <w:rPr>
                <w:sz w:val="20"/>
                <w:szCs w:val="20"/>
              </w:rPr>
            </w:pPr>
          </w:p>
        </w:tc>
        <w:tc>
          <w:tcPr>
            <w:tcW w:w="3382" w:type="dxa"/>
            <w:tcBorders>
              <w:top w:val="single" w:sz="4" w:space="0" w:color="auto"/>
              <w:left w:val="single" w:sz="4" w:space="0" w:color="auto"/>
              <w:right w:val="single" w:sz="4" w:space="0" w:color="auto"/>
            </w:tcBorders>
          </w:tcPr>
          <w:p w:rsidR="00096D31" w:rsidRPr="00453E15" w:rsidRDefault="00096D31" w:rsidP="00A53C4F">
            <w:pPr>
              <w:rPr>
                <w:sz w:val="20"/>
                <w:szCs w:val="20"/>
              </w:rPr>
            </w:pPr>
            <w:r w:rsidRPr="00453E15">
              <w:rPr>
                <w:sz w:val="20"/>
                <w:szCs w:val="20"/>
              </w:rPr>
              <w:t>МБДОУ №59</w:t>
            </w:r>
          </w:p>
        </w:tc>
        <w:tc>
          <w:tcPr>
            <w:tcW w:w="6480" w:type="dxa"/>
            <w:tcBorders>
              <w:top w:val="single" w:sz="4" w:space="0" w:color="auto"/>
              <w:left w:val="single" w:sz="4" w:space="0" w:color="auto"/>
            </w:tcBorders>
          </w:tcPr>
          <w:p w:rsidR="00096D31" w:rsidRPr="00453E15" w:rsidRDefault="00096D31" w:rsidP="00A53C4F">
            <w:pPr>
              <w:jc w:val="both"/>
              <w:rPr>
                <w:sz w:val="20"/>
                <w:szCs w:val="20"/>
              </w:rPr>
            </w:pPr>
            <w:r w:rsidRPr="00453E15">
              <w:rPr>
                <w:sz w:val="20"/>
                <w:szCs w:val="20"/>
              </w:rPr>
              <w:t xml:space="preserve">Территория  подъездных путей к МБДОУ №59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67</w:t>
            </w:r>
          </w:p>
        </w:tc>
        <w:tc>
          <w:tcPr>
            <w:tcW w:w="9862" w:type="dxa"/>
            <w:gridSpan w:val="2"/>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Учреждения дополнительного образования детей:</w:t>
            </w:r>
          </w:p>
        </w:tc>
      </w:tr>
      <w:tr w:rsidR="00096D31" w:rsidRPr="00453E15" w:rsidTr="00A53C4F">
        <w:trPr>
          <w:trHeight w:val="271"/>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68</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941D84">
            <w:pPr>
              <w:rPr>
                <w:sz w:val="20"/>
                <w:szCs w:val="20"/>
              </w:rPr>
            </w:pPr>
            <w:r w:rsidRPr="00453E15">
              <w:rPr>
                <w:sz w:val="20"/>
                <w:szCs w:val="20"/>
              </w:rPr>
              <w:t>МБОУ «ЦДТ Азимут»</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Советская  (четная сторона от ул. Абельмана до РКЦ»)</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69</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МБОУ «Дом Детского Творчества» (ДДТ)</w:t>
            </w:r>
          </w:p>
        </w:tc>
        <w:tc>
          <w:tcPr>
            <w:tcW w:w="6480" w:type="dxa"/>
            <w:tcBorders>
              <w:top w:val="single" w:sz="4" w:space="0" w:color="auto"/>
              <w:left w:val="single" w:sz="4" w:space="0" w:color="auto"/>
              <w:bottom w:val="single" w:sz="4" w:space="0" w:color="auto"/>
            </w:tcBorders>
          </w:tcPr>
          <w:p w:rsidR="00096D31" w:rsidRPr="00453E15" w:rsidRDefault="00096D31" w:rsidP="00A53C4F">
            <w:pPr>
              <w:jc w:val="both"/>
              <w:rPr>
                <w:sz w:val="20"/>
                <w:szCs w:val="20"/>
              </w:rPr>
            </w:pPr>
            <w:r w:rsidRPr="00453E15">
              <w:rPr>
                <w:sz w:val="20"/>
                <w:szCs w:val="20"/>
              </w:rPr>
              <w:t>Ул. Свердлова (от ул. Абельмана до парка Пушкина).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70</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МБОУ «ЦДОД «Родничок»</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Прилегающая территория</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71</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sidRPr="00453E15">
              <w:rPr>
                <w:sz w:val="20"/>
                <w:szCs w:val="20"/>
              </w:rPr>
              <w:t>МБОУ «ДДК «Дегтярёвец»</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Ул. О. Кошевого от ул. Грибоедова до «ЦДОД «Родничок»</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72</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Pr>
                <w:sz w:val="20"/>
                <w:szCs w:val="20"/>
              </w:rPr>
              <w:t>МБУ ДО «ДХШ»</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t xml:space="preserve">Прилегающая территория, ул. Дегтярёва (от ул. Правды до ул. Советской) </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C60C0E">
            <w:pPr>
              <w:rPr>
                <w:sz w:val="20"/>
                <w:szCs w:val="20"/>
              </w:rPr>
            </w:pPr>
            <w:r w:rsidRPr="00453E15">
              <w:rPr>
                <w:sz w:val="20"/>
                <w:szCs w:val="20"/>
              </w:rPr>
              <w:t>73</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A53C4F">
            <w:pPr>
              <w:rPr>
                <w:sz w:val="20"/>
                <w:szCs w:val="20"/>
              </w:rPr>
            </w:pPr>
            <w:r>
              <w:rPr>
                <w:sz w:val="20"/>
                <w:szCs w:val="20"/>
              </w:rPr>
              <w:t>МБОУ «</w:t>
            </w:r>
            <w:r w:rsidRPr="00453E15">
              <w:rPr>
                <w:sz w:val="20"/>
                <w:szCs w:val="20"/>
              </w:rPr>
              <w:t xml:space="preserve">Межшкольный </w:t>
            </w:r>
            <w:r>
              <w:rPr>
                <w:sz w:val="20"/>
                <w:szCs w:val="20"/>
              </w:rPr>
              <w:t xml:space="preserve">учебный </w:t>
            </w:r>
            <w:r w:rsidRPr="00453E15">
              <w:rPr>
                <w:sz w:val="20"/>
                <w:szCs w:val="20"/>
              </w:rPr>
              <w:t>комбинат</w:t>
            </w:r>
            <w:r>
              <w:rPr>
                <w:sz w:val="20"/>
                <w:szCs w:val="20"/>
              </w:rPr>
              <w:t>»</w:t>
            </w:r>
          </w:p>
        </w:tc>
        <w:tc>
          <w:tcPr>
            <w:tcW w:w="6480" w:type="dxa"/>
            <w:tcBorders>
              <w:top w:val="single" w:sz="4" w:space="0" w:color="auto"/>
              <w:left w:val="single" w:sz="4" w:space="0" w:color="auto"/>
              <w:bottom w:val="single" w:sz="4" w:space="0" w:color="auto"/>
            </w:tcBorders>
          </w:tcPr>
          <w:p w:rsidR="00096D31" w:rsidRPr="00453E15" w:rsidRDefault="00096D31" w:rsidP="000B7033">
            <w:pPr>
              <w:rPr>
                <w:sz w:val="20"/>
                <w:szCs w:val="20"/>
              </w:rPr>
            </w:pPr>
            <w:r w:rsidRPr="00453E15">
              <w:rPr>
                <w:sz w:val="20"/>
                <w:szCs w:val="20"/>
              </w:rPr>
              <w:t>Прилегающая территория. Ул. Дегтярёва от ул. Правды до ул. Советской.</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Pr>
                <w:sz w:val="20"/>
                <w:szCs w:val="20"/>
              </w:rPr>
              <w:t>74</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684519">
            <w:pPr>
              <w:rPr>
                <w:sz w:val="20"/>
                <w:szCs w:val="20"/>
              </w:rPr>
            </w:pPr>
            <w:r>
              <w:rPr>
                <w:sz w:val="20"/>
                <w:szCs w:val="20"/>
              </w:rPr>
              <w:t xml:space="preserve">МБУ ДО «Ковровская детская  </w:t>
            </w:r>
            <w:r>
              <w:rPr>
                <w:sz w:val="20"/>
                <w:szCs w:val="20"/>
              </w:rPr>
              <w:lastRenderedPageBreak/>
              <w:t>м</w:t>
            </w:r>
            <w:r w:rsidRPr="00453E15">
              <w:rPr>
                <w:sz w:val="20"/>
                <w:szCs w:val="20"/>
              </w:rPr>
              <w:t>узыкальная школа №1</w:t>
            </w:r>
            <w:r>
              <w:rPr>
                <w:sz w:val="20"/>
                <w:szCs w:val="20"/>
              </w:rPr>
              <w:t>»</w:t>
            </w:r>
          </w:p>
        </w:tc>
        <w:tc>
          <w:tcPr>
            <w:tcW w:w="6480" w:type="dxa"/>
            <w:tcBorders>
              <w:top w:val="single" w:sz="4" w:space="0" w:color="auto"/>
              <w:left w:val="single" w:sz="4" w:space="0" w:color="auto"/>
              <w:bottom w:val="single" w:sz="4" w:space="0" w:color="auto"/>
            </w:tcBorders>
          </w:tcPr>
          <w:p w:rsidR="00096D31" w:rsidRPr="00453E15" w:rsidRDefault="00096D31" w:rsidP="00A53C4F">
            <w:pPr>
              <w:rPr>
                <w:sz w:val="20"/>
                <w:szCs w:val="20"/>
              </w:rPr>
            </w:pPr>
            <w:r w:rsidRPr="00453E15">
              <w:rPr>
                <w:sz w:val="20"/>
                <w:szCs w:val="20"/>
              </w:rPr>
              <w:lastRenderedPageBreak/>
              <w:t>Прилегающая территория в районе ул. Абельмана</w:t>
            </w:r>
          </w:p>
        </w:tc>
      </w:tr>
      <w:tr w:rsidR="00096D31" w:rsidRPr="00453E15" w:rsidTr="00A53C4F">
        <w:trPr>
          <w:trHeight w:val="247"/>
        </w:trPr>
        <w:tc>
          <w:tcPr>
            <w:tcW w:w="578" w:type="dxa"/>
            <w:tcBorders>
              <w:top w:val="single" w:sz="4" w:space="0" w:color="auto"/>
              <w:bottom w:val="single" w:sz="4" w:space="0" w:color="auto"/>
              <w:right w:val="single" w:sz="4" w:space="0" w:color="auto"/>
            </w:tcBorders>
          </w:tcPr>
          <w:p w:rsidR="00096D31" w:rsidRPr="00453E15" w:rsidRDefault="00096D31" w:rsidP="00A53C4F">
            <w:pPr>
              <w:rPr>
                <w:sz w:val="20"/>
                <w:szCs w:val="20"/>
              </w:rPr>
            </w:pPr>
            <w:r>
              <w:rPr>
                <w:sz w:val="20"/>
                <w:szCs w:val="20"/>
              </w:rPr>
              <w:lastRenderedPageBreak/>
              <w:t>75</w:t>
            </w:r>
          </w:p>
        </w:tc>
        <w:tc>
          <w:tcPr>
            <w:tcW w:w="3382" w:type="dxa"/>
            <w:tcBorders>
              <w:top w:val="single" w:sz="4" w:space="0" w:color="auto"/>
              <w:left w:val="single" w:sz="4" w:space="0" w:color="auto"/>
              <w:bottom w:val="single" w:sz="4" w:space="0" w:color="auto"/>
              <w:right w:val="single" w:sz="4" w:space="0" w:color="auto"/>
            </w:tcBorders>
          </w:tcPr>
          <w:p w:rsidR="00096D31" w:rsidRPr="00453E15" w:rsidRDefault="00096D31" w:rsidP="00511E18">
            <w:pPr>
              <w:rPr>
                <w:sz w:val="20"/>
                <w:szCs w:val="20"/>
              </w:rPr>
            </w:pPr>
            <w:r>
              <w:rPr>
                <w:sz w:val="20"/>
                <w:szCs w:val="20"/>
              </w:rPr>
              <w:t>Ковровская детская школа искусств им. М.В. Иорданского</w:t>
            </w:r>
          </w:p>
        </w:tc>
        <w:tc>
          <w:tcPr>
            <w:tcW w:w="6480" w:type="dxa"/>
            <w:tcBorders>
              <w:top w:val="single" w:sz="4" w:space="0" w:color="auto"/>
              <w:left w:val="single" w:sz="4" w:space="0" w:color="auto"/>
              <w:bottom w:val="single" w:sz="4" w:space="0" w:color="auto"/>
            </w:tcBorders>
          </w:tcPr>
          <w:p w:rsidR="00096D31" w:rsidRPr="00453E15" w:rsidRDefault="00096D31" w:rsidP="008448B0">
            <w:pPr>
              <w:rPr>
                <w:sz w:val="20"/>
                <w:szCs w:val="20"/>
              </w:rPr>
            </w:pPr>
            <w:r w:rsidRPr="00453E15">
              <w:rPr>
                <w:sz w:val="20"/>
                <w:szCs w:val="20"/>
              </w:rPr>
              <w:t>Прилегающая территория. Ул. Фёдорова от ул. Абельмана до ул. Першутова</w:t>
            </w:r>
          </w:p>
        </w:tc>
      </w:tr>
    </w:tbl>
    <w:p w:rsidR="00096D31" w:rsidRDefault="00096D31" w:rsidP="000B029C">
      <w:pPr>
        <w:ind w:left="-540" w:right="-185" w:firstLine="900"/>
        <w:jc w:val="both"/>
        <w:rPr>
          <w:sz w:val="20"/>
          <w:szCs w:val="20"/>
        </w:rPr>
      </w:pPr>
      <w:bookmarkStart w:id="0" w:name="_GoBack"/>
      <w:bookmarkEnd w:id="0"/>
    </w:p>
    <w:p w:rsidR="00096D31" w:rsidRPr="00453E15" w:rsidRDefault="00096D31" w:rsidP="000B029C">
      <w:pPr>
        <w:ind w:left="-540" w:right="-185" w:firstLine="900"/>
        <w:jc w:val="both"/>
        <w:rPr>
          <w:sz w:val="20"/>
          <w:szCs w:val="20"/>
        </w:rPr>
      </w:pPr>
      <w:r w:rsidRPr="00453E15">
        <w:rPr>
          <w:sz w:val="20"/>
          <w:szCs w:val="20"/>
        </w:rPr>
        <w:t xml:space="preserve">Примечание: </w:t>
      </w:r>
    </w:p>
    <w:p w:rsidR="00096D31" w:rsidRPr="00453E15" w:rsidRDefault="00096D31" w:rsidP="000B029C">
      <w:pPr>
        <w:ind w:left="-540" w:right="-185" w:firstLine="900"/>
        <w:jc w:val="both"/>
        <w:rPr>
          <w:sz w:val="20"/>
          <w:szCs w:val="20"/>
        </w:rPr>
      </w:pPr>
      <w:r w:rsidRPr="00453E15">
        <w:rPr>
          <w:sz w:val="20"/>
          <w:szCs w:val="20"/>
        </w:rPr>
        <w:t>1. Закрепление территорий согласно Приложению №</w:t>
      </w:r>
      <w:r>
        <w:rPr>
          <w:sz w:val="20"/>
          <w:szCs w:val="20"/>
        </w:rPr>
        <w:t xml:space="preserve"> </w:t>
      </w:r>
      <w:r w:rsidRPr="00453E15">
        <w:rPr>
          <w:sz w:val="20"/>
          <w:szCs w:val="20"/>
        </w:rPr>
        <w:t>2 за образовательными учреждениями подразумевает собой их очистку от крупного мусора и сбор этого мусора в пакеты (мешки).  С целью своевременного вывоза собранного мусора  организаторам работ необходимо заблаговременно приобрести полиэтиленовую тару и уведомить специализированную организацию  о месте и времени складирования заполненных мешков. Вывоз мусора с территории образовательных учреждений организуется самостоятельно. Запрещается складирование собранного мусора на контейнерные площадки</w:t>
      </w:r>
      <w:r>
        <w:rPr>
          <w:sz w:val="20"/>
          <w:szCs w:val="20"/>
        </w:rPr>
        <w:t xml:space="preserve"> и к улично-дорожной сети</w:t>
      </w:r>
      <w:r w:rsidRPr="00453E15">
        <w:rPr>
          <w:sz w:val="20"/>
          <w:szCs w:val="20"/>
        </w:rPr>
        <w:t>.</w:t>
      </w:r>
    </w:p>
    <w:p w:rsidR="00096D31" w:rsidRPr="00453E15" w:rsidRDefault="00096D31" w:rsidP="000B029C">
      <w:pPr>
        <w:ind w:left="-540" w:right="-185" w:firstLine="900"/>
        <w:jc w:val="both"/>
        <w:rPr>
          <w:sz w:val="20"/>
          <w:szCs w:val="20"/>
        </w:rPr>
      </w:pPr>
      <w:r w:rsidRPr="00453E15">
        <w:rPr>
          <w:sz w:val="20"/>
          <w:szCs w:val="20"/>
        </w:rPr>
        <w:t>2. К уборке закрепленных территорий привлекаются расположенные на них другие предприятия и организации, которые должны самостоятельно убирать свои прилегающие и дворовые территории.</w:t>
      </w: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Default="00096D31" w:rsidP="000B029C">
      <w:pPr>
        <w:pStyle w:val="a3"/>
        <w:tabs>
          <w:tab w:val="left" w:pos="708"/>
        </w:tabs>
        <w:jc w:val="right"/>
        <w:rPr>
          <w:rFonts w:ascii="Times New Roman" w:hAnsi="Times New Roman" w:cs="Times New Roman"/>
          <w:sz w:val="20"/>
          <w:szCs w:val="20"/>
        </w:rPr>
      </w:pPr>
    </w:p>
    <w:p w:rsidR="00096D31" w:rsidRPr="00453E15" w:rsidRDefault="00096D31" w:rsidP="000B029C">
      <w:pPr>
        <w:pStyle w:val="a3"/>
        <w:tabs>
          <w:tab w:val="left" w:pos="708"/>
        </w:tabs>
        <w:jc w:val="right"/>
        <w:rPr>
          <w:rFonts w:ascii="Times New Roman" w:hAnsi="Times New Roman" w:cs="Times New Roman"/>
          <w:sz w:val="20"/>
          <w:szCs w:val="20"/>
        </w:rPr>
      </w:pPr>
      <w:r w:rsidRPr="00453E15">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w:t>
      </w:r>
      <w:r w:rsidRPr="00453E15">
        <w:rPr>
          <w:rFonts w:ascii="Times New Roman" w:hAnsi="Times New Roman" w:cs="Times New Roman"/>
          <w:sz w:val="20"/>
          <w:szCs w:val="20"/>
        </w:rPr>
        <w:t>3</w:t>
      </w:r>
    </w:p>
    <w:p w:rsidR="00096D31" w:rsidRPr="00453E15" w:rsidRDefault="00096D31" w:rsidP="000B029C">
      <w:pPr>
        <w:pStyle w:val="a3"/>
        <w:tabs>
          <w:tab w:val="left" w:pos="708"/>
        </w:tabs>
        <w:jc w:val="right"/>
        <w:rPr>
          <w:rFonts w:ascii="Times New Roman" w:hAnsi="Times New Roman" w:cs="Times New Roman"/>
          <w:sz w:val="20"/>
          <w:szCs w:val="20"/>
        </w:rPr>
      </w:pPr>
      <w:r w:rsidRPr="00453E15">
        <w:rPr>
          <w:rFonts w:ascii="Times New Roman" w:hAnsi="Times New Roman" w:cs="Times New Roman"/>
          <w:sz w:val="20"/>
          <w:szCs w:val="20"/>
        </w:rPr>
        <w:t>к Постановлению администрации города Коврова</w:t>
      </w:r>
    </w:p>
    <w:p w:rsidR="00096D31" w:rsidRPr="00453E15" w:rsidRDefault="00096D31" w:rsidP="000B029C">
      <w:pPr>
        <w:pStyle w:val="a3"/>
        <w:tabs>
          <w:tab w:val="left" w:pos="708"/>
        </w:tabs>
        <w:jc w:val="right"/>
        <w:rPr>
          <w:rFonts w:ascii="Times New Roman" w:hAnsi="Times New Roman" w:cs="Times New Roman"/>
          <w:sz w:val="20"/>
          <w:szCs w:val="20"/>
        </w:rPr>
      </w:pPr>
      <w:r w:rsidRPr="00453E15">
        <w:rPr>
          <w:rFonts w:ascii="Times New Roman" w:hAnsi="Times New Roman" w:cs="Times New Roman"/>
          <w:sz w:val="20"/>
          <w:szCs w:val="20"/>
        </w:rPr>
        <w:t>от________________ №_________</w:t>
      </w:r>
    </w:p>
    <w:p w:rsidR="00096D31" w:rsidRPr="00453E15" w:rsidRDefault="00096D31" w:rsidP="000B029C">
      <w:pPr>
        <w:pStyle w:val="a3"/>
        <w:tabs>
          <w:tab w:val="left" w:pos="708"/>
        </w:tabs>
        <w:jc w:val="center"/>
        <w:rPr>
          <w:rFonts w:ascii="Times New Roman" w:hAnsi="Times New Roman" w:cs="Times New Roman"/>
          <w:b/>
          <w:sz w:val="20"/>
          <w:szCs w:val="20"/>
        </w:rPr>
      </w:pPr>
    </w:p>
    <w:p w:rsidR="00096D31" w:rsidRPr="00453E15" w:rsidRDefault="00096D31" w:rsidP="000B029C">
      <w:pPr>
        <w:pStyle w:val="a3"/>
        <w:tabs>
          <w:tab w:val="left" w:pos="708"/>
        </w:tabs>
        <w:jc w:val="center"/>
        <w:rPr>
          <w:rFonts w:ascii="Times New Roman" w:hAnsi="Times New Roman" w:cs="Times New Roman"/>
          <w:b/>
          <w:sz w:val="20"/>
          <w:szCs w:val="20"/>
        </w:rPr>
      </w:pPr>
      <w:r w:rsidRPr="00453E15">
        <w:rPr>
          <w:rFonts w:ascii="Times New Roman" w:hAnsi="Times New Roman" w:cs="Times New Roman"/>
          <w:b/>
          <w:sz w:val="20"/>
          <w:szCs w:val="20"/>
        </w:rPr>
        <w:t>СПИСОК</w:t>
      </w:r>
    </w:p>
    <w:p w:rsidR="00096D31" w:rsidRPr="00453E15" w:rsidRDefault="00096D31" w:rsidP="000B029C">
      <w:pPr>
        <w:jc w:val="center"/>
        <w:rPr>
          <w:sz w:val="20"/>
          <w:szCs w:val="20"/>
        </w:rPr>
      </w:pPr>
      <w:r w:rsidRPr="00453E15">
        <w:rPr>
          <w:b/>
          <w:sz w:val="20"/>
          <w:szCs w:val="20"/>
        </w:rPr>
        <w:t>уполномоченных должностных лиц  подразделений   администрации  города, осуществляющих  контроль  проведения  месячника по санитарной уборке, очистке и  благоустройству  территории города.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082"/>
        <w:gridCol w:w="3523"/>
      </w:tblGrid>
      <w:tr w:rsidR="00096D31" w:rsidRPr="00453E15" w:rsidTr="00A34CEB">
        <w:trPr>
          <w:trHeight w:val="455"/>
        </w:trPr>
        <w:tc>
          <w:tcPr>
            <w:tcW w:w="567" w:type="dxa"/>
          </w:tcPr>
          <w:p w:rsidR="00096D31" w:rsidRPr="00453E15" w:rsidRDefault="00096D31" w:rsidP="008E52A4">
            <w:pPr>
              <w:rPr>
                <w:sz w:val="20"/>
                <w:szCs w:val="20"/>
              </w:rPr>
            </w:pPr>
            <w:r w:rsidRPr="00453E15">
              <w:rPr>
                <w:sz w:val="20"/>
                <w:szCs w:val="20"/>
              </w:rPr>
              <w:t>№</w:t>
            </w:r>
          </w:p>
          <w:p w:rsidR="00096D31" w:rsidRPr="00453E15" w:rsidRDefault="00096D31" w:rsidP="008E52A4">
            <w:pPr>
              <w:rPr>
                <w:sz w:val="20"/>
                <w:szCs w:val="20"/>
              </w:rPr>
            </w:pPr>
            <w:r w:rsidRPr="00453E15">
              <w:rPr>
                <w:sz w:val="20"/>
                <w:szCs w:val="20"/>
              </w:rPr>
              <w:t>п/п</w:t>
            </w:r>
          </w:p>
        </w:tc>
        <w:tc>
          <w:tcPr>
            <w:tcW w:w="6082" w:type="dxa"/>
          </w:tcPr>
          <w:p w:rsidR="00096D31" w:rsidRPr="00453E15" w:rsidRDefault="00096D31" w:rsidP="008E52A4">
            <w:pPr>
              <w:rPr>
                <w:sz w:val="20"/>
                <w:szCs w:val="20"/>
              </w:rPr>
            </w:pPr>
            <w:r w:rsidRPr="00453E15">
              <w:rPr>
                <w:sz w:val="20"/>
                <w:szCs w:val="20"/>
              </w:rPr>
              <w:t>Закрепленная территория</w:t>
            </w:r>
          </w:p>
        </w:tc>
        <w:tc>
          <w:tcPr>
            <w:tcW w:w="3523" w:type="dxa"/>
          </w:tcPr>
          <w:p w:rsidR="00096D31" w:rsidRPr="00453E15" w:rsidRDefault="00096D31" w:rsidP="008E52A4">
            <w:pPr>
              <w:rPr>
                <w:sz w:val="20"/>
                <w:szCs w:val="20"/>
              </w:rPr>
            </w:pPr>
            <w:r w:rsidRPr="00453E15">
              <w:rPr>
                <w:sz w:val="20"/>
                <w:szCs w:val="20"/>
              </w:rPr>
              <w:t>Подразделение администрации, Ф.И.О.</w:t>
            </w:r>
          </w:p>
        </w:tc>
      </w:tr>
      <w:tr w:rsidR="00096D31" w:rsidRPr="00453E15" w:rsidTr="00A34CEB">
        <w:tc>
          <w:tcPr>
            <w:tcW w:w="567" w:type="dxa"/>
          </w:tcPr>
          <w:p w:rsidR="00096D31" w:rsidRPr="00453E15" w:rsidRDefault="00096D31" w:rsidP="008E52A4">
            <w:pPr>
              <w:rPr>
                <w:sz w:val="20"/>
                <w:szCs w:val="20"/>
              </w:rPr>
            </w:pPr>
            <w:r w:rsidRPr="00453E15">
              <w:rPr>
                <w:sz w:val="20"/>
                <w:szCs w:val="20"/>
              </w:rPr>
              <w:t>1</w:t>
            </w:r>
          </w:p>
        </w:tc>
        <w:tc>
          <w:tcPr>
            <w:tcW w:w="6082" w:type="dxa"/>
          </w:tcPr>
          <w:p w:rsidR="00096D31" w:rsidRPr="00453E15" w:rsidRDefault="00096D31" w:rsidP="008E52A4">
            <w:pPr>
              <w:rPr>
                <w:sz w:val="20"/>
                <w:szCs w:val="20"/>
              </w:rPr>
            </w:pPr>
            <w:r w:rsidRPr="00453E15">
              <w:rPr>
                <w:sz w:val="20"/>
                <w:szCs w:val="20"/>
              </w:rPr>
              <w:t>Гаражно-строительные кооперативы.</w:t>
            </w:r>
          </w:p>
          <w:p w:rsidR="00096D31" w:rsidRPr="00453E15" w:rsidRDefault="00096D31" w:rsidP="002D43D9">
            <w:pPr>
              <w:rPr>
                <w:sz w:val="20"/>
                <w:szCs w:val="20"/>
              </w:rPr>
            </w:pPr>
            <w:r w:rsidRPr="00453E15">
              <w:rPr>
                <w:sz w:val="20"/>
                <w:szCs w:val="20"/>
              </w:rPr>
              <w:t>Садоводческие товарищества.</w:t>
            </w:r>
          </w:p>
        </w:tc>
        <w:tc>
          <w:tcPr>
            <w:tcW w:w="3523" w:type="dxa"/>
          </w:tcPr>
          <w:p w:rsidR="00096D31" w:rsidRPr="00453E15" w:rsidRDefault="00096D31" w:rsidP="00A55CE6">
            <w:pPr>
              <w:rPr>
                <w:sz w:val="20"/>
                <w:szCs w:val="20"/>
              </w:rPr>
            </w:pPr>
            <w:r w:rsidRPr="00453E15">
              <w:rPr>
                <w:sz w:val="20"/>
                <w:szCs w:val="20"/>
              </w:rPr>
              <w:t>Управление</w:t>
            </w:r>
            <w:r>
              <w:rPr>
                <w:sz w:val="20"/>
                <w:szCs w:val="20"/>
              </w:rPr>
              <w:t xml:space="preserve"> </w:t>
            </w:r>
            <w:r w:rsidR="00A55CE6">
              <w:rPr>
                <w:sz w:val="20"/>
                <w:szCs w:val="20"/>
              </w:rPr>
              <w:t>строительства и архитектуры</w:t>
            </w:r>
            <w:r>
              <w:rPr>
                <w:sz w:val="20"/>
                <w:szCs w:val="20"/>
              </w:rPr>
              <w:t xml:space="preserve"> </w:t>
            </w:r>
            <w:r w:rsidRPr="00453E15">
              <w:rPr>
                <w:sz w:val="20"/>
                <w:szCs w:val="20"/>
              </w:rPr>
              <w:t xml:space="preserve"> </w:t>
            </w:r>
            <w:r>
              <w:rPr>
                <w:sz w:val="20"/>
                <w:szCs w:val="20"/>
              </w:rPr>
              <w:t>Лопатина О.Н.</w:t>
            </w:r>
          </w:p>
        </w:tc>
      </w:tr>
      <w:tr w:rsidR="00096D31" w:rsidRPr="00453E15" w:rsidTr="00A34CEB">
        <w:tc>
          <w:tcPr>
            <w:tcW w:w="567" w:type="dxa"/>
          </w:tcPr>
          <w:p w:rsidR="00096D31" w:rsidRPr="00453E15" w:rsidRDefault="00096D31" w:rsidP="008E52A4">
            <w:pPr>
              <w:rPr>
                <w:sz w:val="20"/>
                <w:szCs w:val="20"/>
              </w:rPr>
            </w:pPr>
            <w:r w:rsidRPr="00453E15">
              <w:rPr>
                <w:sz w:val="20"/>
                <w:szCs w:val="20"/>
              </w:rPr>
              <w:t>2</w:t>
            </w:r>
          </w:p>
        </w:tc>
        <w:tc>
          <w:tcPr>
            <w:tcW w:w="6082" w:type="dxa"/>
          </w:tcPr>
          <w:p w:rsidR="00096D31" w:rsidRPr="00453E15" w:rsidRDefault="00096D31" w:rsidP="008E52A4">
            <w:pPr>
              <w:rPr>
                <w:sz w:val="20"/>
                <w:szCs w:val="20"/>
              </w:rPr>
            </w:pPr>
            <w:r w:rsidRPr="00453E15">
              <w:rPr>
                <w:sz w:val="20"/>
                <w:szCs w:val="20"/>
              </w:rPr>
              <w:t>Рынки и прилегающие территории к торговым точкам.</w:t>
            </w:r>
          </w:p>
        </w:tc>
        <w:tc>
          <w:tcPr>
            <w:tcW w:w="3523" w:type="dxa"/>
          </w:tcPr>
          <w:p w:rsidR="00096D31" w:rsidRPr="00453E15" w:rsidRDefault="00096D31" w:rsidP="008E52A4">
            <w:pPr>
              <w:rPr>
                <w:sz w:val="20"/>
                <w:szCs w:val="20"/>
              </w:rPr>
            </w:pPr>
            <w:r>
              <w:rPr>
                <w:sz w:val="20"/>
                <w:szCs w:val="20"/>
              </w:rPr>
              <w:t>О</w:t>
            </w:r>
            <w:r w:rsidRPr="00F159F6">
              <w:rPr>
                <w:sz w:val="20"/>
                <w:szCs w:val="20"/>
              </w:rPr>
              <w:t>тдел торговли и сферы услуг</w:t>
            </w:r>
            <w:r>
              <w:rPr>
                <w:sz w:val="20"/>
                <w:szCs w:val="20"/>
              </w:rPr>
              <w:t xml:space="preserve"> </w:t>
            </w:r>
            <w:r w:rsidRPr="00453E15">
              <w:rPr>
                <w:sz w:val="20"/>
                <w:szCs w:val="20"/>
              </w:rPr>
              <w:t>Стеценко Н.Ю.</w:t>
            </w:r>
          </w:p>
        </w:tc>
      </w:tr>
      <w:tr w:rsidR="00096D31" w:rsidRPr="00453E15" w:rsidTr="00A34CEB">
        <w:tc>
          <w:tcPr>
            <w:tcW w:w="567" w:type="dxa"/>
          </w:tcPr>
          <w:p w:rsidR="00096D31" w:rsidRPr="00453E15" w:rsidRDefault="00096D31" w:rsidP="008E52A4">
            <w:pPr>
              <w:rPr>
                <w:sz w:val="20"/>
                <w:szCs w:val="20"/>
              </w:rPr>
            </w:pPr>
            <w:r w:rsidRPr="00453E15">
              <w:rPr>
                <w:sz w:val="20"/>
                <w:szCs w:val="20"/>
              </w:rPr>
              <w:t>3</w:t>
            </w:r>
          </w:p>
        </w:tc>
        <w:tc>
          <w:tcPr>
            <w:tcW w:w="6082" w:type="dxa"/>
          </w:tcPr>
          <w:p w:rsidR="00096D31" w:rsidRPr="00453E15" w:rsidRDefault="00096D31" w:rsidP="008E52A4">
            <w:pPr>
              <w:rPr>
                <w:sz w:val="20"/>
                <w:szCs w:val="20"/>
              </w:rPr>
            </w:pPr>
            <w:r w:rsidRPr="00453E15">
              <w:rPr>
                <w:sz w:val="20"/>
                <w:szCs w:val="20"/>
              </w:rPr>
              <w:t>Общеобразовательные школы, техникумы, колледжи,  технологическая академия, школы-интернаты, детские дошкольные учреждения и прилегающие к ним территории по периметру.</w:t>
            </w:r>
          </w:p>
        </w:tc>
        <w:tc>
          <w:tcPr>
            <w:tcW w:w="3523" w:type="dxa"/>
          </w:tcPr>
          <w:p w:rsidR="00096D31" w:rsidRPr="00453E15" w:rsidRDefault="00096D31" w:rsidP="008E52A4">
            <w:pPr>
              <w:rPr>
                <w:sz w:val="20"/>
                <w:szCs w:val="20"/>
              </w:rPr>
            </w:pPr>
            <w:r w:rsidRPr="00453E15">
              <w:rPr>
                <w:sz w:val="20"/>
                <w:szCs w:val="20"/>
              </w:rPr>
              <w:t>Управление образования</w:t>
            </w:r>
          </w:p>
          <w:p w:rsidR="00096D31" w:rsidRPr="00453E15" w:rsidRDefault="00096D31" w:rsidP="008E52A4">
            <w:pPr>
              <w:rPr>
                <w:sz w:val="20"/>
                <w:szCs w:val="20"/>
              </w:rPr>
            </w:pPr>
            <w:r>
              <w:rPr>
                <w:sz w:val="20"/>
                <w:szCs w:val="20"/>
              </w:rPr>
              <w:t>Ремизов А.А.</w:t>
            </w:r>
          </w:p>
        </w:tc>
      </w:tr>
      <w:tr w:rsidR="00096D31" w:rsidRPr="00453E15" w:rsidTr="00404DAE">
        <w:trPr>
          <w:trHeight w:val="722"/>
        </w:trPr>
        <w:tc>
          <w:tcPr>
            <w:tcW w:w="567" w:type="dxa"/>
          </w:tcPr>
          <w:p w:rsidR="00096D31" w:rsidRPr="00453E15" w:rsidRDefault="00096D31" w:rsidP="008E52A4">
            <w:pPr>
              <w:rPr>
                <w:sz w:val="20"/>
                <w:szCs w:val="20"/>
              </w:rPr>
            </w:pPr>
            <w:r w:rsidRPr="00453E15">
              <w:rPr>
                <w:sz w:val="20"/>
                <w:szCs w:val="20"/>
              </w:rPr>
              <w:t>4</w:t>
            </w:r>
          </w:p>
        </w:tc>
        <w:tc>
          <w:tcPr>
            <w:tcW w:w="6082" w:type="dxa"/>
          </w:tcPr>
          <w:p w:rsidR="00096D31" w:rsidRPr="00453E15" w:rsidRDefault="00096D31" w:rsidP="008947AB">
            <w:pPr>
              <w:rPr>
                <w:sz w:val="20"/>
                <w:szCs w:val="20"/>
              </w:rPr>
            </w:pPr>
            <w:r>
              <w:rPr>
                <w:sz w:val="20"/>
                <w:szCs w:val="20"/>
              </w:rPr>
              <w:t>У</w:t>
            </w:r>
            <w:r w:rsidRPr="00453E15">
              <w:rPr>
                <w:sz w:val="20"/>
                <w:szCs w:val="20"/>
              </w:rPr>
              <w:t>лиц</w:t>
            </w:r>
            <w:r>
              <w:rPr>
                <w:sz w:val="20"/>
                <w:szCs w:val="20"/>
              </w:rPr>
              <w:t>ы</w:t>
            </w:r>
            <w:r w:rsidRPr="00453E15">
              <w:rPr>
                <w:sz w:val="20"/>
                <w:szCs w:val="20"/>
              </w:rPr>
              <w:t>:</w:t>
            </w:r>
            <w:r>
              <w:rPr>
                <w:sz w:val="20"/>
                <w:szCs w:val="20"/>
              </w:rPr>
              <w:t xml:space="preserve"> </w:t>
            </w:r>
            <w:r w:rsidRPr="00453E15">
              <w:rPr>
                <w:sz w:val="20"/>
                <w:szCs w:val="20"/>
              </w:rPr>
              <w:t xml:space="preserve"> ул. Дегтярева</w:t>
            </w:r>
            <w:r>
              <w:rPr>
                <w:sz w:val="20"/>
                <w:szCs w:val="20"/>
              </w:rPr>
              <w:t>,</w:t>
            </w:r>
            <w:r w:rsidRPr="00453E15">
              <w:rPr>
                <w:sz w:val="20"/>
                <w:szCs w:val="20"/>
              </w:rPr>
              <w:t xml:space="preserve"> ул. Белинского</w:t>
            </w:r>
            <w:r>
              <w:rPr>
                <w:sz w:val="20"/>
                <w:szCs w:val="20"/>
              </w:rPr>
              <w:t xml:space="preserve">, Ново-Белинского, Долинная, К.Маркса, Челюскинцев, </w:t>
            </w:r>
            <w:r w:rsidRPr="00453E15">
              <w:rPr>
                <w:sz w:val="20"/>
                <w:szCs w:val="20"/>
              </w:rPr>
              <w:t>Свердлова</w:t>
            </w:r>
            <w:r>
              <w:rPr>
                <w:sz w:val="20"/>
                <w:szCs w:val="20"/>
              </w:rPr>
              <w:t xml:space="preserve">, </w:t>
            </w:r>
            <w:r w:rsidRPr="00453E15">
              <w:rPr>
                <w:sz w:val="20"/>
                <w:szCs w:val="20"/>
              </w:rPr>
              <w:t xml:space="preserve"> Абельмана</w:t>
            </w:r>
            <w:r>
              <w:rPr>
                <w:sz w:val="20"/>
                <w:szCs w:val="20"/>
              </w:rPr>
              <w:t>, Володарского, Правды, Урицкого.</w:t>
            </w:r>
          </w:p>
        </w:tc>
        <w:tc>
          <w:tcPr>
            <w:tcW w:w="3523" w:type="dxa"/>
          </w:tcPr>
          <w:p w:rsidR="00096D31" w:rsidRPr="00453E15" w:rsidRDefault="00096D31" w:rsidP="008E52A4">
            <w:pPr>
              <w:jc w:val="both"/>
              <w:rPr>
                <w:sz w:val="20"/>
                <w:szCs w:val="20"/>
              </w:rPr>
            </w:pPr>
            <w:r w:rsidRPr="00453E15">
              <w:rPr>
                <w:sz w:val="20"/>
                <w:szCs w:val="20"/>
              </w:rPr>
              <w:t xml:space="preserve">Управление городского хозяйства </w:t>
            </w:r>
            <w:r w:rsidR="00751123">
              <w:rPr>
                <w:sz w:val="20"/>
                <w:szCs w:val="20"/>
              </w:rPr>
              <w:t>Горюнов Ю.В.</w:t>
            </w:r>
          </w:p>
          <w:p w:rsidR="00096D31" w:rsidRPr="00453E15" w:rsidRDefault="00096D31" w:rsidP="00A34CEB">
            <w:pPr>
              <w:rPr>
                <w:sz w:val="20"/>
                <w:szCs w:val="20"/>
              </w:rPr>
            </w:pPr>
            <w:r w:rsidRPr="00453E15">
              <w:rPr>
                <w:sz w:val="20"/>
                <w:szCs w:val="20"/>
              </w:rPr>
              <w:t xml:space="preserve"> </w:t>
            </w:r>
          </w:p>
        </w:tc>
      </w:tr>
      <w:tr w:rsidR="00096D31" w:rsidRPr="00453E15" w:rsidTr="004B189E">
        <w:trPr>
          <w:trHeight w:val="527"/>
        </w:trPr>
        <w:tc>
          <w:tcPr>
            <w:tcW w:w="567" w:type="dxa"/>
          </w:tcPr>
          <w:p w:rsidR="00096D31" w:rsidRPr="00453E15" w:rsidRDefault="00096D31" w:rsidP="008E52A4">
            <w:pPr>
              <w:rPr>
                <w:sz w:val="20"/>
                <w:szCs w:val="20"/>
              </w:rPr>
            </w:pPr>
            <w:r w:rsidRPr="00453E15">
              <w:rPr>
                <w:sz w:val="20"/>
                <w:szCs w:val="20"/>
              </w:rPr>
              <w:t>5</w:t>
            </w:r>
          </w:p>
        </w:tc>
        <w:tc>
          <w:tcPr>
            <w:tcW w:w="6082" w:type="dxa"/>
          </w:tcPr>
          <w:p w:rsidR="00096D31" w:rsidRPr="00453E15" w:rsidRDefault="00096D31" w:rsidP="008947AB">
            <w:pPr>
              <w:rPr>
                <w:sz w:val="20"/>
                <w:szCs w:val="20"/>
              </w:rPr>
            </w:pPr>
            <w:r>
              <w:rPr>
                <w:sz w:val="20"/>
                <w:szCs w:val="20"/>
              </w:rPr>
              <w:t>У</w:t>
            </w:r>
            <w:r w:rsidRPr="00453E15">
              <w:rPr>
                <w:sz w:val="20"/>
                <w:szCs w:val="20"/>
              </w:rPr>
              <w:t>лиц</w:t>
            </w:r>
            <w:r>
              <w:rPr>
                <w:sz w:val="20"/>
                <w:szCs w:val="20"/>
              </w:rPr>
              <w:t>ы</w:t>
            </w:r>
            <w:r w:rsidRPr="00453E15">
              <w:rPr>
                <w:sz w:val="20"/>
                <w:szCs w:val="20"/>
              </w:rPr>
              <w:t>: Октябрьская</w:t>
            </w:r>
            <w:r>
              <w:rPr>
                <w:sz w:val="20"/>
                <w:szCs w:val="20"/>
              </w:rPr>
              <w:t>,</w:t>
            </w:r>
            <w:r w:rsidRPr="00453E15">
              <w:rPr>
                <w:sz w:val="20"/>
                <w:szCs w:val="20"/>
              </w:rPr>
              <w:t xml:space="preserve">   Першутова</w:t>
            </w:r>
            <w:r>
              <w:rPr>
                <w:sz w:val="20"/>
                <w:szCs w:val="20"/>
              </w:rPr>
              <w:t xml:space="preserve">, </w:t>
            </w:r>
            <w:r w:rsidRPr="00453E15">
              <w:rPr>
                <w:sz w:val="20"/>
                <w:szCs w:val="20"/>
              </w:rPr>
              <w:t xml:space="preserve"> Федорова</w:t>
            </w:r>
            <w:r>
              <w:rPr>
                <w:sz w:val="20"/>
                <w:szCs w:val="20"/>
              </w:rPr>
              <w:t xml:space="preserve">, Васильева, Щорса, Барсукова. </w:t>
            </w:r>
          </w:p>
        </w:tc>
        <w:tc>
          <w:tcPr>
            <w:tcW w:w="3523" w:type="dxa"/>
          </w:tcPr>
          <w:p w:rsidR="00096D31" w:rsidRDefault="00096D31" w:rsidP="004B189E">
            <w:pPr>
              <w:jc w:val="both"/>
              <w:rPr>
                <w:sz w:val="20"/>
                <w:szCs w:val="20"/>
              </w:rPr>
            </w:pPr>
            <w:r>
              <w:rPr>
                <w:sz w:val="20"/>
                <w:szCs w:val="20"/>
              </w:rPr>
              <w:t>МКУ «Управление</w:t>
            </w:r>
            <w:r w:rsidRPr="00453E15">
              <w:rPr>
                <w:sz w:val="20"/>
                <w:szCs w:val="20"/>
              </w:rPr>
              <w:t xml:space="preserve"> культур</w:t>
            </w:r>
            <w:r>
              <w:rPr>
                <w:sz w:val="20"/>
                <w:szCs w:val="20"/>
              </w:rPr>
              <w:t xml:space="preserve">ы и  молодежной политики» </w:t>
            </w:r>
          </w:p>
          <w:p w:rsidR="00096D31" w:rsidRPr="00453E15" w:rsidRDefault="00096D31" w:rsidP="004B189E">
            <w:pPr>
              <w:jc w:val="both"/>
              <w:rPr>
                <w:sz w:val="20"/>
                <w:szCs w:val="20"/>
              </w:rPr>
            </w:pPr>
            <w:r>
              <w:rPr>
                <w:sz w:val="20"/>
                <w:szCs w:val="20"/>
              </w:rPr>
              <w:t>Калигина И.А.</w:t>
            </w:r>
          </w:p>
        </w:tc>
      </w:tr>
      <w:tr w:rsidR="00096D31" w:rsidRPr="00453E15" w:rsidTr="00A34CEB">
        <w:tc>
          <w:tcPr>
            <w:tcW w:w="567" w:type="dxa"/>
          </w:tcPr>
          <w:p w:rsidR="00096D31" w:rsidRPr="00453E15" w:rsidRDefault="00096D31" w:rsidP="008E52A4">
            <w:pPr>
              <w:rPr>
                <w:sz w:val="20"/>
                <w:szCs w:val="20"/>
              </w:rPr>
            </w:pPr>
            <w:r w:rsidRPr="00453E15">
              <w:rPr>
                <w:sz w:val="20"/>
                <w:szCs w:val="20"/>
              </w:rPr>
              <w:t>6</w:t>
            </w:r>
          </w:p>
        </w:tc>
        <w:tc>
          <w:tcPr>
            <w:tcW w:w="6082" w:type="dxa"/>
          </w:tcPr>
          <w:p w:rsidR="00096D31" w:rsidRPr="00453E15" w:rsidRDefault="00096D31" w:rsidP="00404DAE">
            <w:pPr>
              <w:rPr>
                <w:sz w:val="20"/>
                <w:szCs w:val="20"/>
              </w:rPr>
            </w:pPr>
            <w:r w:rsidRPr="00453E15">
              <w:rPr>
                <w:sz w:val="20"/>
                <w:szCs w:val="20"/>
              </w:rPr>
              <w:t>п</w:t>
            </w:r>
            <w:r>
              <w:rPr>
                <w:sz w:val="20"/>
                <w:szCs w:val="20"/>
              </w:rPr>
              <w:t xml:space="preserve">роспект Ленина, </w:t>
            </w:r>
            <w:r w:rsidRPr="00453E15">
              <w:rPr>
                <w:sz w:val="20"/>
                <w:szCs w:val="20"/>
              </w:rPr>
              <w:t>ул. Труда</w:t>
            </w:r>
            <w:r>
              <w:rPr>
                <w:sz w:val="20"/>
                <w:szCs w:val="20"/>
              </w:rPr>
              <w:t>,</w:t>
            </w:r>
            <w:r w:rsidRPr="00453E15">
              <w:rPr>
                <w:sz w:val="20"/>
                <w:szCs w:val="20"/>
              </w:rPr>
              <w:t xml:space="preserve"> ул. Первомайская</w:t>
            </w:r>
            <w:r>
              <w:rPr>
                <w:sz w:val="20"/>
                <w:szCs w:val="20"/>
              </w:rPr>
              <w:t>,</w:t>
            </w:r>
            <w:r w:rsidRPr="00453E15">
              <w:rPr>
                <w:sz w:val="20"/>
                <w:szCs w:val="20"/>
              </w:rPr>
              <w:t xml:space="preserve"> переулок Первомайский</w:t>
            </w:r>
            <w:r>
              <w:rPr>
                <w:sz w:val="20"/>
                <w:szCs w:val="20"/>
              </w:rPr>
              <w:t xml:space="preserve">, </w:t>
            </w:r>
            <w:r w:rsidRPr="00453E15">
              <w:rPr>
                <w:sz w:val="20"/>
                <w:szCs w:val="20"/>
              </w:rPr>
              <w:t>ул. Дзержинского.</w:t>
            </w:r>
          </w:p>
        </w:tc>
        <w:tc>
          <w:tcPr>
            <w:tcW w:w="3523" w:type="dxa"/>
          </w:tcPr>
          <w:p w:rsidR="00096D31" w:rsidRPr="00453E15" w:rsidRDefault="00096D31" w:rsidP="008E52A4">
            <w:pPr>
              <w:rPr>
                <w:sz w:val="20"/>
                <w:szCs w:val="20"/>
              </w:rPr>
            </w:pPr>
            <w:r>
              <w:rPr>
                <w:sz w:val="20"/>
                <w:szCs w:val="20"/>
              </w:rPr>
              <w:t>У</w:t>
            </w:r>
            <w:r w:rsidRPr="00453E15">
              <w:rPr>
                <w:sz w:val="20"/>
                <w:szCs w:val="20"/>
              </w:rPr>
              <w:t>правление</w:t>
            </w:r>
            <w:r>
              <w:rPr>
                <w:sz w:val="20"/>
                <w:szCs w:val="20"/>
              </w:rPr>
              <w:t xml:space="preserve"> правового обеспечения и финансово-экономической безопасности</w:t>
            </w:r>
          </w:p>
          <w:p w:rsidR="00096D31" w:rsidRPr="00453E15" w:rsidRDefault="00751123" w:rsidP="008E52A4">
            <w:pPr>
              <w:rPr>
                <w:sz w:val="20"/>
                <w:szCs w:val="20"/>
              </w:rPr>
            </w:pPr>
            <w:r>
              <w:rPr>
                <w:sz w:val="20"/>
                <w:szCs w:val="20"/>
              </w:rPr>
              <w:t>Петренко Е.В.</w:t>
            </w:r>
          </w:p>
        </w:tc>
      </w:tr>
      <w:tr w:rsidR="00096D31" w:rsidRPr="00453E15" w:rsidTr="00A34CEB">
        <w:tc>
          <w:tcPr>
            <w:tcW w:w="567" w:type="dxa"/>
          </w:tcPr>
          <w:p w:rsidR="00096D31" w:rsidRPr="00453E15" w:rsidRDefault="00096D31" w:rsidP="008E52A4">
            <w:pPr>
              <w:rPr>
                <w:sz w:val="20"/>
                <w:szCs w:val="20"/>
              </w:rPr>
            </w:pPr>
            <w:r w:rsidRPr="00453E15">
              <w:rPr>
                <w:sz w:val="20"/>
                <w:szCs w:val="20"/>
              </w:rPr>
              <w:t>7</w:t>
            </w:r>
          </w:p>
        </w:tc>
        <w:tc>
          <w:tcPr>
            <w:tcW w:w="6082" w:type="dxa"/>
          </w:tcPr>
          <w:p w:rsidR="00096D31" w:rsidRDefault="00096D31" w:rsidP="00404DAE">
            <w:pPr>
              <w:rPr>
                <w:sz w:val="20"/>
                <w:szCs w:val="20"/>
              </w:rPr>
            </w:pPr>
            <w:r>
              <w:rPr>
                <w:sz w:val="20"/>
                <w:szCs w:val="20"/>
              </w:rPr>
              <w:t xml:space="preserve">Улицы: Восточная, Станиславского, Запольная </w:t>
            </w:r>
          </w:p>
          <w:p w:rsidR="00096D31" w:rsidRPr="00453E15" w:rsidRDefault="00096D31" w:rsidP="00404DAE">
            <w:pPr>
              <w:rPr>
                <w:sz w:val="20"/>
                <w:szCs w:val="20"/>
              </w:rPr>
            </w:pPr>
          </w:p>
        </w:tc>
        <w:tc>
          <w:tcPr>
            <w:tcW w:w="3523" w:type="dxa"/>
          </w:tcPr>
          <w:p w:rsidR="00096D31" w:rsidRPr="00453E15" w:rsidRDefault="00096D31" w:rsidP="008448B0">
            <w:pPr>
              <w:rPr>
                <w:sz w:val="20"/>
                <w:szCs w:val="20"/>
              </w:rPr>
            </w:pPr>
            <w:r w:rsidRPr="00453E15">
              <w:rPr>
                <w:sz w:val="20"/>
                <w:szCs w:val="20"/>
              </w:rPr>
              <w:t>Архивный отдел</w:t>
            </w:r>
          </w:p>
          <w:p w:rsidR="00096D31" w:rsidRPr="00453E15" w:rsidRDefault="00096D31" w:rsidP="008448B0">
            <w:pPr>
              <w:rPr>
                <w:sz w:val="20"/>
                <w:szCs w:val="20"/>
              </w:rPr>
            </w:pPr>
            <w:r w:rsidRPr="00453E15">
              <w:rPr>
                <w:sz w:val="20"/>
                <w:szCs w:val="20"/>
              </w:rPr>
              <w:t>Кренделева М. Н.</w:t>
            </w:r>
          </w:p>
        </w:tc>
      </w:tr>
      <w:tr w:rsidR="00096D31" w:rsidRPr="00453E15" w:rsidTr="00404DAE">
        <w:trPr>
          <w:trHeight w:val="485"/>
        </w:trPr>
        <w:tc>
          <w:tcPr>
            <w:tcW w:w="567" w:type="dxa"/>
          </w:tcPr>
          <w:p w:rsidR="00096D31" w:rsidRPr="00453E15" w:rsidRDefault="00096D31" w:rsidP="008E52A4">
            <w:pPr>
              <w:rPr>
                <w:sz w:val="20"/>
                <w:szCs w:val="20"/>
              </w:rPr>
            </w:pPr>
            <w:r w:rsidRPr="00453E15">
              <w:rPr>
                <w:sz w:val="20"/>
                <w:szCs w:val="20"/>
              </w:rPr>
              <w:t>8</w:t>
            </w:r>
          </w:p>
        </w:tc>
        <w:tc>
          <w:tcPr>
            <w:tcW w:w="6082" w:type="dxa"/>
          </w:tcPr>
          <w:p w:rsidR="00096D31" w:rsidRPr="00453E15" w:rsidRDefault="00096D31" w:rsidP="008947AB">
            <w:pPr>
              <w:rPr>
                <w:sz w:val="20"/>
                <w:szCs w:val="20"/>
              </w:rPr>
            </w:pPr>
            <w:r>
              <w:rPr>
                <w:sz w:val="20"/>
                <w:szCs w:val="20"/>
              </w:rPr>
              <w:t>Улицы:</w:t>
            </w:r>
            <w:r w:rsidRPr="00453E15">
              <w:rPr>
                <w:sz w:val="20"/>
                <w:szCs w:val="20"/>
              </w:rPr>
              <w:t xml:space="preserve"> Грибоедова </w:t>
            </w:r>
            <w:r>
              <w:rPr>
                <w:sz w:val="20"/>
                <w:szCs w:val="20"/>
              </w:rPr>
              <w:t>, Либерецкая,</w:t>
            </w:r>
            <w:r w:rsidRPr="00453E15">
              <w:rPr>
                <w:sz w:val="20"/>
                <w:szCs w:val="20"/>
              </w:rPr>
              <w:t xml:space="preserve"> Муромская</w:t>
            </w:r>
            <w:r>
              <w:rPr>
                <w:sz w:val="20"/>
                <w:szCs w:val="20"/>
              </w:rPr>
              <w:t>,</w:t>
            </w:r>
            <w:r w:rsidRPr="00453E15">
              <w:rPr>
                <w:sz w:val="20"/>
                <w:szCs w:val="20"/>
              </w:rPr>
              <w:t xml:space="preserve"> </w:t>
            </w:r>
            <w:r>
              <w:rPr>
                <w:sz w:val="20"/>
                <w:szCs w:val="20"/>
              </w:rPr>
              <w:t xml:space="preserve">Колхозная, Ранжева, Киркижа, Куйбышева, Димитрова,  </w:t>
            </w:r>
            <w:r w:rsidRPr="00453E15">
              <w:rPr>
                <w:sz w:val="20"/>
                <w:szCs w:val="20"/>
              </w:rPr>
              <w:t>Поселок им. Чкалова</w:t>
            </w:r>
            <w:r>
              <w:rPr>
                <w:sz w:val="20"/>
                <w:szCs w:val="20"/>
              </w:rPr>
              <w:t>.</w:t>
            </w:r>
          </w:p>
        </w:tc>
        <w:tc>
          <w:tcPr>
            <w:tcW w:w="3523" w:type="dxa"/>
          </w:tcPr>
          <w:p w:rsidR="00096D31" w:rsidRPr="00453E15" w:rsidRDefault="00096D31" w:rsidP="008E52A4">
            <w:pPr>
              <w:jc w:val="both"/>
              <w:rPr>
                <w:sz w:val="20"/>
                <w:szCs w:val="20"/>
              </w:rPr>
            </w:pPr>
            <w:r w:rsidRPr="00453E15">
              <w:rPr>
                <w:sz w:val="20"/>
                <w:szCs w:val="20"/>
              </w:rPr>
              <w:t>Управление делами и кадрами</w:t>
            </w:r>
          </w:p>
          <w:p w:rsidR="00096D31" w:rsidRPr="00453E15" w:rsidRDefault="00096D31" w:rsidP="008E52A4">
            <w:pPr>
              <w:rPr>
                <w:sz w:val="20"/>
                <w:szCs w:val="20"/>
              </w:rPr>
            </w:pPr>
            <w:r w:rsidRPr="00453E15">
              <w:rPr>
                <w:sz w:val="20"/>
                <w:szCs w:val="20"/>
              </w:rPr>
              <w:t>Фетисов В.В.</w:t>
            </w:r>
          </w:p>
        </w:tc>
      </w:tr>
      <w:tr w:rsidR="00096D31" w:rsidRPr="00453E15" w:rsidTr="00A34CEB">
        <w:trPr>
          <w:trHeight w:val="419"/>
        </w:trPr>
        <w:tc>
          <w:tcPr>
            <w:tcW w:w="567" w:type="dxa"/>
          </w:tcPr>
          <w:p w:rsidR="00096D31" w:rsidRPr="00453E15" w:rsidRDefault="00096D31" w:rsidP="008448B0">
            <w:pPr>
              <w:rPr>
                <w:sz w:val="20"/>
                <w:szCs w:val="20"/>
              </w:rPr>
            </w:pPr>
            <w:r w:rsidRPr="00453E15">
              <w:rPr>
                <w:sz w:val="20"/>
                <w:szCs w:val="20"/>
              </w:rPr>
              <w:t>9</w:t>
            </w:r>
          </w:p>
        </w:tc>
        <w:tc>
          <w:tcPr>
            <w:tcW w:w="6082" w:type="dxa"/>
          </w:tcPr>
          <w:p w:rsidR="00096D31" w:rsidRPr="00453E15" w:rsidRDefault="00096D31" w:rsidP="00404DAE">
            <w:pPr>
              <w:rPr>
                <w:sz w:val="20"/>
                <w:szCs w:val="20"/>
              </w:rPr>
            </w:pPr>
            <w:r>
              <w:rPr>
                <w:sz w:val="20"/>
                <w:szCs w:val="20"/>
              </w:rPr>
              <w:t>У</w:t>
            </w:r>
            <w:r w:rsidRPr="00453E15">
              <w:rPr>
                <w:sz w:val="20"/>
                <w:szCs w:val="20"/>
              </w:rPr>
              <w:t>лиц</w:t>
            </w:r>
            <w:r>
              <w:rPr>
                <w:sz w:val="20"/>
                <w:szCs w:val="20"/>
              </w:rPr>
              <w:t>ы</w:t>
            </w:r>
            <w:r w:rsidRPr="00453E15">
              <w:rPr>
                <w:sz w:val="20"/>
                <w:szCs w:val="20"/>
              </w:rPr>
              <w:t>: Ватутина</w:t>
            </w:r>
            <w:r>
              <w:rPr>
                <w:sz w:val="20"/>
                <w:szCs w:val="20"/>
              </w:rPr>
              <w:t>,</w:t>
            </w:r>
            <w:r w:rsidRPr="00453E15">
              <w:rPr>
                <w:sz w:val="20"/>
                <w:szCs w:val="20"/>
              </w:rPr>
              <w:t xml:space="preserve"> Маяковского</w:t>
            </w:r>
            <w:r>
              <w:rPr>
                <w:sz w:val="20"/>
                <w:szCs w:val="20"/>
              </w:rPr>
              <w:t>,</w:t>
            </w:r>
            <w:r w:rsidRPr="00453E15">
              <w:rPr>
                <w:sz w:val="20"/>
                <w:szCs w:val="20"/>
              </w:rPr>
              <w:t xml:space="preserve"> </w:t>
            </w:r>
            <w:r>
              <w:rPr>
                <w:sz w:val="20"/>
                <w:szCs w:val="20"/>
              </w:rPr>
              <w:t>Чкалова, Блинова, Чайковского, Транспортная</w:t>
            </w:r>
          </w:p>
        </w:tc>
        <w:tc>
          <w:tcPr>
            <w:tcW w:w="3523" w:type="dxa"/>
          </w:tcPr>
          <w:p w:rsidR="00096D31" w:rsidRDefault="00096D31" w:rsidP="00A34CEB">
            <w:pPr>
              <w:rPr>
                <w:sz w:val="20"/>
                <w:szCs w:val="20"/>
              </w:rPr>
            </w:pPr>
            <w:r>
              <w:rPr>
                <w:sz w:val="20"/>
                <w:szCs w:val="20"/>
              </w:rPr>
              <w:t xml:space="preserve">Отдел муниципального контроля и технического надзора </w:t>
            </w:r>
          </w:p>
          <w:p w:rsidR="00096D31" w:rsidRPr="00453E15" w:rsidRDefault="00096D31" w:rsidP="00A34CEB">
            <w:pPr>
              <w:rPr>
                <w:sz w:val="20"/>
                <w:szCs w:val="20"/>
              </w:rPr>
            </w:pPr>
            <w:r>
              <w:rPr>
                <w:sz w:val="20"/>
                <w:szCs w:val="20"/>
              </w:rPr>
              <w:t>Шнель В.Г.</w:t>
            </w:r>
          </w:p>
        </w:tc>
      </w:tr>
      <w:tr w:rsidR="00096D31" w:rsidRPr="00453E15" w:rsidTr="008947AB">
        <w:trPr>
          <w:trHeight w:val="526"/>
        </w:trPr>
        <w:tc>
          <w:tcPr>
            <w:tcW w:w="567" w:type="dxa"/>
          </w:tcPr>
          <w:p w:rsidR="00096D31" w:rsidRPr="00453E15" w:rsidRDefault="00096D31" w:rsidP="008448B0">
            <w:pPr>
              <w:rPr>
                <w:sz w:val="20"/>
                <w:szCs w:val="20"/>
              </w:rPr>
            </w:pPr>
            <w:r w:rsidRPr="00453E15">
              <w:rPr>
                <w:sz w:val="20"/>
                <w:szCs w:val="20"/>
              </w:rPr>
              <w:t>10</w:t>
            </w:r>
          </w:p>
        </w:tc>
        <w:tc>
          <w:tcPr>
            <w:tcW w:w="6082" w:type="dxa"/>
          </w:tcPr>
          <w:p w:rsidR="00096D31" w:rsidRPr="00453E15" w:rsidRDefault="00096D31" w:rsidP="004B189E">
            <w:pPr>
              <w:rPr>
                <w:sz w:val="20"/>
                <w:szCs w:val="20"/>
              </w:rPr>
            </w:pPr>
            <w:r>
              <w:rPr>
                <w:sz w:val="20"/>
                <w:szCs w:val="20"/>
              </w:rPr>
              <w:t>У</w:t>
            </w:r>
            <w:r w:rsidRPr="00453E15">
              <w:rPr>
                <w:sz w:val="20"/>
                <w:szCs w:val="20"/>
              </w:rPr>
              <w:t>лиц</w:t>
            </w:r>
            <w:r>
              <w:rPr>
                <w:sz w:val="20"/>
                <w:szCs w:val="20"/>
              </w:rPr>
              <w:t>ы</w:t>
            </w:r>
            <w:r w:rsidRPr="00453E15">
              <w:rPr>
                <w:sz w:val="20"/>
                <w:szCs w:val="20"/>
              </w:rPr>
              <w:t xml:space="preserve">: </w:t>
            </w:r>
            <w:r>
              <w:rPr>
                <w:sz w:val="20"/>
                <w:szCs w:val="20"/>
              </w:rPr>
              <w:t>Чернышевского, пр. Мира, Профсоюзная,  Урожайная, пр. Урожайный, Брюсова</w:t>
            </w:r>
          </w:p>
        </w:tc>
        <w:tc>
          <w:tcPr>
            <w:tcW w:w="3523" w:type="dxa"/>
          </w:tcPr>
          <w:p w:rsidR="00096D31" w:rsidRDefault="00096D31" w:rsidP="003E5A0C">
            <w:pPr>
              <w:jc w:val="both"/>
              <w:rPr>
                <w:sz w:val="20"/>
                <w:szCs w:val="20"/>
              </w:rPr>
            </w:pPr>
            <w:r w:rsidRPr="00453E15">
              <w:rPr>
                <w:sz w:val="20"/>
                <w:szCs w:val="20"/>
              </w:rPr>
              <w:t>Отдел мобилизационной подготовки и бронирования Думнов В.В.</w:t>
            </w:r>
          </w:p>
          <w:p w:rsidR="00096D31" w:rsidRDefault="00096D31" w:rsidP="002C3F88">
            <w:pPr>
              <w:jc w:val="both"/>
              <w:rPr>
                <w:sz w:val="20"/>
                <w:szCs w:val="20"/>
              </w:rPr>
            </w:pPr>
            <w:r w:rsidRPr="00453E15">
              <w:rPr>
                <w:sz w:val="20"/>
                <w:szCs w:val="20"/>
              </w:rPr>
              <w:t xml:space="preserve">Сектор по защите государственной тайны и информации </w:t>
            </w:r>
          </w:p>
          <w:p w:rsidR="00096D31" w:rsidRPr="00453E15" w:rsidRDefault="00096D31" w:rsidP="002C3F88">
            <w:pPr>
              <w:jc w:val="both"/>
              <w:rPr>
                <w:sz w:val="20"/>
                <w:szCs w:val="20"/>
              </w:rPr>
            </w:pPr>
            <w:r w:rsidRPr="00453E15">
              <w:rPr>
                <w:sz w:val="20"/>
                <w:szCs w:val="20"/>
              </w:rPr>
              <w:t>Мануйлов А.М.</w:t>
            </w:r>
          </w:p>
        </w:tc>
      </w:tr>
      <w:tr w:rsidR="00096D31" w:rsidRPr="00453E15" w:rsidTr="00A34CEB">
        <w:tc>
          <w:tcPr>
            <w:tcW w:w="567" w:type="dxa"/>
          </w:tcPr>
          <w:p w:rsidR="00096D31" w:rsidRPr="00453E15" w:rsidRDefault="00096D31" w:rsidP="008448B0">
            <w:pPr>
              <w:rPr>
                <w:sz w:val="20"/>
                <w:szCs w:val="20"/>
              </w:rPr>
            </w:pPr>
            <w:r w:rsidRPr="00453E15">
              <w:rPr>
                <w:sz w:val="20"/>
                <w:szCs w:val="20"/>
              </w:rPr>
              <w:t>11</w:t>
            </w:r>
          </w:p>
        </w:tc>
        <w:tc>
          <w:tcPr>
            <w:tcW w:w="6082" w:type="dxa"/>
          </w:tcPr>
          <w:p w:rsidR="00096D31" w:rsidRPr="00453E15" w:rsidRDefault="00096D31" w:rsidP="000E2572">
            <w:pPr>
              <w:rPr>
                <w:sz w:val="20"/>
                <w:szCs w:val="20"/>
              </w:rPr>
            </w:pPr>
            <w:r w:rsidRPr="00453E15">
              <w:rPr>
                <w:sz w:val="20"/>
                <w:szCs w:val="20"/>
              </w:rPr>
              <w:t>ул. Социалистическая</w:t>
            </w:r>
            <w:r>
              <w:rPr>
                <w:sz w:val="20"/>
                <w:szCs w:val="20"/>
              </w:rPr>
              <w:t xml:space="preserve"> </w:t>
            </w:r>
          </w:p>
        </w:tc>
        <w:tc>
          <w:tcPr>
            <w:tcW w:w="3523" w:type="dxa"/>
          </w:tcPr>
          <w:p w:rsidR="00096D31" w:rsidRPr="00453E15" w:rsidRDefault="00096D31" w:rsidP="00A34CEB">
            <w:pPr>
              <w:jc w:val="both"/>
              <w:rPr>
                <w:sz w:val="20"/>
                <w:szCs w:val="20"/>
              </w:rPr>
            </w:pPr>
            <w:r w:rsidRPr="00453E15">
              <w:rPr>
                <w:sz w:val="20"/>
                <w:szCs w:val="20"/>
              </w:rPr>
              <w:t xml:space="preserve">Отдел записи актов гражданского состояния </w:t>
            </w:r>
            <w:r>
              <w:rPr>
                <w:sz w:val="20"/>
                <w:szCs w:val="20"/>
              </w:rPr>
              <w:t xml:space="preserve"> Шеверная С.М.</w:t>
            </w:r>
          </w:p>
        </w:tc>
      </w:tr>
      <w:tr w:rsidR="00096D31" w:rsidRPr="00453E15" w:rsidTr="00A34CEB">
        <w:tc>
          <w:tcPr>
            <w:tcW w:w="567" w:type="dxa"/>
          </w:tcPr>
          <w:p w:rsidR="00096D31" w:rsidRPr="00453E15" w:rsidRDefault="00096D31" w:rsidP="008448B0">
            <w:pPr>
              <w:rPr>
                <w:sz w:val="20"/>
                <w:szCs w:val="20"/>
              </w:rPr>
            </w:pPr>
            <w:r w:rsidRPr="00453E15">
              <w:rPr>
                <w:sz w:val="20"/>
                <w:szCs w:val="20"/>
              </w:rPr>
              <w:t>12</w:t>
            </w:r>
          </w:p>
        </w:tc>
        <w:tc>
          <w:tcPr>
            <w:tcW w:w="6082" w:type="dxa"/>
          </w:tcPr>
          <w:p w:rsidR="00096D31" w:rsidRDefault="00096D31" w:rsidP="00D341AC">
            <w:pPr>
              <w:rPr>
                <w:sz w:val="20"/>
                <w:szCs w:val="20"/>
              </w:rPr>
            </w:pPr>
            <w:r w:rsidRPr="00453E15">
              <w:rPr>
                <w:sz w:val="20"/>
                <w:szCs w:val="20"/>
              </w:rPr>
              <w:t>улиц</w:t>
            </w:r>
            <w:r>
              <w:rPr>
                <w:sz w:val="20"/>
                <w:szCs w:val="20"/>
              </w:rPr>
              <w:t>ы</w:t>
            </w:r>
            <w:r w:rsidRPr="00453E15">
              <w:rPr>
                <w:sz w:val="20"/>
                <w:szCs w:val="20"/>
              </w:rPr>
              <w:t>:</w:t>
            </w:r>
            <w:r>
              <w:rPr>
                <w:sz w:val="20"/>
                <w:szCs w:val="20"/>
              </w:rPr>
              <w:t xml:space="preserve"> Ногина, Шмидта,</w:t>
            </w:r>
            <w:r w:rsidRPr="00453E15">
              <w:rPr>
                <w:sz w:val="20"/>
                <w:szCs w:val="20"/>
              </w:rPr>
              <w:t xml:space="preserve"> </w:t>
            </w:r>
            <w:r>
              <w:rPr>
                <w:sz w:val="20"/>
                <w:szCs w:val="20"/>
              </w:rPr>
              <w:t>Циолковского, Фурманова, Южная,</w:t>
            </w:r>
          </w:p>
          <w:p w:rsidR="00096D31" w:rsidRPr="00453E15" w:rsidRDefault="00096D31" w:rsidP="00D341AC">
            <w:pPr>
              <w:rPr>
                <w:sz w:val="20"/>
                <w:szCs w:val="20"/>
              </w:rPr>
            </w:pPr>
            <w:r>
              <w:rPr>
                <w:sz w:val="20"/>
                <w:szCs w:val="20"/>
              </w:rPr>
              <w:t>3 Интернационала, Лопатина</w:t>
            </w:r>
          </w:p>
        </w:tc>
        <w:tc>
          <w:tcPr>
            <w:tcW w:w="3523" w:type="dxa"/>
          </w:tcPr>
          <w:p w:rsidR="00096D31" w:rsidRPr="00453E15" w:rsidRDefault="00096D31" w:rsidP="008E52A4">
            <w:pPr>
              <w:rPr>
                <w:sz w:val="20"/>
                <w:szCs w:val="20"/>
              </w:rPr>
            </w:pPr>
            <w:r w:rsidRPr="00453E15">
              <w:rPr>
                <w:sz w:val="20"/>
                <w:szCs w:val="20"/>
              </w:rPr>
              <w:t>Финансовое управление</w:t>
            </w:r>
          </w:p>
          <w:p w:rsidR="00096D31" w:rsidRPr="00453E15" w:rsidRDefault="00751123" w:rsidP="008E52A4">
            <w:pPr>
              <w:rPr>
                <w:sz w:val="20"/>
                <w:szCs w:val="20"/>
              </w:rPr>
            </w:pPr>
            <w:r>
              <w:rPr>
                <w:sz w:val="20"/>
                <w:szCs w:val="20"/>
              </w:rPr>
              <w:t xml:space="preserve">Герасимовская </w:t>
            </w:r>
            <w:r w:rsidR="008634DC">
              <w:rPr>
                <w:sz w:val="20"/>
                <w:szCs w:val="20"/>
              </w:rPr>
              <w:t>Г.Н.</w:t>
            </w:r>
          </w:p>
        </w:tc>
      </w:tr>
      <w:tr w:rsidR="00096D31" w:rsidRPr="00453E15" w:rsidTr="00A34CEB">
        <w:tc>
          <w:tcPr>
            <w:tcW w:w="567" w:type="dxa"/>
          </w:tcPr>
          <w:p w:rsidR="00096D31" w:rsidRPr="00453E15" w:rsidRDefault="00096D31" w:rsidP="008448B0">
            <w:pPr>
              <w:rPr>
                <w:sz w:val="20"/>
                <w:szCs w:val="20"/>
              </w:rPr>
            </w:pPr>
            <w:r w:rsidRPr="00453E15">
              <w:rPr>
                <w:sz w:val="20"/>
                <w:szCs w:val="20"/>
              </w:rPr>
              <w:t>13</w:t>
            </w:r>
          </w:p>
        </w:tc>
        <w:tc>
          <w:tcPr>
            <w:tcW w:w="6082" w:type="dxa"/>
          </w:tcPr>
          <w:p w:rsidR="00096D31" w:rsidRPr="00453E15" w:rsidRDefault="00096D31" w:rsidP="00404DAE">
            <w:pPr>
              <w:rPr>
                <w:sz w:val="20"/>
                <w:szCs w:val="20"/>
              </w:rPr>
            </w:pPr>
            <w:r w:rsidRPr="00453E15">
              <w:rPr>
                <w:sz w:val="20"/>
                <w:szCs w:val="20"/>
              </w:rPr>
              <w:t>Ул</w:t>
            </w:r>
            <w:r>
              <w:rPr>
                <w:sz w:val="20"/>
                <w:szCs w:val="20"/>
              </w:rPr>
              <w:t>ицы:</w:t>
            </w:r>
            <w:r w:rsidRPr="00453E15">
              <w:rPr>
                <w:sz w:val="20"/>
                <w:szCs w:val="20"/>
              </w:rPr>
              <w:t xml:space="preserve"> Строителей</w:t>
            </w:r>
            <w:r>
              <w:rPr>
                <w:sz w:val="20"/>
                <w:szCs w:val="20"/>
              </w:rPr>
              <w:t xml:space="preserve">, </w:t>
            </w:r>
            <w:r w:rsidRPr="00453E15">
              <w:rPr>
                <w:sz w:val="20"/>
                <w:szCs w:val="20"/>
              </w:rPr>
              <w:t xml:space="preserve"> З. Космодемьянской</w:t>
            </w:r>
            <w:r>
              <w:rPr>
                <w:sz w:val="20"/>
                <w:szCs w:val="20"/>
              </w:rPr>
              <w:t xml:space="preserve">, </w:t>
            </w:r>
            <w:r w:rsidRPr="00453E15">
              <w:rPr>
                <w:sz w:val="20"/>
                <w:szCs w:val="20"/>
              </w:rPr>
              <w:t xml:space="preserve"> Космонавтов</w:t>
            </w:r>
            <w:r>
              <w:rPr>
                <w:sz w:val="20"/>
                <w:szCs w:val="20"/>
              </w:rPr>
              <w:t>,</w:t>
            </w:r>
            <w:r w:rsidRPr="00453E15">
              <w:rPr>
                <w:sz w:val="20"/>
                <w:szCs w:val="20"/>
              </w:rPr>
              <w:t xml:space="preserve">   Еловая</w:t>
            </w:r>
            <w:r>
              <w:rPr>
                <w:sz w:val="20"/>
                <w:szCs w:val="20"/>
              </w:rPr>
              <w:t xml:space="preserve">, Моховая, С.Лазо. </w:t>
            </w:r>
          </w:p>
          <w:p w:rsidR="00096D31" w:rsidRPr="00453E15" w:rsidRDefault="00096D31" w:rsidP="004B189E">
            <w:pPr>
              <w:rPr>
                <w:sz w:val="20"/>
                <w:szCs w:val="20"/>
              </w:rPr>
            </w:pPr>
          </w:p>
        </w:tc>
        <w:tc>
          <w:tcPr>
            <w:tcW w:w="3523" w:type="dxa"/>
          </w:tcPr>
          <w:p w:rsidR="00096D31" w:rsidRDefault="00096D31" w:rsidP="00F623AF">
            <w:pPr>
              <w:jc w:val="both"/>
              <w:rPr>
                <w:sz w:val="20"/>
                <w:szCs w:val="20"/>
              </w:rPr>
            </w:pPr>
            <w:r>
              <w:rPr>
                <w:sz w:val="20"/>
                <w:szCs w:val="20"/>
              </w:rPr>
              <w:t>У</w:t>
            </w:r>
            <w:r w:rsidRPr="00453E15">
              <w:rPr>
                <w:sz w:val="20"/>
                <w:szCs w:val="20"/>
              </w:rPr>
              <w:t>правлени</w:t>
            </w:r>
            <w:r>
              <w:rPr>
                <w:sz w:val="20"/>
                <w:szCs w:val="20"/>
              </w:rPr>
              <w:t>е</w:t>
            </w:r>
            <w:r w:rsidRPr="00453E15">
              <w:rPr>
                <w:sz w:val="20"/>
                <w:szCs w:val="20"/>
              </w:rPr>
              <w:t xml:space="preserve"> имущественных и земельных отношений</w:t>
            </w:r>
            <w:r>
              <w:rPr>
                <w:sz w:val="20"/>
                <w:szCs w:val="20"/>
              </w:rPr>
              <w:t xml:space="preserve"> </w:t>
            </w:r>
          </w:p>
          <w:p w:rsidR="00096D31" w:rsidRPr="00453E15" w:rsidRDefault="00096D31" w:rsidP="00F623AF">
            <w:pPr>
              <w:jc w:val="both"/>
              <w:rPr>
                <w:sz w:val="20"/>
                <w:szCs w:val="20"/>
              </w:rPr>
            </w:pPr>
            <w:r>
              <w:rPr>
                <w:sz w:val="20"/>
                <w:szCs w:val="20"/>
              </w:rPr>
              <w:t>Филатов М.В.</w:t>
            </w:r>
            <w:r w:rsidRPr="00453E15">
              <w:rPr>
                <w:sz w:val="20"/>
                <w:szCs w:val="20"/>
              </w:rPr>
              <w:t xml:space="preserve"> </w:t>
            </w:r>
          </w:p>
        </w:tc>
      </w:tr>
      <w:tr w:rsidR="00096D31" w:rsidRPr="00453E15" w:rsidTr="00A34CEB">
        <w:trPr>
          <w:trHeight w:val="467"/>
        </w:trPr>
        <w:tc>
          <w:tcPr>
            <w:tcW w:w="567" w:type="dxa"/>
          </w:tcPr>
          <w:p w:rsidR="00096D31" w:rsidRPr="00453E15" w:rsidRDefault="00096D31" w:rsidP="008448B0">
            <w:pPr>
              <w:rPr>
                <w:sz w:val="20"/>
                <w:szCs w:val="20"/>
              </w:rPr>
            </w:pPr>
            <w:r w:rsidRPr="00453E15">
              <w:rPr>
                <w:sz w:val="20"/>
                <w:szCs w:val="20"/>
              </w:rPr>
              <w:t>14</w:t>
            </w:r>
          </w:p>
        </w:tc>
        <w:tc>
          <w:tcPr>
            <w:tcW w:w="6082" w:type="dxa"/>
          </w:tcPr>
          <w:p w:rsidR="00096D31" w:rsidRPr="00453E15" w:rsidRDefault="00096D31" w:rsidP="008947AB">
            <w:pPr>
              <w:rPr>
                <w:sz w:val="20"/>
                <w:szCs w:val="20"/>
              </w:rPr>
            </w:pPr>
            <w:r>
              <w:rPr>
                <w:sz w:val="20"/>
                <w:szCs w:val="20"/>
              </w:rPr>
              <w:t>У</w:t>
            </w:r>
            <w:r w:rsidRPr="00453E15">
              <w:rPr>
                <w:sz w:val="20"/>
                <w:szCs w:val="20"/>
              </w:rPr>
              <w:t>лиц</w:t>
            </w:r>
            <w:r>
              <w:rPr>
                <w:sz w:val="20"/>
                <w:szCs w:val="20"/>
              </w:rPr>
              <w:t>ы</w:t>
            </w:r>
            <w:r w:rsidRPr="00453E15">
              <w:rPr>
                <w:sz w:val="20"/>
                <w:szCs w:val="20"/>
              </w:rPr>
              <w:t>:</w:t>
            </w:r>
            <w:r>
              <w:rPr>
                <w:sz w:val="20"/>
                <w:szCs w:val="20"/>
              </w:rPr>
              <w:t xml:space="preserve"> </w:t>
            </w:r>
            <w:r w:rsidRPr="00453E15">
              <w:rPr>
                <w:sz w:val="20"/>
                <w:szCs w:val="20"/>
              </w:rPr>
              <w:t>Машиностроителей</w:t>
            </w:r>
            <w:r>
              <w:rPr>
                <w:sz w:val="20"/>
                <w:szCs w:val="20"/>
              </w:rPr>
              <w:t>, Владимирская</w:t>
            </w:r>
          </w:p>
        </w:tc>
        <w:tc>
          <w:tcPr>
            <w:tcW w:w="3523" w:type="dxa"/>
          </w:tcPr>
          <w:p w:rsidR="00096D31" w:rsidRPr="00453E15" w:rsidRDefault="00096D31" w:rsidP="008E52A4">
            <w:pPr>
              <w:jc w:val="both"/>
              <w:rPr>
                <w:sz w:val="20"/>
                <w:szCs w:val="20"/>
              </w:rPr>
            </w:pPr>
            <w:r w:rsidRPr="00453E15">
              <w:rPr>
                <w:sz w:val="20"/>
                <w:szCs w:val="20"/>
              </w:rPr>
              <w:t>Отдел бухгалтерского учета</w:t>
            </w:r>
          </w:p>
          <w:p w:rsidR="00096D31" w:rsidRPr="00453E15" w:rsidRDefault="00096D31" w:rsidP="008E52A4">
            <w:pPr>
              <w:jc w:val="both"/>
              <w:rPr>
                <w:sz w:val="20"/>
                <w:szCs w:val="20"/>
              </w:rPr>
            </w:pPr>
            <w:r w:rsidRPr="00453E15">
              <w:rPr>
                <w:sz w:val="20"/>
                <w:szCs w:val="20"/>
              </w:rPr>
              <w:t>Войнова Л.Н.</w:t>
            </w:r>
          </w:p>
        </w:tc>
      </w:tr>
      <w:tr w:rsidR="00096D31" w:rsidRPr="00453E15" w:rsidTr="00A34CEB">
        <w:tc>
          <w:tcPr>
            <w:tcW w:w="567" w:type="dxa"/>
          </w:tcPr>
          <w:p w:rsidR="00096D31" w:rsidRPr="00453E15" w:rsidRDefault="00096D31" w:rsidP="008448B0">
            <w:pPr>
              <w:rPr>
                <w:sz w:val="20"/>
                <w:szCs w:val="20"/>
              </w:rPr>
            </w:pPr>
            <w:r w:rsidRPr="00453E15">
              <w:rPr>
                <w:sz w:val="20"/>
                <w:szCs w:val="20"/>
              </w:rPr>
              <w:t>15</w:t>
            </w:r>
          </w:p>
        </w:tc>
        <w:tc>
          <w:tcPr>
            <w:tcW w:w="6082" w:type="dxa"/>
          </w:tcPr>
          <w:p w:rsidR="00096D31" w:rsidRPr="00453E15" w:rsidRDefault="00096D31" w:rsidP="003E5A0C">
            <w:pPr>
              <w:rPr>
                <w:sz w:val="20"/>
                <w:szCs w:val="20"/>
              </w:rPr>
            </w:pPr>
            <w:r>
              <w:rPr>
                <w:sz w:val="20"/>
                <w:szCs w:val="20"/>
              </w:rPr>
              <w:t xml:space="preserve">Микрорайон Андреевка, </w:t>
            </w:r>
            <w:r w:rsidRPr="00453E15">
              <w:rPr>
                <w:sz w:val="20"/>
                <w:szCs w:val="20"/>
              </w:rPr>
              <w:t>Микрорайон</w:t>
            </w:r>
            <w:r>
              <w:rPr>
                <w:sz w:val="20"/>
                <w:szCs w:val="20"/>
              </w:rPr>
              <w:t xml:space="preserve"> «Мирный».</w:t>
            </w:r>
          </w:p>
        </w:tc>
        <w:tc>
          <w:tcPr>
            <w:tcW w:w="3523" w:type="dxa"/>
          </w:tcPr>
          <w:p w:rsidR="00096D31" w:rsidRPr="00453E15" w:rsidRDefault="00096D31" w:rsidP="008E52A4">
            <w:pPr>
              <w:rPr>
                <w:sz w:val="20"/>
                <w:szCs w:val="20"/>
              </w:rPr>
            </w:pPr>
            <w:r w:rsidRPr="00453E15">
              <w:rPr>
                <w:sz w:val="20"/>
                <w:szCs w:val="20"/>
              </w:rPr>
              <w:t>Отдел опеки и попечительства.</w:t>
            </w:r>
          </w:p>
          <w:p w:rsidR="00096D31" w:rsidRPr="00453E15" w:rsidRDefault="00096D31" w:rsidP="008E52A4">
            <w:pPr>
              <w:rPr>
                <w:sz w:val="20"/>
                <w:szCs w:val="20"/>
              </w:rPr>
            </w:pPr>
            <w:r w:rsidRPr="00453E15">
              <w:rPr>
                <w:sz w:val="20"/>
                <w:szCs w:val="20"/>
              </w:rPr>
              <w:t>Ульянова Е.А.</w:t>
            </w:r>
          </w:p>
        </w:tc>
      </w:tr>
      <w:tr w:rsidR="00096D31" w:rsidRPr="00453E15" w:rsidTr="00A34CEB">
        <w:tc>
          <w:tcPr>
            <w:tcW w:w="567" w:type="dxa"/>
          </w:tcPr>
          <w:p w:rsidR="00096D31" w:rsidRPr="00453E15" w:rsidRDefault="00096D31" w:rsidP="008448B0">
            <w:pPr>
              <w:rPr>
                <w:sz w:val="20"/>
                <w:szCs w:val="20"/>
              </w:rPr>
            </w:pPr>
            <w:r w:rsidRPr="00453E15">
              <w:rPr>
                <w:sz w:val="20"/>
                <w:szCs w:val="20"/>
              </w:rPr>
              <w:t>16</w:t>
            </w:r>
          </w:p>
        </w:tc>
        <w:tc>
          <w:tcPr>
            <w:tcW w:w="6082" w:type="dxa"/>
          </w:tcPr>
          <w:p w:rsidR="00096D31" w:rsidRPr="00453E15" w:rsidRDefault="00096D31" w:rsidP="000E2572">
            <w:pPr>
              <w:rPr>
                <w:sz w:val="20"/>
                <w:szCs w:val="20"/>
              </w:rPr>
            </w:pPr>
            <w:r>
              <w:rPr>
                <w:sz w:val="20"/>
                <w:szCs w:val="20"/>
              </w:rPr>
              <w:t>Улицы:  Кирова, В.Донская, Рунова, 19 Партсъезда, Матвеева, Молодогвардейская, Туманова, Фрунзе, Крупской, Луговая.</w:t>
            </w:r>
          </w:p>
        </w:tc>
        <w:tc>
          <w:tcPr>
            <w:tcW w:w="3523" w:type="dxa"/>
          </w:tcPr>
          <w:p w:rsidR="00096D31" w:rsidRDefault="00096D31" w:rsidP="003E5A0C">
            <w:pPr>
              <w:jc w:val="both"/>
              <w:rPr>
                <w:sz w:val="20"/>
                <w:szCs w:val="20"/>
              </w:rPr>
            </w:pPr>
            <w:r w:rsidRPr="002C3F88">
              <w:rPr>
                <w:sz w:val="20"/>
                <w:szCs w:val="20"/>
              </w:rPr>
              <w:t>Управление территориальной политики и социальных коммуникаций</w:t>
            </w:r>
          </w:p>
          <w:p w:rsidR="00096D31" w:rsidRPr="002C3F88" w:rsidRDefault="008634DC" w:rsidP="003E5A0C">
            <w:pPr>
              <w:jc w:val="both"/>
              <w:rPr>
                <w:sz w:val="20"/>
                <w:szCs w:val="20"/>
              </w:rPr>
            </w:pPr>
            <w:r>
              <w:rPr>
                <w:sz w:val="20"/>
                <w:szCs w:val="20"/>
              </w:rPr>
              <w:t>Никитанов А.Б.</w:t>
            </w:r>
          </w:p>
        </w:tc>
      </w:tr>
      <w:tr w:rsidR="00096D31" w:rsidRPr="00453E15" w:rsidTr="00A34CEB">
        <w:tc>
          <w:tcPr>
            <w:tcW w:w="567" w:type="dxa"/>
          </w:tcPr>
          <w:p w:rsidR="00096D31" w:rsidRPr="00453E15" w:rsidRDefault="00096D31" w:rsidP="008448B0">
            <w:pPr>
              <w:rPr>
                <w:sz w:val="20"/>
                <w:szCs w:val="20"/>
              </w:rPr>
            </w:pPr>
            <w:r w:rsidRPr="00453E15">
              <w:rPr>
                <w:sz w:val="20"/>
                <w:szCs w:val="20"/>
              </w:rPr>
              <w:t>17</w:t>
            </w:r>
          </w:p>
        </w:tc>
        <w:tc>
          <w:tcPr>
            <w:tcW w:w="6082" w:type="dxa"/>
          </w:tcPr>
          <w:p w:rsidR="00096D31" w:rsidRPr="00453E15" w:rsidRDefault="00096D31" w:rsidP="008947AB">
            <w:pPr>
              <w:rPr>
                <w:sz w:val="20"/>
                <w:szCs w:val="20"/>
              </w:rPr>
            </w:pPr>
            <w:r>
              <w:rPr>
                <w:sz w:val="20"/>
                <w:szCs w:val="20"/>
              </w:rPr>
              <w:t>Микрорайон «Черёмушки»: улицы Подлесная, Пионерская, Сосновая, Калинина, Гастелло.</w:t>
            </w:r>
          </w:p>
        </w:tc>
        <w:tc>
          <w:tcPr>
            <w:tcW w:w="3523" w:type="dxa"/>
          </w:tcPr>
          <w:p w:rsidR="00096D31" w:rsidRDefault="008C7532" w:rsidP="008E52A4">
            <w:pPr>
              <w:jc w:val="both"/>
              <w:rPr>
                <w:sz w:val="20"/>
                <w:szCs w:val="20"/>
              </w:rPr>
            </w:pPr>
            <w:r>
              <w:rPr>
                <w:sz w:val="20"/>
                <w:szCs w:val="20"/>
              </w:rPr>
              <w:t>Административная комиссия</w:t>
            </w:r>
          </w:p>
          <w:p w:rsidR="00096D31" w:rsidRPr="00453E15" w:rsidRDefault="00096D31" w:rsidP="008E52A4">
            <w:pPr>
              <w:jc w:val="both"/>
              <w:rPr>
                <w:sz w:val="20"/>
                <w:szCs w:val="20"/>
              </w:rPr>
            </w:pPr>
            <w:r>
              <w:rPr>
                <w:sz w:val="20"/>
                <w:szCs w:val="20"/>
              </w:rPr>
              <w:t>Дегтярева И.М.</w:t>
            </w:r>
            <w:r w:rsidRPr="00453E15">
              <w:rPr>
                <w:sz w:val="20"/>
                <w:szCs w:val="20"/>
              </w:rPr>
              <w:t xml:space="preserve">, Седова Т.В. </w:t>
            </w:r>
          </w:p>
          <w:p w:rsidR="00096D31" w:rsidRPr="00453E15" w:rsidRDefault="00096D31" w:rsidP="003E5A0C">
            <w:pPr>
              <w:jc w:val="both"/>
              <w:rPr>
                <w:sz w:val="20"/>
                <w:szCs w:val="20"/>
              </w:rPr>
            </w:pPr>
            <w:r w:rsidRPr="00453E15">
              <w:rPr>
                <w:sz w:val="20"/>
                <w:szCs w:val="20"/>
              </w:rPr>
              <w:t>Комиссия по делам несовершеннолетних и защите их прав Кустова И.И.</w:t>
            </w:r>
          </w:p>
        </w:tc>
      </w:tr>
      <w:tr w:rsidR="00096D31" w:rsidRPr="00453E15" w:rsidTr="00A34CEB">
        <w:tc>
          <w:tcPr>
            <w:tcW w:w="567" w:type="dxa"/>
          </w:tcPr>
          <w:p w:rsidR="00096D31" w:rsidRPr="00453E15" w:rsidRDefault="00096D31" w:rsidP="008448B0">
            <w:pPr>
              <w:rPr>
                <w:sz w:val="20"/>
                <w:szCs w:val="20"/>
              </w:rPr>
            </w:pPr>
            <w:r w:rsidRPr="00453E15">
              <w:rPr>
                <w:sz w:val="20"/>
                <w:szCs w:val="20"/>
              </w:rPr>
              <w:t>18</w:t>
            </w:r>
          </w:p>
        </w:tc>
        <w:tc>
          <w:tcPr>
            <w:tcW w:w="6082" w:type="dxa"/>
          </w:tcPr>
          <w:p w:rsidR="00096D31" w:rsidRPr="00453E15" w:rsidRDefault="00096D31" w:rsidP="004B189E">
            <w:pPr>
              <w:rPr>
                <w:sz w:val="20"/>
                <w:szCs w:val="20"/>
              </w:rPr>
            </w:pPr>
            <w:r>
              <w:rPr>
                <w:sz w:val="20"/>
                <w:szCs w:val="20"/>
              </w:rPr>
              <w:t>У</w:t>
            </w:r>
            <w:r w:rsidRPr="00453E15">
              <w:rPr>
                <w:sz w:val="20"/>
                <w:szCs w:val="20"/>
              </w:rPr>
              <w:t>лиц</w:t>
            </w:r>
            <w:r>
              <w:rPr>
                <w:sz w:val="20"/>
                <w:szCs w:val="20"/>
              </w:rPr>
              <w:t>ы</w:t>
            </w:r>
            <w:r w:rsidRPr="00453E15">
              <w:rPr>
                <w:sz w:val="20"/>
                <w:szCs w:val="20"/>
              </w:rPr>
              <w:t xml:space="preserve">: </w:t>
            </w:r>
            <w:r>
              <w:rPr>
                <w:sz w:val="20"/>
                <w:szCs w:val="20"/>
              </w:rPr>
              <w:t>Набережная, Фабричный проезд, Комиссарова, Генералова, Гагарина</w:t>
            </w:r>
          </w:p>
        </w:tc>
        <w:tc>
          <w:tcPr>
            <w:tcW w:w="3523" w:type="dxa"/>
          </w:tcPr>
          <w:p w:rsidR="00096D31" w:rsidRPr="00453E15" w:rsidRDefault="00096D31" w:rsidP="008E52A4">
            <w:pPr>
              <w:jc w:val="both"/>
              <w:rPr>
                <w:sz w:val="20"/>
                <w:szCs w:val="20"/>
              </w:rPr>
            </w:pPr>
            <w:r>
              <w:rPr>
                <w:sz w:val="20"/>
                <w:szCs w:val="20"/>
              </w:rPr>
              <w:t>Управление</w:t>
            </w:r>
            <w:r w:rsidRPr="00453E15">
              <w:rPr>
                <w:sz w:val="20"/>
                <w:szCs w:val="20"/>
              </w:rPr>
              <w:t xml:space="preserve"> муниципального заказа </w:t>
            </w:r>
          </w:p>
          <w:p w:rsidR="00096D31" w:rsidRPr="00453E15" w:rsidRDefault="00096D31" w:rsidP="008E52A4">
            <w:pPr>
              <w:jc w:val="both"/>
              <w:rPr>
                <w:sz w:val="20"/>
                <w:szCs w:val="20"/>
              </w:rPr>
            </w:pPr>
            <w:r w:rsidRPr="00453E15">
              <w:rPr>
                <w:sz w:val="20"/>
                <w:szCs w:val="20"/>
              </w:rPr>
              <w:t>Казаков В.Л.</w:t>
            </w:r>
          </w:p>
        </w:tc>
      </w:tr>
      <w:tr w:rsidR="00096D31" w:rsidRPr="00453E15" w:rsidTr="00A34CEB">
        <w:tc>
          <w:tcPr>
            <w:tcW w:w="567" w:type="dxa"/>
          </w:tcPr>
          <w:p w:rsidR="00096D31" w:rsidRPr="00453E15" w:rsidRDefault="008A6AC3" w:rsidP="008448B0">
            <w:pPr>
              <w:rPr>
                <w:sz w:val="20"/>
                <w:szCs w:val="20"/>
              </w:rPr>
            </w:pPr>
            <w:r>
              <w:rPr>
                <w:sz w:val="20"/>
                <w:szCs w:val="20"/>
              </w:rPr>
              <w:t>19</w:t>
            </w:r>
          </w:p>
        </w:tc>
        <w:tc>
          <w:tcPr>
            <w:tcW w:w="6082" w:type="dxa"/>
          </w:tcPr>
          <w:p w:rsidR="00096D31" w:rsidRPr="00453E15" w:rsidRDefault="00096D31" w:rsidP="008E52A4">
            <w:pPr>
              <w:rPr>
                <w:sz w:val="20"/>
                <w:szCs w:val="20"/>
              </w:rPr>
            </w:pPr>
            <w:r w:rsidRPr="00453E15">
              <w:rPr>
                <w:sz w:val="20"/>
                <w:szCs w:val="20"/>
              </w:rPr>
              <w:t>Территория КТОС №</w:t>
            </w:r>
            <w:r>
              <w:rPr>
                <w:sz w:val="20"/>
                <w:szCs w:val="20"/>
              </w:rPr>
              <w:t xml:space="preserve"> </w:t>
            </w:r>
            <w:r w:rsidRPr="00453E15">
              <w:rPr>
                <w:sz w:val="20"/>
                <w:szCs w:val="20"/>
              </w:rPr>
              <w:t>4 «Малеевка»</w:t>
            </w:r>
          </w:p>
        </w:tc>
        <w:tc>
          <w:tcPr>
            <w:tcW w:w="3523" w:type="dxa"/>
          </w:tcPr>
          <w:p w:rsidR="00096D31" w:rsidRPr="00453E15" w:rsidRDefault="00096D31" w:rsidP="008E52A4">
            <w:pPr>
              <w:pStyle w:val="2"/>
              <w:rPr>
                <w:sz w:val="20"/>
                <w:szCs w:val="20"/>
              </w:rPr>
            </w:pPr>
            <w:r w:rsidRPr="00453E15">
              <w:rPr>
                <w:sz w:val="20"/>
                <w:szCs w:val="20"/>
              </w:rPr>
              <w:t>Председатель КТОС №</w:t>
            </w:r>
            <w:r>
              <w:rPr>
                <w:sz w:val="20"/>
                <w:szCs w:val="20"/>
              </w:rPr>
              <w:t xml:space="preserve"> </w:t>
            </w:r>
            <w:r w:rsidRPr="00453E15">
              <w:rPr>
                <w:sz w:val="20"/>
                <w:szCs w:val="20"/>
              </w:rPr>
              <w:t>4</w:t>
            </w:r>
          </w:p>
          <w:p w:rsidR="00096D31" w:rsidRPr="00453E15" w:rsidRDefault="00096D31" w:rsidP="008E52A4">
            <w:pPr>
              <w:rPr>
                <w:sz w:val="20"/>
                <w:szCs w:val="20"/>
              </w:rPr>
            </w:pPr>
            <w:r w:rsidRPr="00453E15">
              <w:rPr>
                <w:sz w:val="20"/>
                <w:szCs w:val="20"/>
              </w:rPr>
              <w:lastRenderedPageBreak/>
              <w:t>Осьмакова Н.Е.</w:t>
            </w:r>
          </w:p>
        </w:tc>
      </w:tr>
      <w:tr w:rsidR="00096D31" w:rsidRPr="00453E15" w:rsidTr="00A34CEB">
        <w:tc>
          <w:tcPr>
            <w:tcW w:w="567" w:type="dxa"/>
          </w:tcPr>
          <w:p w:rsidR="00096D31" w:rsidRPr="00453E15" w:rsidRDefault="008A6AC3" w:rsidP="008448B0">
            <w:pPr>
              <w:rPr>
                <w:sz w:val="20"/>
                <w:szCs w:val="20"/>
              </w:rPr>
            </w:pPr>
            <w:r>
              <w:rPr>
                <w:sz w:val="20"/>
                <w:szCs w:val="20"/>
              </w:rPr>
              <w:lastRenderedPageBreak/>
              <w:t>20</w:t>
            </w:r>
          </w:p>
        </w:tc>
        <w:tc>
          <w:tcPr>
            <w:tcW w:w="6082" w:type="dxa"/>
          </w:tcPr>
          <w:p w:rsidR="00096D31" w:rsidRPr="00453E15" w:rsidRDefault="00096D31" w:rsidP="008E52A4">
            <w:pPr>
              <w:pStyle w:val="1"/>
              <w:spacing w:before="0"/>
              <w:rPr>
                <w:rFonts w:ascii="Times New Roman" w:hAnsi="Times New Roman" w:cs="Times New Roman"/>
                <w:b w:val="0"/>
                <w:sz w:val="20"/>
                <w:szCs w:val="20"/>
              </w:rPr>
            </w:pPr>
            <w:r w:rsidRPr="00453E15">
              <w:rPr>
                <w:rFonts w:ascii="Times New Roman" w:hAnsi="Times New Roman" w:cs="Times New Roman"/>
                <w:b w:val="0"/>
                <w:sz w:val="20"/>
                <w:szCs w:val="20"/>
              </w:rPr>
              <w:t>Территория КТОС №</w:t>
            </w:r>
            <w:r>
              <w:rPr>
                <w:rFonts w:ascii="Times New Roman" w:hAnsi="Times New Roman" w:cs="Times New Roman"/>
                <w:b w:val="0"/>
                <w:sz w:val="20"/>
                <w:szCs w:val="20"/>
              </w:rPr>
              <w:t xml:space="preserve"> </w:t>
            </w:r>
            <w:r w:rsidRPr="00453E15">
              <w:rPr>
                <w:rFonts w:ascii="Times New Roman" w:hAnsi="Times New Roman" w:cs="Times New Roman"/>
                <w:b w:val="0"/>
                <w:sz w:val="20"/>
                <w:szCs w:val="20"/>
              </w:rPr>
              <w:t>5 «Черёмушки»</w:t>
            </w:r>
          </w:p>
        </w:tc>
        <w:tc>
          <w:tcPr>
            <w:tcW w:w="3523" w:type="dxa"/>
          </w:tcPr>
          <w:p w:rsidR="00096D31" w:rsidRPr="00453E15" w:rsidRDefault="00096D31" w:rsidP="008E52A4">
            <w:pPr>
              <w:pStyle w:val="2"/>
              <w:rPr>
                <w:sz w:val="20"/>
                <w:szCs w:val="20"/>
              </w:rPr>
            </w:pPr>
            <w:r w:rsidRPr="00453E15">
              <w:rPr>
                <w:sz w:val="20"/>
                <w:szCs w:val="20"/>
              </w:rPr>
              <w:t>Председатель КТОС №</w:t>
            </w:r>
            <w:r>
              <w:rPr>
                <w:sz w:val="20"/>
                <w:szCs w:val="20"/>
              </w:rPr>
              <w:t xml:space="preserve"> </w:t>
            </w:r>
            <w:r w:rsidRPr="00453E15">
              <w:rPr>
                <w:sz w:val="20"/>
                <w:szCs w:val="20"/>
              </w:rPr>
              <w:t xml:space="preserve">5 </w:t>
            </w:r>
          </w:p>
          <w:p w:rsidR="00096D31" w:rsidRPr="00453E15" w:rsidRDefault="00096D31" w:rsidP="008E52A4">
            <w:pPr>
              <w:pStyle w:val="2"/>
              <w:rPr>
                <w:sz w:val="20"/>
                <w:szCs w:val="20"/>
              </w:rPr>
            </w:pPr>
            <w:r w:rsidRPr="00453E15">
              <w:rPr>
                <w:sz w:val="20"/>
                <w:szCs w:val="20"/>
              </w:rPr>
              <w:t>Некрасова Л.А.</w:t>
            </w:r>
          </w:p>
        </w:tc>
      </w:tr>
      <w:tr w:rsidR="00096D31" w:rsidRPr="00453E15" w:rsidTr="00A34CEB">
        <w:tc>
          <w:tcPr>
            <w:tcW w:w="567" w:type="dxa"/>
          </w:tcPr>
          <w:p w:rsidR="00096D31" w:rsidRPr="00453E15" w:rsidRDefault="00096D31" w:rsidP="008448B0">
            <w:pPr>
              <w:rPr>
                <w:sz w:val="20"/>
                <w:szCs w:val="20"/>
              </w:rPr>
            </w:pPr>
            <w:r>
              <w:rPr>
                <w:sz w:val="20"/>
                <w:szCs w:val="20"/>
              </w:rPr>
              <w:t>2</w:t>
            </w:r>
            <w:r w:rsidR="008A6AC3">
              <w:rPr>
                <w:sz w:val="20"/>
                <w:szCs w:val="20"/>
              </w:rPr>
              <w:t>1</w:t>
            </w:r>
          </w:p>
        </w:tc>
        <w:tc>
          <w:tcPr>
            <w:tcW w:w="6082" w:type="dxa"/>
          </w:tcPr>
          <w:p w:rsidR="00096D31" w:rsidRPr="00453E15" w:rsidRDefault="00096D31" w:rsidP="008E52A4">
            <w:pPr>
              <w:rPr>
                <w:sz w:val="20"/>
                <w:szCs w:val="20"/>
              </w:rPr>
            </w:pPr>
            <w:r w:rsidRPr="00453E15">
              <w:rPr>
                <w:sz w:val="20"/>
                <w:szCs w:val="20"/>
              </w:rPr>
              <w:t>Территория КТОС №</w:t>
            </w:r>
            <w:r>
              <w:rPr>
                <w:sz w:val="20"/>
                <w:szCs w:val="20"/>
              </w:rPr>
              <w:t xml:space="preserve"> </w:t>
            </w:r>
            <w:r w:rsidRPr="00453E15">
              <w:rPr>
                <w:sz w:val="20"/>
                <w:szCs w:val="20"/>
              </w:rPr>
              <w:t>7 «Дегтярёвец»</w:t>
            </w:r>
          </w:p>
        </w:tc>
        <w:tc>
          <w:tcPr>
            <w:tcW w:w="3523" w:type="dxa"/>
          </w:tcPr>
          <w:p w:rsidR="00096D31" w:rsidRPr="00453E15" w:rsidRDefault="00096D31" w:rsidP="008E52A4">
            <w:pPr>
              <w:pStyle w:val="2"/>
              <w:rPr>
                <w:sz w:val="20"/>
                <w:szCs w:val="20"/>
              </w:rPr>
            </w:pPr>
            <w:r w:rsidRPr="00453E15">
              <w:rPr>
                <w:sz w:val="20"/>
                <w:szCs w:val="20"/>
              </w:rPr>
              <w:t>Председатель КТОС №</w:t>
            </w:r>
            <w:r>
              <w:rPr>
                <w:sz w:val="20"/>
                <w:szCs w:val="20"/>
              </w:rPr>
              <w:t xml:space="preserve"> </w:t>
            </w:r>
            <w:r w:rsidRPr="00453E15">
              <w:rPr>
                <w:sz w:val="20"/>
                <w:szCs w:val="20"/>
              </w:rPr>
              <w:t>7</w:t>
            </w:r>
          </w:p>
          <w:p w:rsidR="00096D31" w:rsidRPr="00453E15" w:rsidRDefault="00096D31" w:rsidP="00CC4AD1">
            <w:pPr>
              <w:pStyle w:val="2"/>
              <w:rPr>
                <w:sz w:val="20"/>
                <w:szCs w:val="20"/>
              </w:rPr>
            </w:pPr>
            <w:r w:rsidRPr="00453E15">
              <w:rPr>
                <w:sz w:val="20"/>
                <w:szCs w:val="20"/>
              </w:rPr>
              <w:t xml:space="preserve"> Ваничева О.А.</w:t>
            </w:r>
          </w:p>
        </w:tc>
      </w:tr>
      <w:tr w:rsidR="00096D31" w:rsidRPr="00453E15" w:rsidTr="00A34CEB">
        <w:tc>
          <w:tcPr>
            <w:tcW w:w="567" w:type="dxa"/>
          </w:tcPr>
          <w:p w:rsidR="00096D31" w:rsidRPr="00453E15" w:rsidRDefault="00096D31" w:rsidP="008448B0">
            <w:pPr>
              <w:rPr>
                <w:sz w:val="20"/>
                <w:szCs w:val="20"/>
              </w:rPr>
            </w:pPr>
            <w:r>
              <w:rPr>
                <w:sz w:val="20"/>
                <w:szCs w:val="20"/>
              </w:rPr>
              <w:t>2</w:t>
            </w:r>
            <w:r w:rsidR="008A6AC3">
              <w:rPr>
                <w:sz w:val="20"/>
                <w:szCs w:val="20"/>
              </w:rPr>
              <w:t>2</w:t>
            </w:r>
          </w:p>
        </w:tc>
        <w:tc>
          <w:tcPr>
            <w:tcW w:w="6082" w:type="dxa"/>
          </w:tcPr>
          <w:p w:rsidR="00096D31" w:rsidRPr="00453E15" w:rsidRDefault="00096D31" w:rsidP="008E52A4">
            <w:pPr>
              <w:rPr>
                <w:sz w:val="20"/>
                <w:szCs w:val="20"/>
              </w:rPr>
            </w:pPr>
            <w:r w:rsidRPr="00453E15">
              <w:rPr>
                <w:sz w:val="20"/>
                <w:szCs w:val="20"/>
              </w:rPr>
              <w:t>Территория КТОС №</w:t>
            </w:r>
            <w:r>
              <w:rPr>
                <w:sz w:val="20"/>
                <w:szCs w:val="20"/>
              </w:rPr>
              <w:t xml:space="preserve"> </w:t>
            </w:r>
            <w:r w:rsidRPr="00453E15">
              <w:rPr>
                <w:sz w:val="20"/>
                <w:szCs w:val="20"/>
              </w:rPr>
              <w:t>8 «пос. 25 Октября»</w:t>
            </w:r>
          </w:p>
        </w:tc>
        <w:tc>
          <w:tcPr>
            <w:tcW w:w="3523" w:type="dxa"/>
          </w:tcPr>
          <w:p w:rsidR="00096D31" w:rsidRDefault="00096D31" w:rsidP="008E52A4">
            <w:pPr>
              <w:pStyle w:val="2"/>
              <w:rPr>
                <w:sz w:val="20"/>
                <w:szCs w:val="20"/>
              </w:rPr>
            </w:pPr>
            <w:r w:rsidRPr="00453E15">
              <w:rPr>
                <w:sz w:val="20"/>
                <w:szCs w:val="20"/>
              </w:rPr>
              <w:t>Председатель КТОС №</w:t>
            </w:r>
            <w:r>
              <w:rPr>
                <w:sz w:val="20"/>
                <w:szCs w:val="20"/>
              </w:rPr>
              <w:t xml:space="preserve"> </w:t>
            </w:r>
            <w:r w:rsidRPr="00453E15">
              <w:rPr>
                <w:sz w:val="20"/>
                <w:szCs w:val="20"/>
              </w:rPr>
              <w:t>8</w:t>
            </w:r>
          </w:p>
          <w:p w:rsidR="00096D31" w:rsidRPr="00453E15" w:rsidRDefault="00096D31" w:rsidP="008E52A4">
            <w:pPr>
              <w:pStyle w:val="2"/>
              <w:rPr>
                <w:sz w:val="20"/>
                <w:szCs w:val="20"/>
              </w:rPr>
            </w:pPr>
            <w:r w:rsidRPr="00453E15">
              <w:rPr>
                <w:sz w:val="20"/>
                <w:szCs w:val="20"/>
              </w:rPr>
              <w:t xml:space="preserve"> Воронина З.Г.</w:t>
            </w:r>
          </w:p>
        </w:tc>
      </w:tr>
      <w:tr w:rsidR="00096D31" w:rsidRPr="00453E15" w:rsidTr="00A34CEB">
        <w:tc>
          <w:tcPr>
            <w:tcW w:w="567" w:type="dxa"/>
          </w:tcPr>
          <w:p w:rsidR="00096D31" w:rsidRPr="00453E15" w:rsidRDefault="00096D31" w:rsidP="008448B0">
            <w:pPr>
              <w:rPr>
                <w:sz w:val="20"/>
                <w:szCs w:val="20"/>
              </w:rPr>
            </w:pPr>
            <w:r>
              <w:rPr>
                <w:sz w:val="20"/>
                <w:szCs w:val="20"/>
              </w:rPr>
              <w:t>2</w:t>
            </w:r>
            <w:r w:rsidR="008A6AC3">
              <w:rPr>
                <w:sz w:val="20"/>
                <w:szCs w:val="20"/>
              </w:rPr>
              <w:t>3</w:t>
            </w:r>
          </w:p>
        </w:tc>
        <w:tc>
          <w:tcPr>
            <w:tcW w:w="6082" w:type="dxa"/>
          </w:tcPr>
          <w:p w:rsidR="00096D31" w:rsidRPr="00453E15" w:rsidRDefault="00096D31" w:rsidP="008E52A4">
            <w:pPr>
              <w:rPr>
                <w:sz w:val="20"/>
                <w:szCs w:val="20"/>
              </w:rPr>
            </w:pPr>
            <w:r w:rsidRPr="00453E15">
              <w:rPr>
                <w:sz w:val="20"/>
                <w:szCs w:val="20"/>
              </w:rPr>
              <w:t>Территория КТОС №</w:t>
            </w:r>
            <w:r>
              <w:rPr>
                <w:sz w:val="20"/>
                <w:szCs w:val="20"/>
              </w:rPr>
              <w:t xml:space="preserve"> </w:t>
            </w:r>
            <w:r w:rsidRPr="00453E15">
              <w:rPr>
                <w:sz w:val="20"/>
                <w:szCs w:val="20"/>
              </w:rPr>
              <w:t>9 «КТОС им. Чкалова»</w:t>
            </w:r>
          </w:p>
        </w:tc>
        <w:tc>
          <w:tcPr>
            <w:tcW w:w="3523" w:type="dxa"/>
          </w:tcPr>
          <w:p w:rsidR="00096D31" w:rsidRPr="00453E15" w:rsidRDefault="00096D31" w:rsidP="008E52A4">
            <w:pPr>
              <w:pStyle w:val="2"/>
              <w:rPr>
                <w:sz w:val="20"/>
                <w:szCs w:val="20"/>
              </w:rPr>
            </w:pPr>
            <w:r w:rsidRPr="00453E15">
              <w:rPr>
                <w:sz w:val="20"/>
                <w:szCs w:val="20"/>
              </w:rPr>
              <w:t>Председатель КТОС №</w:t>
            </w:r>
            <w:r>
              <w:rPr>
                <w:sz w:val="20"/>
                <w:szCs w:val="20"/>
              </w:rPr>
              <w:t xml:space="preserve"> </w:t>
            </w:r>
            <w:r w:rsidRPr="00453E15">
              <w:rPr>
                <w:sz w:val="20"/>
                <w:szCs w:val="20"/>
              </w:rPr>
              <w:t>9</w:t>
            </w:r>
          </w:p>
          <w:p w:rsidR="00096D31" w:rsidRPr="00453E15" w:rsidRDefault="00096D31" w:rsidP="008E52A4">
            <w:pPr>
              <w:pStyle w:val="2"/>
              <w:rPr>
                <w:sz w:val="20"/>
                <w:szCs w:val="20"/>
              </w:rPr>
            </w:pPr>
            <w:r>
              <w:rPr>
                <w:sz w:val="20"/>
                <w:szCs w:val="20"/>
              </w:rPr>
              <w:t xml:space="preserve">Борисов А.П. </w:t>
            </w:r>
          </w:p>
        </w:tc>
      </w:tr>
      <w:tr w:rsidR="00096D31" w:rsidRPr="00453E15" w:rsidTr="00A34CEB">
        <w:tc>
          <w:tcPr>
            <w:tcW w:w="567" w:type="dxa"/>
          </w:tcPr>
          <w:p w:rsidR="00096D31" w:rsidRPr="00453E15" w:rsidRDefault="00096D31" w:rsidP="008E52A4">
            <w:pPr>
              <w:rPr>
                <w:sz w:val="20"/>
                <w:szCs w:val="20"/>
              </w:rPr>
            </w:pPr>
            <w:r>
              <w:rPr>
                <w:sz w:val="20"/>
                <w:szCs w:val="20"/>
              </w:rPr>
              <w:t>2</w:t>
            </w:r>
            <w:r w:rsidR="008A6AC3">
              <w:rPr>
                <w:sz w:val="20"/>
                <w:szCs w:val="20"/>
              </w:rPr>
              <w:t>4</w:t>
            </w:r>
          </w:p>
        </w:tc>
        <w:tc>
          <w:tcPr>
            <w:tcW w:w="6082" w:type="dxa"/>
          </w:tcPr>
          <w:p w:rsidR="00096D31" w:rsidRPr="00453E15" w:rsidRDefault="00096D31" w:rsidP="008E52A4">
            <w:pPr>
              <w:rPr>
                <w:sz w:val="20"/>
                <w:szCs w:val="20"/>
              </w:rPr>
            </w:pPr>
            <w:r w:rsidRPr="00453E15">
              <w:rPr>
                <w:sz w:val="20"/>
                <w:szCs w:val="20"/>
              </w:rPr>
              <w:t>Территория КТОС №</w:t>
            </w:r>
            <w:r>
              <w:rPr>
                <w:sz w:val="20"/>
                <w:szCs w:val="20"/>
              </w:rPr>
              <w:t xml:space="preserve"> </w:t>
            </w:r>
            <w:r w:rsidRPr="00453E15">
              <w:rPr>
                <w:sz w:val="20"/>
                <w:szCs w:val="20"/>
              </w:rPr>
              <w:t>10 «Новая Заря»</w:t>
            </w:r>
          </w:p>
        </w:tc>
        <w:tc>
          <w:tcPr>
            <w:tcW w:w="3523" w:type="dxa"/>
          </w:tcPr>
          <w:p w:rsidR="00096D31" w:rsidRPr="00453E15" w:rsidRDefault="00096D31" w:rsidP="008E52A4">
            <w:pPr>
              <w:pStyle w:val="2"/>
              <w:rPr>
                <w:sz w:val="20"/>
                <w:szCs w:val="20"/>
              </w:rPr>
            </w:pPr>
            <w:r w:rsidRPr="00453E15">
              <w:rPr>
                <w:sz w:val="20"/>
                <w:szCs w:val="20"/>
              </w:rPr>
              <w:t>Председатель КТОС №1</w:t>
            </w:r>
            <w:r>
              <w:rPr>
                <w:sz w:val="20"/>
                <w:szCs w:val="20"/>
              </w:rPr>
              <w:t xml:space="preserve"> </w:t>
            </w:r>
            <w:r w:rsidRPr="00453E15">
              <w:rPr>
                <w:sz w:val="20"/>
                <w:szCs w:val="20"/>
              </w:rPr>
              <w:t>0</w:t>
            </w:r>
          </w:p>
          <w:p w:rsidR="00096D31" w:rsidRPr="00453E15" w:rsidRDefault="00096D31" w:rsidP="008E52A4">
            <w:pPr>
              <w:rPr>
                <w:sz w:val="20"/>
                <w:szCs w:val="20"/>
              </w:rPr>
            </w:pPr>
            <w:r w:rsidRPr="00453E15">
              <w:rPr>
                <w:sz w:val="20"/>
                <w:szCs w:val="20"/>
              </w:rPr>
              <w:t>Якимова Л.Л.</w:t>
            </w:r>
          </w:p>
        </w:tc>
      </w:tr>
    </w:tbl>
    <w:p w:rsidR="00096D31" w:rsidRDefault="00096D31" w:rsidP="000B029C">
      <w:pPr>
        <w:rPr>
          <w:sz w:val="20"/>
          <w:szCs w:val="20"/>
        </w:rPr>
      </w:pPr>
    </w:p>
    <w:p w:rsidR="00096D31" w:rsidRPr="00453E15" w:rsidRDefault="00096D31" w:rsidP="000B029C">
      <w:pPr>
        <w:rPr>
          <w:sz w:val="20"/>
          <w:szCs w:val="20"/>
        </w:rPr>
      </w:pPr>
      <w:r w:rsidRPr="00453E15">
        <w:rPr>
          <w:sz w:val="20"/>
          <w:szCs w:val="20"/>
        </w:rPr>
        <w:t xml:space="preserve">Примечание:  </w:t>
      </w:r>
    </w:p>
    <w:p w:rsidR="00096D31" w:rsidRPr="00453E15" w:rsidRDefault="00096D31" w:rsidP="000B029C">
      <w:pPr>
        <w:numPr>
          <w:ilvl w:val="0"/>
          <w:numId w:val="4"/>
        </w:numPr>
        <w:jc w:val="both"/>
        <w:rPr>
          <w:sz w:val="20"/>
          <w:szCs w:val="20"/>
        </w:rPr>
      </w:pPr>
      <w:r w:rsidRPr="00453E15">
        <w:rPr>
          <w:sz w:val="20"/>
          <w:szCs w:val="20"/>
        </w:rPr>
        <w:t>Предоставлять еженедельный письменный доклад в управление городского хозяйства о санитарном состоянии закреплённой территории.</w:t>
      </w:r>
    </w:p>
    <w:p w:rsidR="00096D31" w:rsidRPr="00453E15" w:rsidRDefault="00096D31" w:rsidP="00FB0BAA">
      <w:pPr>
        <w:pStyle w:val="a9"/>
        <w:numPr>
          <w:ilvl w:val="0"/>
          <w:numId w:val="4"/>
        </w:numPr>
        <w:jc w:val="both"/>
        <w:rPr>
          <w:sz w:val="20"/>
          <w:szCs w:val="20"/>
        </w:rPr>
      </w:pPr>
      <w:r w:rsidRPr="00453E15">
        <w:rPr>
          <w:sz w:val="20"/>
          <w:szCs w:val="20"/>
        </w:rPr>
        <w:t>Председателям КТОС довести информацию о проведении месячника до жителей, уличкомов, организаций, находящихся на территории КТОСа. Организовать проведение субботников, осуществлять контроль, не допускать  образований стихийных свалок. Предоставлять еженедельный письменный доклад в управление городского хозяйства.</w:t>
      </w:r>
    </w:p>
    <w:sectPr w:rsidR="00096D31" w:rsidRPr="00453E15" w:rsidSect="008E52A4">
      <w:footerReference w:type="default" r:id="rId8"/>
      <w:pgSz w:w="11906" w:h="16838"/>
      <w:pgMar w:top="89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B6" w:rsidRDefault="00167FB6" w:rsidP="000B029C">
      <w:r>
        <w:separator/>
      </w:r>
    </w:p>
  </w:endnote>
  <w:endnote w:type="continuationSeparator" w:id="0">
    <w:p w:rsidR="00167FB6" w:rsidRDefault="00167FB6" w:rsidP="000B02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36" w:rsidRDefault="00F93B36">
    <w:pPr>
      <w:pStyle w:val="a7"/>
      <w:jc w:val="center"/>
    </w:pPr>
  </w:p>
  <w:p w:rsidR="00F93B36" w:rsidRDefault="00F93B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B6" w:rsidRDefault="00167FB6" w:rsidP="000B029C">
      <w:r>
        <w:separator/>
      </w:r>
    </w:p>
  </w:footnote>
  <w:footnote w:type="continuationSeparator" w:id="0">
    <w:p w:rsidR="00167FB6" w:rsidRDefault="00167FB6" w:rsidP="000B0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F0B"/>
    <w:multiLevelType w:val="hybridMultilevel"/>
    <w:tmpl w:val="9500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B581B"/>
    <w:multiLevelType w:val="hybridMultilevel"/>
    <w:tmpl w:val="B1F21544"/>
    <w:lvl w:ilvl="0" w:tplc="CFC8A12C">
      <w:start w:val="1"/>
      <w:numFmt w:val="decimal"/>
      <w:lvlText w:val="%1."/>
      <w:lvlJc w:val="left"/>
      <w:pPr>
        <w:tabs>
          <w:tab w:val="num" w:pos="540"/>
        </w:tabs>
        <w:ind w:left="540" w:hanging="54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nsid w:val="3A82489E"/>
    <w:multiLevelType w:val="hybridMultilevel"/>
    <w:tmpl w:val="58984DEC"/>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583C315F"/>
    <w:multiLevelType w:val="multilevel"/>
    <w:tmpl w:val="924A83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797E241D"/>
    <w:multiLevelType w:val="multilevel"/>
    <w:tmpl w:val="924A83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BD733E7"/>
    <w:multiLevelType w:val="hybridMultilevel"/>
    <w:tmpl w:val="D2769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29C"/>
    <w:rsid w:val="00023FF6"/>
    <w:rsid w:val="00030908"/>
    <w:rsid w:val="00030AC8"/>
    <w:rsid w:val="00033E35"/>
    <w:rsid w:val="00040177"/>
    <w:rsid w:val="000408DB"/>
    <w:rsid w:val="0005748A"/>
    <w:rsid w:val="0007087D"/>
    <w:rsid w:val="0007405F"/>
    <w:rsid w:val="00096D31"/>
    <w:rsid w:val="000A3BDD"/>
    <w:rsid w:val="000B029C"/>
    <w:rsid w:val="000B1B23"/>
    <w:rsid w:val="000B2E98"/>
    <w:rsid w:val="000B7033"/>
    <w:rsid w:val="000C4F67"/>
    <w:rsid w:val="000D6EC2"/>
    <w:rsid w:val="000E2572"/>
    <w:rsid w:val="000E472D"/>
    <w:rsid w:val="000F3B9B"/>
    <w:rsid w:val="000F46DE"/>
    <w:rsid w:val="000F6FC7"/>
    <w:rsid w:val="00133528"/>
    <w:rsid w:val="001661DF"/>
    <w:rsid w:val="00167FB6"/>
    <w:rsid w:val="001748FC"/>
    <w:rsid w:val="00187CC4"/>
    <w:rsid w:val="0019051A"/>
    <w:rsid w:val="001911E9"/>
    <w:rsid w:val="001C17C0"/>
    <w:rsid w:val="001E2E02"/>
    <w:rsid w:val="001F0751"/>
    <w:rsid w:val="001F45A0"/>
    <w:rsid w:val="00203DC1"/>
    <w:rsid w:val="002202BE"/>
    <w:rsid w:val="00251740"/>
    <w:rsid w:val="00265F4E"/>
    <w:rsid w:val="00274884"/>
    <w:rsid w:val="00275412"/>
    <w:rsid w:val="002925BA"/>
    <w:rsid w:val="002956F2"/>
    <w:rsid w:val="002A038E"/>
    <w:rsid w:val="002A65B2"/>
    <w:rsid w:val="002B559D"/>
    <w:rsid w:val="002C3F88"/>
    <w:rsid w:val="002D43D9"/>
    <w:rsid w:val="002F41D3"/>
    <w:rsid w:val="003350C8"/>
    <w:rsid w:val="00340CDE"/>
    <w:rsid w:val="0034388F"/>
    <w:rsid w:val="00374D8C"/>
    <w:rsid w:val="003766C0"/>
    <w:rsid w:val="003B6435"/>
    <w:rsid w:val="003B7F49"/>
    <w:rsid w:val="003D250F"/>
    <w:rsid w:val="003E121D"/>
    <w:rsid w:val="003E42EA"/>
    <w:rsid w:val="003E5A0C"/>
    <w:rsid w:val="0040153B"/>
    <w:rsid w:val="00404DAE"/>
    <w:rsid w:val="00412BBC"/>
    <w:rsid w:val="00412C20"/>
    <w:rsid w:val="004165CA"/>
    <w:rsid w:val="00445394"/>
    <w:rsid w:val="00453E15"/>
    <w:rsid w:val="00454C5E"/>
    <w:rsid w:val="004658B2"/>
    <w:rsid w:val="0047590E"/>
    <w:rsid w:val="00485347"/>
    <w:rsid w:val="00494826"/>
    <w:rsid w:val="004B189E"/>
    <w:rsid w:val="004D6258"/>
    <w:rsid w:val="005061BB"/>
    <w:rsid w:val="00511E18"/>
    <w:rsid w:val="0051235D"/>
    <w:rsid w:val="005174CB"/>
    <w:rsid w:val="005201D4"/>
    <w:rsid w:val="00525C5C"/>
    <w:rsid w:val="00525D21"/>
    <w:rsid w:val="005617D2"/>
    <w:rsid w:val="00570A61"/>
    <w:rsid w:val="005D33D5"/>
    <w:rsid w:val="005F60F9"/>
    <w:rsid w:val="006145BE"/>
    <w:rsid w:val="00621681"/>
    <w:rsid w:val="00621B69"/>
    <w:rsid w:val="00622E33"/>
    <w:rsid w:val="006464B6"/>
    <w:rsid w:val="00671145"/>
    <w:rsid w:val="006750D9"/>
    <w:rsid w:val="00684519"/>
    <w:rsid w:val="006928C6"/>
    <w:rsid w:val="006A08AA"/>
    <w:rsid w:val="006D6996"/>
    <w:rsid w:val="00706930"/>
    <w:rsid w:val="00735D36"/>
    <w:rsid w:val="00740B89"/>
    <w:rsid w:val="00751123"/>
    <w:rsid w:val="007641AA"/>
    <w:rsid w:val="00767822"/>
    <w:rsid w:val="00783D9F"/>
    <w:rsid w:val="00791EFA"/>
    <w:rsid w:val="007A3607"/>
    <w:rsid w:val="007A5E12"/>
    <w:rsid w:val="007A60BC"/>
    <w:rsid w:val="007B4D59"/>
    <w:rsid w:val="007B71C9"/>
    <w:rsid w:val="007B798B"/>
    <w:rsid w:val="007C1B1C"/>
    <w:rsid w:val="007D7F21"/>
    <w:rsid w:val="007E4DE2"/>
    <w:rsid w:val="007F514D"/>
    <w:rsid w:val="00803C19"/>
    <w:rsid w:val="00804C3F"/>
    <w:rsid w:val="00817253"/>
    <w:rsid w:val="008205F0"/>
    <w:rsid w:val="0082276D"/>
    <w:rsid w:val="00826F1A"/>
    <w:rsid w:val="008448B0"/>
    <w:rsid w:val="008574DF"/>
    <w:rsid w:val="008634DC"/>
    <w:rsid w:val="00872348"/>
    <w:rsid w:val="0087466E"/>
    <w:rsid w:val="008947AB"/>
    <w:rsid w:val="00896784"/>
    <w:rsid w:val="008A281F"/>
    <w:rsid w:val="008A6AC3"/>
    <w:rsid w:val="008B426E"/>
    <w:rsid w:val="008C7532"/>
    <w:rsid w:val="008E52A4"/>
    <w:rsid w:val="008E54A0"/>
    <w:rsid w:val="008E6B50"/>
    <w:rsid w:val="00903B68"/>
    <w:rsid w:val="00906DE1"/>
    <w:rsid w:val="00930DF6"/>
    <w:rsid w:val="00941D84"/>
    <w:rsid w:val="00955DD2"/>
    <w:rsid w:val="0098524E"/>
    <w:rsid w:val="009A2720"/>
    <w:rsid w:val="009B2AE5"/>
    <w:rsid w:val="009C15AE"/>
    <w:rsid w:val="009E215E"/>
    <w:rsid w:val="00A07993"/>
    <w:rsid w:val="00A254F8"/>
    <w:rsid w:val="00A318B2"/>
    <w:rsid w:val="00A34CEB"/>
    <w:rsid w:val="00A53C4F"/>
    <w:rsid w:val="00A55CE6"/>
    <w:rsid w:val="00A67AE9"/>
    <w:rsid w:val="00A92BED"/>
    <w:rsid w:val="00A970E0"/>
    <w:rsid w:val="00AF1767"/>
    <w:rsid w:val="00AF4157"/>
    <w:rsid w:val="00AF512A"/>
    <w:rsid w:val="00B16074"/>
    <w:rsid w:val="00B230C0"/>
    <w:rsid w:val="00B26B3A"/>
    <w:rsid w:val="00B31C41"/>
    <w:rsid w:val="00B46CC9"/>
    <w:rsid w:val="00B53081"/>
    <w:rsid w:val="00B536EC"/>
    <w:rsid w:val="00B70118"/>
    <w:rsid w:val="00B7455E"/>
    <w:rsid w:val="00B76458"/>
    <w:rsid w:val="00B8344D"/>
    <w:rsid w:val="00BA2951"/>
    <w:rsid w:val="00BB3467"/>
    <w:rsid w:val="00BC4C1A"/>
    <w:rsid w:val="00BE0341"/>
    <w:rsid w:val="00BE2C98"/>
    <w:rsid w:val="00BF5155"/>
    <w:rsid w:val="00C0273D"/>
    <w:rsid w:val="00C32065"/>
    <w:rsid w:val="00C51858"/>
    <w:rsid w:val="00C60C0E"/>
    <w:rsid w:val="00C8691F"/>
    <w:rsid w:val="00CB2448"/>
    <w:rsid w:val="00CC4AD1"/>
    <w:rsid w:val="00CC7F10"/>
    <w:rsid w:val="00CD0D08"/>
    <w:rsid w:val="00CD5D27"/>
    <w:rsid w:val="00CD6E7F"/>
    <w:rsid w:val="00D0289C"/>
    <w:rsid w:val="00D02B69"/>
    <w:rsid w:val="00D068ED"/>
    <w:rsid w:val="00D132A6"/>
    <w:rsid w:val="00D341AC"/>
    <w:rsid w:val="00D41843"/>
    <w:rsid w:val="00D4360A"/>
    <w:rsid w:val="00D4790F"/>
    <w:rsid w:val="00D537CC"/>
    <w:rsid w:val="00D5618F"/>
    <w:rsid w:val="00D60F4E"/>
    <w:rsid w:val="00D879F5"/>
    <w:rsid w:val="00D95390"/>
    <w:rsid w:val="00D96303"/>
    <w:rsid w:val="00DD276E"/>
    <w:rsid w:val="00DE5453"/>
    <w:rsid w:val="00DF21F0"/>
    <w:rsid w:val="00E112D5"/>
    <w:rsid w:val="00E34272"/>
    <w:rsid w:val="00E34547"/>
    <w:rsid w:val="00E42571"/>
    <w:rsid w:val="00E620AB"/>
    <w:rsid w:val="00E71472"/>
    <w:rsid w:val="00E84777"/>
    <w:rsid w:val="00E87609"/>
    <w:rsid w:val="00EA05EA"/>
    <w:rsid w:val="00EA0826"/>
    <w:rsid w:val="00EC581F"/>
    <w:rsid w:val="00ED5B76"/>
    <w:rsid w:val="00EE47B0"/>
    <w:rsid w:val="00EE64A4"/>
    <w:rsid w:val="00EF228E"/>
    <w:rsid w:val="00F12A50"/>
    <w:rsid w:val="00F159F6"/>
    <w:rsid w:val="00F2323B"/>
    <w:rsid w:val="00F235E1"/>
    <w:rsid w:val="00F4385E"/>
    <w:rsid w:val="00F52787"/>
    <w:rsid w:val="00F536E9"/>
    <w:rsid w:val="00F623AF"/>
    <w:rsid w:val="00F8409F"/>
    <w:rsid w:val="00F93B36"/>
    <w:rsid w:val="00F973BD"/>
    <w:rsid w:val="00FA6C5E"/>
    <w:rsid w:val="00FB0BAA"/>
    <w:rsid w:val="00FD5DF4"/>
    <w:rsid w:val="00FD5F53"/>
    <w:rsid w:val="00FE17A5"/>
    <w:rsid w:val="00FF046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29C"/>
    <w:rPr>
      <w:rFonts w:ascii="Times New Roman" w:eastAsia="Times New Roman" w:hAnsi="Times New Roman"/>
      <w:sz w:val="24"/>
      <w:szCs w:val="24"/>
    </w:rPr>
  </w:style>
  <w:style w:type="paragraph" w:styleId="1">
    <w:name w:val="heading 1"/>
    <w:basedOn w:val="a"/>
    <w:next w:val="a"/>
    <w:link w:val="10"/>
    <w:uiPriority w:val="99"/>
    <w:qFormat/>
    <w:rsid w:val="000B02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B029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029C"/>
    <w:rPr>
      <w:rFonts w:ascii="Arial" w:hAnsi="Arial" w:cs="Arial"/>
      <w:b/>
      <w:bCs/>
      <w:kern w:val="32"/>
      <w:sz w:val="32"/>
      <w:szCs w:val="32"/>
      <w:lang w:eastAsia="ru-RU"/>
    </w:rPr>
  </w:style>
  <w:style w:type="character" w:customStyle="1" w:styleId="20">
    <w:name w:val="Заголовок 2 Знак"/>
    <w:basedOn w:val="a0"/>
    <w:link w:val="2"/>
    <w:uiPriority w:val="99"/>
    <w:locked/>
    <w:rsid w:val="000B029C"/>
    <w:rPr>
      <w:rFonts w:ascii="Times New Roman" w:hAnsi="Times New Roman" w:cs="Times New Roman"/>
      <w:sz w:val="24"/>
      <w:szCs w:val="24"/>
      <w:lang w:eastAsia="ru-RU"/>
    </w:rPr>
  </w:style>
  <w:style w:type="paragraph" w:styleId="a3">
    <w:name w:val="header"/>
    <w:basedOn w:val="a"/>
    <w:link w:val="a4"/>
    <w:uiPriority w:val="99"/>
    <w:rsid w:val="000B029C"/>
    <w:pPr>
      <w:tabs>
        <w:tab w:val="center" w:pos="4677"/>
        <w:tab w:val="right" w:pos="9355"/>
      </w:tabs>
    </w:pPr>
    <w:rPr>
      <w:rFonts w:ascii="Arial" w:hAnsi="Arial" w:cs="Arial"/>
    </w:rPr>
  </w:style>
  <w:style w:type="character" w:customStyle="1" w:styleId="a4">
    <w:name w:val="Верхний колонтитул Знак"/>
    <w:basedOn w:val="a0"/>
    <w:link w:val="a3"/>
    <w:uiPriority w:val="99"/>
    <w:locked/>
    <w:rsid w:val="000B029C"/>
    <w:rPr>
      <w:rFonts w:ascii="Arial" w:hAnsi="Arial" w:cs="Arial"/>
      <w:sz w:val="24"/>
      <w:szCs w:val="24"/>
      <w:lang w:eastAsia="ru-RU"/>
    </w:rPr>
  </w:style>
  <w:style w:type="character" w:customStyle="1" w:styleId="ff2fc3fs13fb">
    <w:name w:val="ff2 fc3 fs13 fb"/>
    <w:basedOn w:val="a0"/>
    <w:uiPriority w:val="99"/>
    <w:rsid w:val="000B029C"/>
    <w:rPr>
      <w:rFonts w:cs="Times New Roman"/>
    </w:rPr>
  </w:style>
  <w:style w:type="table" w:styleId="a5">
    <w:name w:val="Table Grid"/>
    <w:basedOn w:val="a1"/>
    <w:uiPriority w:val="99"/>
    <w:rsid w:val="000B02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uiPriority w:val="99"/>
    <w:rsid w:val="000B029C"/>
    <w:pPr>
      <w:spacing w:after="160" w:line="240" w:lineRule="exact"/>
    </w:pPr>
    <w:rPr>
      <w:sz w:val="20"/>
      <w:szCs w:val="20"/>
    </w:rPr>
  </w:style>
  <w:style w:type="paragraph" w:styleId="a7">
    <w:name w:val="footer"/>
    <w:basedOn w:val="a"/>
    <w:link w:val="a8"/>
    <w:uiPriority w:val="99"/>
    <w:rsid w:val="000B029C"/>
    <w:pPr>
      <w:tabs>
        <w:tab w:val="center" w:pos="4677"/>
        <w:tab w:val="right" w:pos="9355"/>
      </w:tabs>
    </w:pPr>
  </w:style>
  <w:style w:type="character" w:customStyle="1" w:styleId="a8">
    <w:name w:val="Нижний колонтитул Знак"/>
    <w:basedOn w:val="a0"/>
    <w:link w:val="a7"/>
    <w:uiPriority w:val="99"/>
    <w:locked/>
    <w:rsid w:val="000B029C"/>
    <w:rPr>
      <w:rFonts w:ascii="Times New Roman" w:hAnsi="Times New Roman" w:cs="Times New Roman"/>
      <w:sz w:val="24"/>
      <w:szCs w:val="24"/>
      <w:lang w:eastAsia="ru-RU"/>
    </w:rPr>
  </w:style>
  <w:style w:type="paragraph" w:styleId="a9">
    <w:name w:val="List Paragraph"/>
    <w:basedOn w:val="a"/>
    <w:uiPriority w:val="99"/>
    <w:qFormat/>
    <w:rsid w:val="00FB0BAA"/>
    <w:pPr>
      <w:ind w:left="720"/>
      <w:contextualSpacing/>
    </w:pPr>
  </w:style>
  <w:style w:type="paragraph" w:styleId="aa">
    <w:name w:val="Balloon Text"/>
    <w:basedOn w:val="a"/>
    <w:link w:val="ab"/>
    <w:uiPriority w:val="99"/>
    <w:semiHidden/>
    <w:rsid w:val="00B7455E"/>
    <w:rPr>
      <w:rFonts w:ascii="Tahoma" w:hAnsi="Tahoma" w:cs="Tahoma"/>
      <w:sz w:val="16"/>
      <w:szCs w:val="16"/>
    </w:rPr>
  </w:style>
  <w:style w:type="character" w:customStyle="1" w:styleId="ab">
    <w:name w:val="Текст выноски Знак"/>
    <w:basedOn w:val="a0"/>
    <w:link w:val="aa"/>
    <w:uiPriority w:val="99"/>
    <w:semiHidden/>
    <w:rsid w:val="00031401"/>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366025220">
      <w:marLeft w:val="0"/>
      <w:marRight w:val="0"/>
      <w:marTop w:val="0"/>
      <w:marBottom w:val="0"/>
      <w:divBdr>
        <w:top w:val="none" w:sz="0" w:space="0" w:color="auto"/>
        <w:left w:val="none" w:sz="0" w:space="0" w:color="auto"/>
        <w:bottom w:val="none" w:sz="0" w:space="0" w:color="auto"/>
        <w:right w:val="none" w:sz="0" w:space="0" w:color="auto"/>
      </w:divBdr>
    </w:div>
    <w:div w:id="366025221">
      <w:marLeft w:val="0"/>
      <w:marRight w:val="0"/>
      <w:marTop w:val="0"/>
      <w:marBottom w:val="0"/>
      <w:divBdr>
        <w:top w:val="none" w:sz="0" w:space="0" w:color="auto"/>
        <w:left w:val="none" w:sz="0" w:space="0" w:color="auto"/>
        <w:bottom w:val="none" w:sz="0" w:space="0" w:color="auto"/>
        <w:right w:val="none" w:sz="0" w:space="0" w:color="auto"/>
      </w:divBdr>
    </w:div>
    <w:div w:id="366025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BBCD-27A2-4E06-9A57-653B0FE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12</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Опарин</dc:creator>
  <cp:lastModifiedBy>Марина Александровна Водопьянова</cp:lastModifiedBy>
  <cp:revision>44</cp:revision>
  <cp:lastPrinted>2022-04-04T11:53:00Z</cp:lastPrinted>
  <dcterms:created xsi:type="dcterms:W3CDTF">2019-03-06T07:06:00Z</dcterms:created>
  <dcterms:modified xsi:type="dcterms:W3CDTF">2022-04-06T12:22:00Z</dcterms:modified>
</cp:coreProperties>
</file>