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7C" w:rsidRDefault="004074C3" w:rsidP="00407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C3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F20A76">
        <w:rPr>
          <w:rFonts w:ascii="Times New Roman" w:hAnsi="Times New Roman" w:cs="Times New Roman"/>
          <w:b/>
          <w:sz w:val="24"/>
          <w:szCs w:val="24"/>
        </w:rPr>
        <w:t>б участии</w:t>
      </w:r>
      <w:r w:rsidRPr="004074C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20A76">
        <w:rPr>
          <w:rFonts w:ascii="Times New Roman" w:hAnsi="Times New Roman" w:cs="Times New Roman"/>
          <w:b/>
          <w:sz w:val="24"/>
          <w:szCs w:val="24"/>
        </w:rPr>
        <w:t>ого</w:t>
      </w:r>
      <w:r w:rsidRPr="00407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A76">
        <w:rPr>
          <w:rFonts w:ascii="Times New Roman" w:hAnsi="Times New Roman" w:cs="Times New Roman"/>
          <w:b/>
          <w:sz w:val="24"/>
          <w:szCs w:val="24"/>
        </w:rPr>
        <w:t>образования в реализации национальных проектов в 2023 году.</w:t>
      </w:r>
      <w:r w:rsidRPr="004074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A76" w:rsidRDefault="0077625F" w:rsidP="00F20A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A76">
        <w:rPr>
          <w:rFonts w:ascii="Times New Roman" w:hAnsi="Times New Roman" w:cs="Times New Roman"/>
          <w:b/>
          <w:sz w:val="24"/>
          <w:szCs w:val="24"/>
        </w:rPr>
        <w:t>г. Ковров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1559"/>
        <w:gridCol w:w="1701"/>
        <w:gridCol w:w="5245"/>
      </w:tblGrid>
      <w:tr w:rsidR="0077625F" w:rsidRPr="009F2126" w:rsidTr="00E14E14">
        <w:trPr>
          <w:trHeight w:val="1427"/>
        </w:trPr>
        <w:tc>
          <w:tcPr>
            <w:tcW w:w="562" w:type="dxa"/>
            <w:vAlign w:val="center"/>
          </w:tcPr>
          <w:p w:rsidR="00EA43F0" w:rsidRPr="009F2126" w:rsidRDefault="00EA43F0" w:rsidP="00EA43F0">
            <w:pPr>
              <w:pStyle w:val="a5"/>
              <w:shd w:val="clear" w:color="auto" w:fill="auto"/>
              <w:ind w:left="541" w:hanging="541"/>
              <w:jc w:val="center"/>
            </w:pPr>
            <w:r w:rsidRPr="009F2126">
              <w:t>№</w:t>
            </w:r>
          </w:p>
          <w:p w:rsidR="00EA43F0" w:rsidRPr="009F2126" w:rsidRDefault="00EA43F0" w:rsidP="00EA43F0">
            <w:pPr>
              <w:pStyle w:val="a5"/>
              <w:shd w:val="clear" w:color="auto" w:fill="auto"/>
              <w:ind w:left="541" w:hanging="541"/>
              <w:jc w:val="center"/>
            </w:pPr>
            <w:r w:rsidRPr="009F2126">
              <w:t>п/п</w:t>
            </w:r>
          </w:p>
        </w:tc>
        <w:tc>
          <w:tcPr>
            <w:tcW w:w="3969" w:type="dxa"/>
            <w:vAlign w:val="center"/>
          </w:tcPr>
          <w:p w:rsidR="00EA43F0" w:rsidRPr="009F2126" w:rsidRDefault="00EA43F0" w:rsidP="00EA43F0">
            <w:pPr>
              <w:pStyle w:val="a5"/>
              <w:shd w:val="clear" w:color="auto" w:fill="auto"/>
              <w:ind w:firstLine="0"/>
              <w:jc w:val="center"/>
            </w:pPr>
            <w:r w:rsidRPr="009F2126"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77625F" w:rsidRDefault="00EA43F0" w:rsidP="00EA43F0">
            <w:pPr>
              <w:pStyle w:val="a5"/>
              <w:shd w:val="clear" w:color="auto" w:fill="auto"/>
              <w:ind w:firstLine="0"/>
              <w:jc w:val="center"/>
            </w:pPr>
            <w:r w:rsidRPr="009F2126">
              <w:t>Первоначальные плановые назначения на 2023</w:t>
            </w:r>
            <w:r w:rsidR="0077625F">
              <w:t xml:space="preserve"> год,</w:t>
            </w:r>
          </w:p>
          <w:p w:rsidR="00EA43F0" w:rsidRPr="009F2126" w:rsidRDefault="00EA43F0" w:rsidP="00EA43F0">
            <w:pPr>
              <w:pStyle w:val="a5"/>
              <w:shd w:val="clear" w:color="auto" w:fill="auto"/>
              <w:ind w:firstLine="0"/>
              <w:jc w:val="center"/>
            </w:pPr>
            <w:r w:rsidRPr="009F2126">
              <w:t>тыс.</w:t>
            </w:r>
            <w:r w:rsidR="0077625F">
              <w:t xml:space="preserve"> </w:t>
            </w:r>
            <w:r w:rsidRPr="009F2126">
              <w:t>руб.</w:t>
            </w:r>
          </w:p>
        </w:tc>
        <w:tc>
          <w:tcPr>
            <w:tcW w:w="1559" w:type="dxa"/>
            <w:vAlign w:val="center"/>
          </w:tcPr>
          <w:p w:rsidR="0077625F" w:rsidRDefault="00EA43F0" w:rsidP="0077625F">
            <w:pPr>
              <w:pStyle w:val="a5"/>
              <w:shd w:val="clear" w:color="auto" w:fill="auto"/>
              <w:ind w:firstLine="0"/>
              <w:jc w:val="center"/>
            </w:pPr>
            <w:r w:rsidRPr="009F2126">
              <w:t>Последние уточненные плановые назначения на 2023 год,</w:t>
            </w:r>
          </w:p>
          <w:p w:rsidR="00EA43F0" w:rsidRPr="009F2126" w:rsidRDefault="00EA43F0" w:rsidP="0077625F">
            <w:pPr>
              <w:pStyle w:val="a5"/>
              <w:shd w:val="clear" w:color="auto" w:fill="auto"/>
              <w:ind w:firstLine="0"/>
              <w:jc w:val="center"/>
            </w:pPr>
            <w:r w:rsidRPr="009F2126">
              <w:t>тыс.</w:t>
            </w:r>
            <w:r w:rsidR="0077625F">
              <w:t xml:space="preserve"> </w:t>
            </w:r>
            <w:r w:rsidRPr="009F2126">
              <w:t>руб.</w:t>
            </w:r>
          </w:p>
        </w:tc>
        <w:tc>
          <w:tcPr>
            <w:tcW w:w="1701" w:type="dxa"/>
            <w:vAlign w:val="center"/>
          </w:tcPr>
          <w:p w:rsidR="0077625F" w:rsidRDefault="00EA43F0" w:rsidP="0077625F">
            <w:pPr>
              <w:pStyle w:val="a5"/>
              <w:shd w:val="clear" w:color="auto" w:fill="auto"/>
              <w:ind w:firstLine="0"/>
              <w:jc w:val="center"/>
            </w:pPr>
            <w:r w:rsidRPr="009F2126">
              <w:t>Фактический объем оплаченных расходов за 2023 год,</w:t>
            </w:r>
          </w:p>
          <w:p w:rsidR="00EA43F0" w:rsidRPr="009F2126" w:rsidRDefault="00EA43F0" w:rsidP="0077625F">
            <w:pPr>
              <w:pStyle w:val="a5"/>
              <w:shd w:val="clear" w:color="auto" w:fill="auto"/>
              <w:ind w:firstLine="0"/>
              <w:jc w:val="center"/>
            </w:pPr>
            <w:r w:rsidRPr="009F2126">
              <w:t>тыс.</w:t>
            </w:r>
            <w:r w:rsidR="0077625F">
              <w:t xml:space="preserve"> </w:t>
            </w:r>
            <w:r w:rsidRPr="009F2126">
              <w:t>руб.</w:t>
            </w:r>
          </w:p>
        </w:tc>
        <w:tc>
          <w:tcPr>
            <w:tcW w:w="5245" w:type="dxa"/>
            <w:vAlign w:val="center"/>
          </w:tcPr>
          <w:p w:rsidR="00EA43F0" w:rsidRPr="009F2126" w:rsidRDefault="00EA43F0" w:rsidP="00EA43F0">
            <w:pPr>
              <w:pStyle w:val="a5"/>
              <w:shd w:val="clear" w:color="auto" w:fill="auto"/>
              <w:ind w:firstLine="0"/>
              <w:jc w:val="center"/>
            </w:pPr>
            <w:r w:rsidRPr="009F2126">
              <w:t>Наименование мероприятий, на которые направлены бюджетные средства (или планируется с указанием периода)</w:t>
            </w:r>
          </w:p>
        </w:tc>
      </w:tr>
      <w:tr w:rsidR="0077625F" w:rsidRPr="009F2126" w:rsidTr="00E14E14">
        <w:trPr>
          <w:trHeight w:val="3074"/>
        </w:trPr>
        <w:tc>
          <w:tcPr>
            <w:tcW w:w="562" w:type="dxa"/>
            <w:vAlign w:val="center"/>
          </w:tcPr>
          <w:p w:rsidR="00DE7373" w:rsidRPr="009F2126" w:rsidRDefault="00DE7373" w:rsidP="00DE7373">
            <w:pPr>
              <w:jc w:val="center"/>
              <w:rPr>
                <w:rFonts w:ascii="Times New Roman" w:hAnsi="Times New Roman" w:cs="Times New Roman"/>
              </w:rPr>
            </w:pPr>
            <w:r w:rsidRPr="009F2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9F2126" w:rsidRPr="003508C4" w:rsidRDefault="009F2126" w:rsidP="009F2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4838">
              <w:rPr>
                <w:rFonts w:ascii="Times New Roman" w:hAnsi="Times New Roman" w:cs="Times New Roman"/>
              </w:rPr>
              <w:t>Федеральный проект «Современная школа»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8C4">
              <w:rPr>
                <w:rFonts w:ascii="Times New Roman" w:hAnsi="Times New Roman" w:cs="Times New Roman"/>
              </w:rPr>
              <w:t>национального проекта «Образование»</w:t>
            </w:r>
          </w:p>
          <w:p w:rsidR="00DE7373" w:rsidRPr="009F2126" w:rsidRDefault="009F2126" w:rsidP="009F2126">
            <w:pPr>
              <w:pStyle w:val="a7"/>
              <w:shd w:val="clear" w:color="auto" w:fill="auto"/>
              <w:tabs>
                <w:tab w:val="left" w:pos="1056"/>
              </w:tabs>
            </w:pPr>
            <w:r w:rsidRPr="00CF4838">
              <w:t xml:space="preserve"> </w:t>
            </w:r>
            <w:r w:rsidRPr="00785EF5">
              <w:rPr>
                <w:iCs/>
              </w:rPr>
              <w:t>(</w:t>
            </w:r>
            <w:proofErr w:type="spellStart"/>
            <w:r>
              <w:t>Cоглашение</w:t>
            </w:r>
            <w:proofErr w:type="spellEnd"/>
            <w:r>
              <w:t xml:space="preserve"> о предоставлении субсидии из областного бюджета бюджету муниципального образования город Ковров на создание новых мест в образовательных организациях № 63 от 30.01.2020, Доп. соглашение № 7 от 27.02.2023) - </w:t>
            </w:r>
            <w:r w:rsidRPr="00CF4838">
              <w:t xml:space="preserve"> </w:t>
            </w:r>
            <w:r w:rsidRPr="00F277BA">
              <w:t>всего, в том числе за счет:</w:t>
            </w:r>
          </w:p>
        </w:tc>
        <w:tc>
          <w:tcPr>
            <w:tcW w:w="1843" w:type="dxa"/>
            <w:vAlign w:val="center"/>
          </w:tcPr>
          <w:p w:rsidR="00DE7373" w:rsidRPr="009F2126" w:rsidRDefault="009F2126" w:rsidP="00DE737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F2126">
              <w:rPr>
                <w:rFonts w:ascii="Times New Roman" w:hAnsi="Times New Roman" w:cs="Times New Roman"/>
              </w:rPr>
              <w:t>34 179,0</w:t>
            </w:r>
          </w:p>
        </w:tc>
        <w:tc>
          <w:tcPr>
            <w:tcW w:w="1559" w:type="dxa"/>
            <w:vAlign w:val="center"/>
          </w:tcPr>
          <w:p w:rsidR="00DE7373" w:rsidRPr="009F2126" w:rsidRDefault="00E37D44" w:rsidP="00DE7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213 946,3</w:t>
            </w:r>
          </w:p>
        </w:tc>
        <w:tc>
          <w:tcPr>
            <w:tcW w:w="1701" w:type="dxa"/>
            <w:vAlign w:val="center"/>
          </w:tcPr>
          <w:p w:rsidR="00DE7373" w:rsidRPr="00DB25FC" w:rsidRDefault="009D2DA2" w:rsidP="00DE7373">
            <w:pPr>
              <w:jc w:val="center"/>
              <w:rPr>
                <w:rFonts w:ascii="Times New Roman" w:hAnsi="Times New Roman" w:cs="Times New Roman"/>
              </w:rPr>
            </w:pPr>
            <w:r w:rsidRPr="00DB25FC">
              <w:rPr>
                <w:rFonts w:ascii="Times New Roman" w:hAnsi="Times New Roman" w:cs="Times New Roman"/>
              </w:rPr>
              <w:t>171 410,5</w:t>
            </w:r>
          </w:p>
        </w:tc>
        <w:tc>
          <w:tcPr>
            <w:tcW w:w="5245" w:type="dxa"/>
            <w:vAlign w:val="center"/>
          </w:tcPr>
          <w:p w:rsidR="00DE7373" w:rsidRPr="009F2126" w:rsidRDefault="00DE7373" w:rsidP="009F2126">
            <w:pPr>
              <w:rPr>
                <w:rFonts w:ascii="Times New Roman" w:hAnsi="Times New Roman" w:cs="Times New Roman"/>
              </w:rPr>
            </w:pPr>
          </w:p>
        </w:tc>
      </w:tr>
      <w:tr w:rsidR="0077625F" w:rsidRPr="009F2126" w:rsidTr="00E14E14">
        <w:trPr>
          <w:trHeight w:val="413"/>
        </w:trPr>
        <w:tc>
          <w:tcPr>
            <w:tcW w:w="562" w:type="dxa"/>
            <w:vAlign w:val="center"/>
          </w:tcPr>
          <w:p w:rsidR="00DE7373" w:rsidRPr="009F2126" w:rsidRDefault="00DE7373" w:rsidP="00DE7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DE7373" w:rsidRPr="009F2126" w:rsidRDefault="00DE7373" w:rsidP="009F2126">
            <w:pPr>
              <w:pStyle w:val="a7"/>
              <w:shd w:val="clear" w:color="auto" w:fill="auto"/>
            </w:pPr>
            <w:r w:rsidRPr="009F2126">
              <w:t>средств федерального бюджета</w:t>
            </w:r>
          </w:p>
        </w:tc>
        <w:tc>
          <w:tcPr>
            <w:tcW w:w="1843" w:type="dxa"/>
            <w:vAlign w:val="center"/>
          </w:tcPr>
          <w:p w:rsidR="00DE7373" w:rsidRPr="009F2126" w:rsidRDefault="00DE7373" w:rsidP="00DE737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7373" w:rsidRPr="009F2126" w:rsidRDefault="00DE7373" w:rsidP="00DE7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E7373" w:rsidRPr="00DB25FC" w:rsidRDefault="00DE7373" w:rsidP="00DE7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DE7373" w:rsidRPr="009F2126" w:rsidRDefault="00DE7373" w:rsidP="007F76D6">
            <w:pPr>
              <w:rPr>
                <w:rFonts w:ascii="Times New Roman" w:hAnsi="Times New Roman" w:cs="Times New Roman"/>
              </w:rPr>
            </w:pPr>
          </w:p>
        </w:tc>
      </w:tr>
      <w:tr w:rsidR="0077625F" w:rsidRPr="009F2126" w:rsidTr="00E14E14">
        <w:trPr>
          <w:trHeight w:val="419"/>
        </w:trPr>
        <w:tc>
          <w:tcPr>
            <w:tcW w:w="562" w:type="dxa"/>
            <w:vAlign w:val="center"/>
          </w:tcPr>
          <w:p w:rsidR="00DE7373" w:rsidRPr="009F2126" w:rsidRDefault="00DE7373" w:rsidP="00DE7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DE7373" w:rsidRPr="009F2126" w:rsidRDefault="00DE7373" w:rsidP="009F2126">
            <w:pPr>
              <w:pStyle w:val="a7"/>
              <w:shd w:val="clear" w:color="auto" w:fill="auto"/>
            </w:pPr>
            <w:r w:rsidRPr="009F2126">
              <w:t>средств областного бюджета</w:t>
            </w:r>
          </w:p>
        </w:tc>
        <w:tc>
          <w:tcPr>
            <w:tcW w:w="1843" w:type="dxa"/>
            <w:vAlign w:val="center"/>
          </w:tcPr>
          <w:p w:rsidR="00DE7373" w:rsidRPr="009F2126" w:rsidRDefault="00DE7373" w:rsidP="00DE7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7373" w:rsidRPr="009F2126" w:rsidRDefault="00E37D44" w:rsidP="00DE7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182 597,3</w:t>
            </w:r>
          </w:p>
        </w:tc>
        <w:tc>
          <w:tcPr>
            <w:tcW w:w="1701" w:type="dxa"/>
            <w:vAlign w:val="center"/>
          </w:tcPr>
          <w:p w:rsidR="00DE7373" w:rsidRPr="00DB25FC" w:rsidRDefault="006515E0" w:rsidP="00DE7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156 974,3</w:t>
            </w:r>
          </w:p>
        </w:tc>
        <w:tc>
          <w:tcPr>
            <w:tcW w:w="5245" w:type="dxa"/>
            <w:vAlign w:val="center"/>
          </w:tcPr>
          <w:p w:rsidR="00DE7373" w:rsidRPr="009F2126" w:rsidRDefault="00DE7373" w:rsidP="007F76D6">
            <w:pPr>
              <w:rPr>
                <w:rFonts w:ascii="Times New Roman" w:hAnsi="Times New Roman" w:cs="Times New Roman"/>
              </w:rPr>
            </w:pPr>
          </w:p>
        </w:tc>
      </w:tr>
      <w:tr w:rsidR="0077625F" w:rsidRPr="009F2126" w:rsidTr="00E14E14">
        <w:trPr>
          <w:trHeight w:val="411"/>
        </w:trPr>
        <w:tc>
          <w:tcPr>
            <w:tcW w:w="562" w:type="dxa"/>
            <w:vAlign w:val="center"/>
          </w:tcPr>
          <w:p w:rsidR="00DE7373" w:rsidRPr="009F2126" w:rsidRDefault="00DE7373" w:rsidP="00DE7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DE7373" w:rsidRPr="009F2126" w:rsidRDefault="00DE7373" w:rsidP="009F2126">
            <w:pPr>
              <w:pStyle w:val="a7"/>
              <w:shd w:val="clear" w:color="auto" w:fill="auto"/>
            </w:pPr>
            <w:r w:rsidRPr="009F2126">
              <w:t>средств местного бюджета</w:t>
            </w:r>
          </w:p>
        </w:tc>
        <w:tc>
          <w:tcPr>
            <w:tcW w:w="1843" w:type="dxa"/>
            <w:vAlign w:val="center"/>
          </w:tcPr>
          <w:p w:rsidR="00DE7373" w:rsidRPr="009F2126" w:rsidRDefault="009F2126" w:rsidP="00DE7373">
            <w:pPr>
              <w:jc w:val="center"/>
              <w:rPr>
                <w:rFonts w:ascii="Times New Roman" w:hAnsi="Times New Roman" w:cs="Times New Roman"/>
              </w:rPr>
            </w:pPr>
            <w:r w:rsidRPr="009F2126">
              <w:rPr>
                <w:rFonts w:ascii="Times New Roman" w:hAnsi="Times New Roman" w:cs="Times New Roman"/>
              </w:rPr>
              <w:t>34 179,0</w:t>
            </w:r>
          </w:p>
        </w:tc>
        <w:tc>
          <w:tcPr>
            <w:tcW w:w="1559" w:type="dxa"/>
            <w:vAlign w:val="center"/>
          </w:tcPr>
          <w:p w:rsidR="00DE7373" w:rsidRPr="009F2126" w:rsidRDefault="00661941" w:rsidP="00DE7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31 349,0</w:t>
            </w:r>
          </w:p>
        </w:tc>
        <w:tc>
          <w:tcPr>
            <w:tcW w:w="1701" w:type="dxa"/>
            <w:vAlign w:val="center"/>
          </w:tcPr>
          <w:p w:rsidR="00DE7373" w:rsidRPr="00DB25FC" w:rsidRDefault="006515E0" w:rsidP="00DE7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14 436,2</w:t>
            </w:r>
          </w:p>
        </w:tc>
        <w:tc>
          <w:tcPr>
            <w:tcW w:w="5245" w:type="dxa"/>
            <w:vAlign w:val="center"/>
          </w:tcPr>
          <w:p w:rsidR="00DE7373" w:rsidRPr="009F2126" w:rsidRDefault="00DE7373" w:rsidP="007F76D6">
            <w:pPr>
              <w:rPr>
                <w:rFonts w:ascii="Times New Roman" w:hAnsi="Times New Roman" w:cs="Times New Roman"/>
              </w:rPr>
            </w:pPr>
          </w:p>
        </w:tc>
      </w:tr>
      <w:tr w:rsidR="0077625F" w:rsidRPr="009F2126" w:rsidTr="00E14E14">
        <w:trPr>
          <w:trHeight w:val="70"/>
        </w:trPr>
        <w:tc>
          <w:tcPr>
            <w:tcW w:w="562" w:type="dxa"/>
            <w:vAlign w:val="center"/>
          </w:tcPr>
          <w:p w:rsidR="009F2126" w:rsidRPr="009F2126" w:rsidRDefault="009F2126" w:rsidP="009F2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</w:tcPr>
          <w:p w:rsidR="009F2126" w:rsidRDefault="009F2126" w:rsidP="009F2126">
            <w:pPr>
              <w:pStyle w:val="a7"/>
              <w:shd w:val="clear" w:color="auto" w:fill="auto"/>
            </w:pPr>
            <w:r>
              <w:t>Строительство общеобразовательной школы на 1100 мест по адресу: г. Ковров, ул. Строителей, д. 33/1</w:t>
            </w:r>
          </w:p>
        </w:tc>
        <w:tc>
          <w:tcPr>
            <w:tcW w:w="1843" w:type="dxa"/>
          </w:tcPr>
          <w:p w:rsidR="009F2126" w:rsidRDefault="009F2126" w:rsidP="009F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2126" w:rsidRDefault="009F2126" w:rsidP="009F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2126" w:rsidRDefault="009F2126" w:rsidP="009F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F2126" w:rsidRDefault="009F2126" w:rsidP="009F2126">
            <w:pPr>
              <w:rPr>
                <w:rFonts w:ascii="Times New Roman" w:hAnsi="Times New Roman" w:cs="Times New Roman"/>
              </w:rPr>
            </w:pPr>
            <w:r w:rsidRPr="009F2126">
              <w:rPr>
                <w:rFonts w:ascii="Times New Roman" w:hAnsi="Times New Roman" w:cs="Times New Roman"/>
              </w:rPr>
              <w:t xml:space="preserve">Бюджетные средства направлены на реализацию муниципальной программы «Развитие </w:t>
            </w:r>
            <w:r w:rsidR="0077625F">
              <w:rPr>
                <w:rFonts w:ascii="Times New Roman" w:hAnsi="Times New Roman" w:cs="Times New Roman"/>
              </w:rPr>
              <w:t>о</w:t>
            </w:r>
            <w:r w:rsidRPr="009F2126">
              <w:rPr>
                <w:rFonts w:ascii="Times New Roman" w:hAnsi="Times New Roman" w:cs="Times New Roman"/>
              </w:rPr>
              <w:t xml:space="preserve">бразования в г. </w:t>
            </w:r>
            <w:proofErr w:type="spellStart"/>
            <w:r w:rsidRPr="009F2126">
              <w:rPr>
                <w:rFonts w:ascii="Times New Roman" w:hAnsi="Times New Roman" w:cs="Times New Roman"/>
              </w:rPr>
              <w:t>Коврове</w:t>
            </w:r>
            <w:proofErr w:type="spellEnd"/>
            <w:r w:rsidRPr="009F2126">
              <w:rPr>
                <w:rFonts w:ascii="Times New Roman" w:hAnsi="Times New Roman" w:cs="Times New Roman"/>
              </w:rPr>
              <w:t>».</w:t>
            </w:r>
          </w:p>
          <w:p w:rsidR="009F2126" w:rsidRDefault="009F2126" w:rsidP="00936324">
            <w:pPr>
              <w:rPr>
                <w:rFonts w:ascii="Times New Roman" w:hAnsi="Times New Roman" w:cs="Times New Roman"/>
              </w:rPr>
            </w:pPr>
            <w:r w:rsidRPr="009F2126">
              <w:rPr>
                <w:rFonts w:ascii="Times New Roman" w:hAnsi="Times New Roman" w:cs="Times New Roman"/>
              </w:rPr>
              <w:t xml:space="preserve">Заключен </w:t>
            </w:r>
            <w:r w:rsidR="00936324">
              <w:rPr>
                <w:rFonts w:ascii="Times New Roman" w:hAnsi="Times New Roman" w:cs="Times New Roman"/>
              </w:rPr>
              <w:t xml:space="preserve">муниципальный контракт </w:t>
            </w:r>
            <w:r w:rsidRPr="009F2126">
              <w:rPr>
                <w:rFonts w:ascii="Times New Roman" w:hAnsi="Times New Roman" w:cs="Times New Roman"/>
              </w:rPr>
              <w:t>с ООО «</w:t>
            </w:r>
            <w:proofErr w:type="spellStart"/>
            <w:r w:rsidRPr="009F2126">
              <w:rPr>
                <w:rFonts w:ascii="Times New Roman" w:hAnsi="Times New Roman" w:cs="Times New Roman"/>
              </w:rPr>
              <w:t>Ремстройгарант</w:t>
            </w:r>
            <w:proofErr w:type="spellEnd"/>
            <w:r w:rsidRPr="009F2126">
              <w:rPr>
                <w:rFonts w:ascii="Times New Roman" w:hAnsi="Times New Roman" w:cs="Times New Roman"/>
              </w:rPr>
              <w:t>» № 19 от 15.04.2022 на сумму 710 947,8 тыс. руб.</w:t>
            </w:r>
          </w:p>
          <w:p w:rsidR="00936324" w:rsidRDefault="009F2126" w:rsidP="009363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F2126">
              <w:rPr>
                <w:rFonts w:ascii="Times New Roman" w:hAnsi="Times New Roman" w:cs="Times New Roman"/>
              </w:rPr>
              <w:t>плачено за выполненные работы</w:t>
            </w:r>
            <w:r w:rsidR="00936324">
              <w:rPr>
                <w:rFonts w:ascii="Times New Roman" w:hAnsi="Times New Roman" w:cs="Times New Roman"/>
              </w:rPr>
              <w:t xml:space="preserve"> по кап.</w:t>
            </w:r>
            <w:r w:rsidR="009D2DA2">
              <w:rPr>
                <w:rFonts w:ascii="Times New Roman" w:hAnsi="Times New Roman" w:cs="Times New Roman"/>
              </w:rPr>
              <w:t xml:space="preserve"> </w:t>
            </w:r>
            <w:r w:rsidR="00936324">
              <w:rPr>
                <w:rFonts w:ascii="Times New Roman" w:hAnsi="Times New Roman" w:cs="Times New Roman"/>
              </w:rPr>
              <w:t xml:space="preserve">строительству – </w:t>
            </w:r>
            <w:r w:rsidR="009D2DA2">
              <w:rPr>
                <w:rFonts w:ascii="Times New Roman" w:hAnsi="Times New Roman" w:cs="Times New Roman"/>
              </w:rPr>
              <w:t>160 136,1</w:t>
            </w:r>
            <w:r w:rsidR="0077625F">
              <w:rPr>
                <w:rFonts w:ascii="Times New Roman" w:eastAsia="Times New Roman" w:hAnsi="Times New Roman" w:cs="Times New Roman"/>
              </w:rPr>
              <w:t xml:space="preserve"> тыс. </w:t>
            </w:r>
            <w:r w:rsidRPr="009F2126">
              <w:rPr>
                <w:rFonts w:ascii="Times New Roman" w:eastAsia="Times New Roman" w:hAnsi="Times New Roman" w:cs="Times New Roman"/>
              </w:rPr>
              <w:t>руб.</w:t>
            </w:r>
          </w:p>
          <w:p w:rsidR="00936324" w:rsidRDefault="00936324" w:rsidP="009363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Выплачено за услуги по договорам (подключение к теплоснабжению, </w:t>
            </w:r>
            <w:r w:rsidR="00AA2B69">
              <w:rPr>
                <w:rFonts w:ascii="Times New Roman" w:eastAsia="Times New Roman" w:hAnsi="Times New Roman" w:cs="Times New Roman"/>
              </w:rPr>
              <w:t xml:space="preserve">монтаж </w:t>
            </w:r>
            <w:r>
              <w:rPr>
                <w:rFonts w:ascii="Times New Roman" w:eastAsia="Times New Roman" w:hAnsi="Times New Roman" w:cs="Times New Roman"/>
              </w:rPr>
              <w:t>электро</w:t>
            </w:r>
            <w:r w:rsidR="00AA2B69">
              <w:rPr>
                <w:rFonts w:ascii="Times New Roman" w:eastAsia="Times New Roman" w:hAnsi="Times New Roman" w:cs="Times New Roman"/>
              </w:rPr>
              <w:t>кабеля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авторский надзор, экспертиза проекта, вывоз мусора)</w:t>
            </w:r>
            <w:r w:rsidR="00AA2B69">
              <w:rPr>
                <w:rFonts w:ascii="Times New Roman" w:eastAsia="Times New Roman" w:hAnsi="Times New Roman" w:cs="Times New Roman"/>
              </w:rPr>
              <w:t xml:space="preserve"> в сумме – </w:t>
            </w:r>
            <w:r w:rsidR="009D2DA2">
              <w:rPr>
                <w:rFonts w:ascii="Times New Roman" w:eastAsia="Times New Roman" w:hAnsi="Times New Roman" w:cs="Times New Roman"/>
              </w:rPr>
              <w:t>11 274,4</w:t>
            </w:r>
            <w:r w:rsidR="00AA2B6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936324" w:rsidRPr="009F2126" w:rsidRDefault="00936324" w:rsidP="0093632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77625F" w:rsidRPr="009F2126" w:rsidTr="00E14E14">
        <w:trPr>
          <w:trHeight w:val="2140"/>
        </w:trPr>
        <w:tc>
          <w:tcPr>
            <w:tcW w:w="562" w:type="dxa"/>
            <w:vAlign w:val="center"/>
          </w:tcPr>
          <w:p w:rsidR="00F20A76" w:rsidRPr="00FE682D" w:rsidRDefault="00F20A76" w:rsidP="00F20A76">
            <w:pPr>
              <w:jc w:val="center"/>
              <w:rPr>
                <w:rFonts w:ascii="Times New Roman" w:hAnsi="Times New Roman" w:cs="Times New Roman"/>
              </w:rPr>
            </w:pPr>
            <w:r w:rsidRPr="00FE682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F20A76" w:rsidRPr="00FE682D" w:rsidRDefault="00F20A76" w:rsidP="007F76D6">
            <w:pPr>
              <w:pStyle w:val="a5"/>
              <w:shd w:val="clear" w:color="auto" w:fill="auto"/>
              <w:ind w:firstLine="0"/>
            </w:pPr>
            <w:r w:rsidRPr="00FE682D">
              <w:t>Федеральный проект «Обеспечение устойчивого сокращения непригодного для проживания жилищного фонда» национального проекта «Жилье и городская среда» (Соглашение № 450 от 24.12.2021 г.)</w:t>
            </w:r>
          </w:p>
          <w:p w:rsidR="00F20A76" w:rsidRPr="00FE682D" w:rsidRDefault="00F20A76" w:rsidP="007F76D6">
            <w:pPr>
              <w:pStyle w:val="a5"/>
              <w:shd w:val="clear" w:color="auto" w:fill="auto"/>
              <w:ind w:firstLine="0"/>
            </w:pPr>
            <w:r w:rsidRPr="00FE682D">
              <w:t>- всего, в том числе за счет:</w:t>
            </w:r>
          </w:p>
        </w:tc>
        <w:tc>
          <w:tcPr>
            <w:tcW w:w="1843" w:type="dxa"/>
            <w:vAlign w:val="center"/>
          </w:tcPr>
          <w:p w:rsidR="00F20A76" w:rsidRPr="00FE682D" w:rsidRDefault="00BD7D96" w:rsidP="00F20A76">
            <w:pPr>
              <w:jc w:val="center"/>
              <w:rPr>
                <w:rFonts w:ascii="Times New Roman" w:hAnsi="Times New Roman" w:cs="Times New Roman"/>
              </w:rPr>
            </w:pPr>
            <w:r w:rsidRPr="00FE682D">
              <w:rPr>
                <w:rFonts w:ascii="Times New Roman" w:hAnsi="Times New Roman" w:cs="Times New Roman"/>
              </w:rPr>
              <w:t>4 234,9</w:t>
            </w:r>
          </w:p>
        </w:tc>
        <w:tc>
          <w:tcPr>
            <w:tcW w:w="1559" w:type="dxa"/>
            <w:vAlign w:val="center"/>
          </w:tcPr>
          <w:p w:rsidR="00F20A76" w:rsidRPr="00FE682D" w:rsidRDefault="001C082D" w:rsidP="00FE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8 667,0</w:t>
            </w:r>
          </w:p>
        </w:tc>
        <w:tc>
          <w:tcPr>
            <w:tcW w:w="1701" w:type="dxa"/>
            <w:vAlign w:val="center"/>
          </w:tcPr>
          <w:p w:rsidR="00F20A76" w:rsidRPr="00FE682D" w:rsidRDefault="001C082D" w:rsidP="00FE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6 185,5</w:t>
            </w:r>
          </w:p>
        </w:tc>
        <w:tc>
          <w:tcPr>
            <w:tcW w:w="5245" w:type="dxa"/>
            <w:vAlign w:val="center"/>
          </w:tcPr>
          <w:p w:rsidR="00F20A76" w:rsidRPr="00FE682D" w:rsidRDefault="005C3D6D" w:rsidP="007F76D6">
            <w:pPr>
              <w:rPr>
                <w:rFonts w:ascii="Times New Roman" w:hAnsi="Times New Roman" w:cs="Times New Roman"/>
              </w:rPr>
            </w:pPr>
            <w:r w:rsidRPr="00FE682D">
              <w:rPr>
                <w:rFonts w:ascii="Times New Roman" w:hAnsi="Times New Roman" w:cs="Times New Roman"/>
                <w:noProof/>
              </w:rPr>
              <w:t>в соответствии со ст. 32 ЖК РФ двоим собственникам одного жилого помещен</w:t>
            </w:r>
            <w:r w:rsidR="00063B74">
              <w:rPr>
                <w:rFonts w:ascii="Times New Roman" w:hAnsi="Times New Roman" w:cs="Times New Roman"/>
                <w:noProof/>
              </w:rPr>
              <w:t>и</w:t>
            </w:r>
            <w:r w:rsidRPr="00FE682D">
              <w:rPr>
                <w:rFonts w:ascii="Times New Roman" w:hAnsi="Times New Roman" w:cs="Times New Roman"/>
                <w:noProof/>
              </w:rPr>
              <w:t>я выплачена выкупная цена в</w:t>
            </w:r>
            <w:r w:rsidRPr="00FE682D">
              <w:rPr>
                <w:rFonts w:ascii="Times New Roman" w:hAnsi="Times New Roman" w:cs="Times New Roman"/>
              </w:rPr>
              <w:t xml:space="preserve"> сумме 890,7 тыс. руб.</w:t>
            </w:r>
            <w:r w:rsidR="00FE682D" w:rsidRPr="00FE682D">
              <w:rPr>
                <w:rFonts w:ascii="Times New Roman" w:hAnsi="Times New Roman" w:cs="Times New Roman"/>
              </w:rPr>
              <w:t xml:space="preserve"> Одному собственнику одного жилого помещения зачислена на депозитный счет выкупная цена в сумме 836,0 тыс. руб.</w:t>
            </w:r>
            <w:r w:rsidR="00C15B72">
              <w:rPr>
                <w:rFonts w:ascii="Times New Roman" w:hAnsi="Times New Roman" w:cs="Times New Roman"/>
              </w:rPr>
              <w:t xml:space="preserve"> По ул. Социалистической, 10 выплачено 13 собственникам 7 жилых помещений 4 458,8 тыс. руб.</w:t>
            </w:r>
          </w:p>
        </w:tc>
      </w:tr>
      <w:tr w:rsidR="0077625F" w:rsidRPr="009F2126" w:rsidTr="00E14E14">
        <w:trPr>
          <w:trHeight w:val="568"/>
        </w:trPr>
        <w:tc>
          <w:tcPr>
            <w:tcW w:w="562" w:type="dxa"/>
            <w:vAlign w:val="center"/>
          </w:tcPr>
          <w:p w:rsidR="00AB13B8" w:rsidRPr="00FE682D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B13B8" w:rsidRPr="00FE682D" w:rsidRDefault="00AB13B8" w:rsidP="00AB13B8">
            <w:pPr>
              <w:pStyle w:val="a5"/>
              <w:shd w:val="clear" w:color="auto" w:fill="auto"/>
              <w:ind w:firstLine="0"/>
            </w:pPr>
            <w:r w:rsidRPr="00FE682D"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AB13B8" w:rsidRPr="00FE682D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  <w:r w:rsidRPr="00FE682D">
              <w:rPr>
                <w:rFonts w:ascii="Times New Roman" w:hAnsi="Times New Roman" w:cs="Times New Roman"/>
              </w:rPr>
              <w:t>4 136,2</w:t>
            </w:r>
          </w:p>
        </w:tc>
        <w:tc>
          <w:tcPr>
            <w:tcW w:w="1559" w:type="dxa"/>
            <w:vAlign w:val="center"/>
          </w:tcPr>
          <w:p w:rsidR="00AB13B8" w:rsidRPr="00FE682D" w:rsidRDefault="001C082D" w:rsidP="001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8 505,8</w:t>
            </w:r>
          </w:p>
        </w:tc>
        <w:tc>
          <w:tcPr>
            <w:tcW w:w="1701" w:type="dxa"/>
            <w:vAlign w:val="center"/>
          </w:tcPr>
          <w:p w:rsidR="00AB13B8" w:rsidRPr="00FE682D" w:rsidRDefault="001C082D" w:rsidP="001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6 061,8</w:t>
            </w:r>
          </w:p>
        </w:tc>
        <w:tc>
          <w:tcPr>
            <w:tcW w:w="5245" w:type="dxa"/>
            <w:vAlign w:val="center"/>
          </w:tcPr>
          <w:p w:rsidR="00AB13B8" w:rsidRPr="00FE682D" w:rsidRDefault="00AB13B8" w:rsidP="00AB13B8">
            <w:pPr>
              <w:rPr>
                <w:rFonts w:ascii="Times New Roman" w:hAnsi="Times New Roman" w:cs="Times New Roman"/>
              </w:rPr>
            </w:pPr>
          </w:p>
        </w:tc>
      </w:tr>
      <w:tr w:rsidR="0077625F" w:rsidRPr="009F2126" w:rsidTr="00E14E14">
        <w:trPr>
          <w:trHeight w:val="618"/>
        </w:trPr>
        <w:tc>
          <w:tcPr>
            <w:tcW w:w="562" w:type="dxa"/>
            <w:vAlign w:val="center"/>
          </w:tcPr>
          <w:p w:rsidR="00AB13B8" w:rsidRPr="00FE682D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B13B8" w:rsidRPr="00FE682D" w:rsidRDefault="00AB13B8" w:rsidP="00AB13B8">
            <w:pPr>
              <w:pStyle w:val="a5"/>
              <w:shd w:val="clear" w:color="auto" w:fill="auto"/>
              <w:ind w:firstLine="0"/>
            </w:pPr>
            <w:r w:rsidRPr="00FE682D">
              <w:t>Средства областного бюджета</w:t>
            </w:r>
          </w:p>
        </w:tc>
        <w:tc>
          <w:tcPr>
            <w:tcW w:w="1843" w:type="dxa"/>
            <w:vAlign w:val="center"/>
          </w:tcPr>
          <w:p w:rsidR="00AB13B8" w:rsidRPr="00FE682D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  <w:r w:rsidRPr="00FE682D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559" w:type="dxa"/>
            <w:vAlign w:val="center"/>
          </w:tcPr>
          <w:p w:rsidR="00AB13B8" w:rsidRPr="00FE682D" w:rsidRDefault="001C082D" w:rsidP="00AB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1701" w:type="dxa"/>
            <w:vAlign w:val="center"/>
          </w:tcPr>
          <w:p w:rsidR="00AB13B8" w:rsidRPr="00FE682D" w:rsidRDefault="001C082D" w:rsidP="00AB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5245" w:type="dxa"/>
            <w:vAlign w:val="center"/>
          </w:tcPr>
          <w:p w:rsidR="00AB13B8" w:rsidRPr="00FE682D" w:rsidRDefault="00AB13B8" w:rsidP="00AB13B8">
            <w:pPr>
              <w:rPr>
                <w:rFonts w:ascii="Times New Roman" w:hAnsi="Times New Roman" w:cs="Times New Roman"/>
              </w:rPr>
            </w:pPr>
          </w:p>
        </w:tc>
      </w:tr>
      <w:tr w:rsidR="0077625F" w:rsidRPr="009F2126" w:rsidTr="00E14E14">
        <w:trPr>
          <w:trHeight w:val="710"/>
        </w:trPr>
        <w:tc>
          <w:tcPr>
            <w:tcW w:w="562" w:type="dxa"/>
            <w:vAlign w:val="center"/>
          </w:tcPr>
          <w:p w:rsidR="00AB13B8" w:rsidRPr="00FE682D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B13B8" w:rsidRPr="00FE682D" w:rsidRDefault="00AB13B8" w:rsidP="00AB13B8">
            <w:pPr>
              <w:pStyle w:val="a5"/>
              <w:shd w:val="clear" w:color="auto" w:fill="auto"/>
              <w:ind w:firstLine="0"/>
            </w:pPr>
            <w:r w:rsidRPr="00FE682D">
              <w:t>Средства местного бюджета</w:t>
            </w:r>
          </w:p>
        </w:tc>
        <w:tc>
          <w:tcPr>
            <w:tcW w:w="1843" w:type="dxa"/>
            <w:vAlign w:val="center"/>
          </w:tcPr>
          <w:p w:rsidR="00AB13B8" w:rsidRPr="00FE682D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  <w:r w:rsidRPr="00FE682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559" w:type="dxa"/>
            <w:vAlign w:val="center"/>
          </w:tcPr>
          <w:p w:rsidR="00AB13B8" w:rsidRPr="00FE682D" w:rsidRDefault="001C082D" w:rsidP="00AB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701" w:type="dxa"/>
            <w:vAlign w:val="center"/>
          </w:tcPr>
          <w:p w:rsidR="00AB13B8" w:rsidRPr="00FE682D" w:rsidRDefault="001C082D" w:rsidP="00AB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5245" w:type="dxa"/>
            <w:vAlign w:val="center"/>
          </w:tcPr>
          <w:p w:rsidR="00AB13B8" w:rsidRPr="00FE682D" w:rsidRDefault="00AB13B8" w:rsidP="00AB13B8">
            <w:pPr>
              <w:rPr>
                <w:rFonts w:ascii="Times New Roman" w:hAnsi="Times New Roman" w:cs="Times New Roman"/>
              </w:rPr>
            </w:pPr>
          </w:p>
        </w:tc>
      </w:tr>
      <w:tr w:rsidR="0077625F" w:rsidRPr="009F2126" w:rsidTr="00E14E14">
        <w:trPr>
          <w:trHeight w:val="2249"/>
        </w:trPr>
        <w:tc>
          <w:tcPr>
            <w:tcW w:w="562" w:type="dxa"/>
            <w:vAlign w:val="center"/>
          </w:tcPr>
          <w:p w:rsidR="00AB13B8" w:rsidRPr="00FE682D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  <w:r w:rsidRPr="00FE6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AB13B8" w:rsidRPr="00FE682D" w:rsidRDefault="00AB13B8" w:rsidP="00AB13B8">
            <w:pPr>
              <w:pStyle w:val="a5"/>
              <w:shd w:val="clear" w:color="auto" w:fill="auto"/>
              <w:ind w:firstLine="0"/>
              <w:jc w:val="both"/>
            </w:pPr>
            <w:r w:rsidRPr="00FE682D">
              <w:t>Федеральный проект «Формирование комфортной городской среды» национального проекта «Жилье и городская среда» (Соглашение № 17725000-1-2023-004 от 24.01.2023 г.)</w:t>
            </w:r>
          </w:p>
          <w:p w:rsidR="00AB13B8" w:rsidRPr="00FE682D" w:rsidRDefault="00AB13B8" w:rsidP="00AB13B8">
            <w:pPr>
              <w:pStyle w:val="a5"/>
              <w:shd w:val="clear" w:color="auto" w:fill="auto"/>
              <w:ind w:firstLine="0"/>
            </w:pPr>
            <w:r w:rsidRPr="00FE682D">
              <w:t>- всего, в том числе за счет:</w:t>
            </w:r>
          </w:p>
        </w:tc>
        <w:tc>
          <w:tcPr>
            <w:tcW w:w="1843" w:type="dxa"/>
            <w:vAlign w:val="center"/>
          </w:tcPr>
          <w:p w:rsidR="00AB13B8" w:rsidRPr="00FE682D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  <w:r w:rsidRPr="00FE682D">
              <w:rPr>
                <w:rFonts w:ascii="Times New Roman" w:hAnsi="Times New Roman" w:cs="Times New Roman"/>
              </w:rPr>
              <w:t>58 122,2</w:t>
            </w:r>
          </w:p>
        </w:tc>
        <w:tc>
          <w:tcPr>
            <w:tcW w:w="1559" w:type="dxa"/>
            <w:vAlign w:val="center"/>
          </w:tcPr>
          <w:p w:rsidR="00AB13B8" w:rsidRPr="00FE682D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  <w:r w:rsidRPr="00FE682D">
              <w:rPr>
                <w:rFonts w:ascii="Times New Roman" w:hAnsi="Times New Roman" w:cs="Times New Roman"/>
              </w:rPr>
              <w:t>59 944,5</w:t>
            </w:r>
          </w:p>
        </w:tc>
        <w:tc>
          <w:tcPr>
            <w:tcW w:w="1701" w:type="dxa"/>
            <w:vAlign w:val="center"/>
          </w:tcPr>
          <w:p w:rsidR="00AB13B8" w:rsidRPr="00FE682D" w:rsidRDefault="009D2DA2" w:rsidP="00AB13B8">
            <w:pPr>
              <w:jc w:val="center"/>
              <w:rPr>
                <w:rFonts w:ascii="Times New Roman" w:hAnsi="Times New Roman" w:cs="Times New Roman"/>
              </w:rPr>
            </w:pPr>
            <w:r w:rsidRPr="00FE682D">
              <w:rPr>
                <w:rFonts w:ascii="Times New Roman" w:hAnsi="Times New Roman" w:cs="Times New Roman"/>
              </w:rPr>
              <w:t>59 832,3</w:t>
            </w:r>
          </w:p>
        </w:tc>
        <w:tc>
          <w:tcPr>
            <w:tcW w:w="5245" w:type="dxa"/>
            <w:vAlign w:val="center"/>
          </w:tcPr>
          <w:p w:rsidR="00AB13B8" w:rsidRPr="00FE682D" w:rsidRDefault="00AB13B8" w:rsidP="00AB13B8">
            <w:pPr>
              <w:rPr>
                <w:rFonts w:ascii="Times New Roman" w:hAnsi="Times New Roman" w:cs="Times New Roman"/>
              </w:rPr>
            </w:pPr>
          </w:p>
        </w:tc>
      </w:tr>
      <w:tr w:rsidR="0077625F" w:rsidRPr="009F2126" w:rsidTr="00E14E14">
        <w:trPr>
          <w:trHeight w:val="706"/>
        </w:trPr>
        <w:tc>
          <w:tcPr>
            <w:tcW w:w="562" w:type="dxa"/>
            <w:vAlign w:val="center"/>
          </w:tcPr>
          <w:p w:rsidR="00AB13B8" w:rsidRPr="009F2126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B13B8" w:rsidRPr="009F2126" w:rsidRDefault="00AB13B8" w:rsidP="00AB13B8">
            <w:pPr>
              <w:pStyle w:val="a5"/>
              <w:shd w:val="clear" w:color="auto" w:fill="auto"/>
              <w:ind w:firstLine="0"/>
            </w:pPr>
            <w:r w:rsidRPr="009F2126"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AB13B8" w:rsidRPr="003125AE" w:rsidRDefault="00AB13B8" w:rsidP="00AB13B8">
            <w:pPr>
              <w:pStyle w:val="a5"/>
              <w:shd w:val="clear" w:color="auto" w:fill="auto"/>
              <w:ind w:firstLine="0"/>
              <w:jc w:val="center"/>
            </w:pPr>
          </w:p>
          <w:p w:rsidR="00AB13B8" w:rsidRPr="003125AE" w:rsidRDefault="00AB13B8" w:rsidP="00AB13B8">
            <w:pPr>
              <w:pStyle w:val="a5"/>
              <w:shd w:val="clear" w:color="auto" w:fill="auto"/>
              <w:ind w:firstLine="0"/>
              <w:jc w:val="center"/>
            </w:pPr>
            <w:r w:rsidRPr="003125AE">
              <w:t>5</w:t>
            </w:r>
            <w:r>
              <w:t>0 639</w:t>
            </w:r>
            <w:r w:rsidRPr="003125AE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AB13B8" w:rsidRPr="009F2126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  <w:r w:rsidRPr="009F2126">
              <w:rPr>
                <w:rFonts w:ascii="Times New Roman" w:hAnsi="Times New Roman" w:cs="Times New Roman"/>
              </w:rPr>
              <w:t>52 335,5</w:t>
            </w:r>
          </w:p>
        </w:tc>
        <w:tc>
          <w:tcPr>
            <w:tcW w:w="1701" w:type="dxa"/>
            <w:vAlign w:val="center"/>
          </w:tcPr>
          <w:p w:rsidR="00AB13B8" w:rsidRPr="009F2126" w:rsidRDefault="009D2DA2" w:rsidP="00AB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52 335,5</w:t>
            </w:r>
          </w:p>
        </w:tc>
        <w:tc>
          <w:tcPr>
            <w:tcW w:w="5245" w:type="dxa"/>
            <w:vAlign w:val="center"/>
          </w:tcPr>
          <w:p w:rsidR="00AB13B8" w:rsidRPr="009F2126" w:rsidRDefault="00AB13B8" w:rsidP="00AB13B8">
            <w:pPr>
              <w:rPr>
                <w:rFonts w:ascii="Times New Roman" w:hAnsi="Times New Roman" w:cs="Times New Roman"/>
              </w:rPr>
            </w:pPr>
          </w:p>
        </w:tc>
      </w:tr>
      <w:tr w:rsidR="0077625F" w:rsidRPr="009F2126" w:rsidTr="00E14E14">
        <w:trPr>
          <w:trHeight w:val="756"/>
        </w:trPr>
        <w:tc>
          <w:tcPr>
            <w:tcW w:w="562" w:type="dxa"/>
            <w:vAlign w:val="center"/>
          </w:tcPr>
          <w:p w:rsidR="00AB13B8" w:rsidRPr="009F2126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B13B8" w:rsidRPr="009F2126" w:rsidRDefault="00AB13B8" w:rsidP="00AB13B8">
            <w:pPr>
              <w:pStyle w:val="a5"/>
              <w:shd w:val="clear" w:color="auto" w:fill="auto"/>
              <w:ind w:firstLine="0"/>
            </w:pPr>
            <w:r w:rsidRPr="009F2126">
              <w:t>Средства областного бюджета</w:t>
            </w:r>
          </w:p>
        </w:tc>
        <w:tc>
          <w:tcPr>
            <w:tcW w:w="1843" w:type="dxa"/>
            <w:vAlign w:val="center"/>
          </w:tcPr>
          <w:p w:rsidR="00AB13B8" w:rsidRPr="003125AE" w:rsidRDefault="00AB13B8" w:rsidP="00AB13B8">
            <w:pPr>
              <w:pStyle w:val="a5"/>
              <w:shd w:val="clear" w:color="auto" w:fill="auto"/>
              <w:ind w:firstLine="0"/>
              <w:jc w:val="center"/>
            </w:pPr>
          </w:p>
          <w:p w:rsidR="00AB13B8" w:rsidRPr="003125AE" w:rsidRDefault="00AB13B8" w:rsidP="00AB13B8">
            <w:pPr>
              <w:pStyle w:val="a5"/>
              <w:shd w:val="clear" w:color="auto" w:fill="auto"/>
              <w:ind w:firstLine="0"/>
              <w:jc w:val="center"/>
            </w:pPr>
            <w:r w:rsidRPr="003125AE">
              <w:t>4 </w:t>
            </w:r>
            <w:r>
              <w:t>577</w:t>
            </w:r>
            <w:r w:rsidRPr="003125AE">
              <w:t>,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AB13B8" w:rsidRPr="009F2126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  <w:r w:rsidRPr="009F2126">
              <w:rPr>
                <w:rFonts w:ascii="Times New Roman" w:hAnsi="Times New Roman" w:cs="Times New Roman"/>
              </w:rPr>
              <w:t>4 611,8</w:t>
            </w:r>
          </w:p>
        </w:tc>
        <w:tc>
          <w:tcPr>
            <w:tcW w:w="1701" w:type="dxa"/>
            <w:vAlign w:val="center"/>
          </w:tcPr>
          <w:p w:rsidR="00AB13B8" w:rsidRPr="009F2126" w:rsidRDefault="00D30F3B" w:rsidP="00AB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4 505,2</w:t>
            </w:r>
          </w:p>
        </w:tc>
        <w:tc>
          <w:tcPr>
            <w:tcW w:w="5245" w:type="dxa"/>
            <w:vAlign w:val="center"/>
          </w:tcPr>
          <w:p w:rsidR="00AB13B8" w:rsidRPr="009F2126" w:rsidRDefault="00AB13B8" w:rsidP="00AB13B8">
            <w:pPr>
              <w:rPr>
                <w:rFonts w:ascii="Times New Roman" w:hAnsi="Times New Roman" w:cs="Times New Roman"/>
              </w:rPr>
            </w:pPr>
          </w:p>
        </w:tc>
      </w:tr>
      <w:tr w:rsidR="0077625F" w:rsidRPr="009F2126" w:rsidTr="00E14E14">
        <w:trPr>
          <w:trHeight w:val="437"/>
        </w:trPr>
        <w:tc>
          <w:tcPr>
            <w:tcW w:w="562" w:type="dxa"/>
            <w:vAlign w:val="center"/>
          </w:tcPr>
          <w:p w:rsidR="00AB13B8" w:rsidRPr="009F2126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B13B8" w:rsidRPr="009F2126" w:rsidRDefault="00AB13B8" w:rsidP="00AB13B8">
            <w:pPr>
              <w:pStyle w:val="a5"/>
              <w:shd w:val="clear" w:color="auto" w:fill="auto"/>
              <w:ind w:firstLine="0"/>
            </w:pPr>
            <w:r w:rsidRPr="009F2126">
              <w:t>Средства местного бюджета</w:t>
            </w:r>
          </w:p>
        </w:tc>
        <w:tc>
          <w:tcPr>
            <w:tcW w:w="1843" w:type="dxa"/>
            <w:vAlign w:val="center"/>
          </w:tcPr>
          <w:p w:rsidR="00AB13B8" w:rsidRPr="003125AE" w:rsidRDefault="00AB13B8" w:rsidP="00B222D3">
            <w:pPr>
              <w:pStyle w:val="a5"/>
              <w:shd w:val="clear" w:color="auto" w:fill="auto"/>
              <w:ind w:firstLine="0"/>
              <w:jc w:val="center"/>
            </w:pPr>
            <w:r w:rsidRPr="003125AE">
              <w:t>2 9</w:t>
            </w:r>
            <w:r>
              <w:t>06</w:t>
            </w:r>
            <w:r w:rsidRPr="003125AE">
              <w:t>,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AB13B8" w:rsidRPr="009F2126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  <w:r w:rsidRPr="009F2126">
              <w:rPr>
                <w:rFonts w:ascii="Times New Roman" w:hAnsi="Times New Roman" w:cs="Times New Roman"/>
              </w:rPr>
              <w:t>2 997,2</w:t>
            </w:r>
          </w:p>
        </w:tc>
        <w:tc>
          <w:tcPr>
            <w:tcW w:w="1701" w:type="dxa"/>
            <w:vAlign w:val="center"/>
          </w:tcPr>
          <w:p w:rsidR="00AB13B8" w:rsidRPr="009F2126" w:rsidRDefault="00D30F3B" w:rsidP="00AB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2 991,6</w:t>
            </w:r>
          </w:p>
        </w:tc>
        <w:tc>
          <w:tcPr>
            <w:tcW w:w="5245" w:type="dxa"/>
            <w:vAlign w:val="center"/>
          </w:tcPr>
          <w:p w:rsidR="00AB13B8" w:rsidRPr="009F2126" w:rsidRDefault="00AB13B8" w:rsidP="00AB13B8">
            <w:pPr>
              <w:rPr>
                <w:rFonts w:ascii="Times New Roman" w:hAnsi="Times New Roman" w:cs="Times New Roman"/>
              </w:rPr>
            </w:pPr>
          </w:p>
        </w:tc>
      </w:tr>
      <w:tr w:rsidR="0077625F" w:rsidRPr="009F2126" w:rsidTr="00E14E14">
        <w:trPr>
          <w:trHeight w:val="261"/>
        </w:trPr>
        <w:tc>
          <w:tcPr>
            <w:tcW w:w="562" w:type="dxa"/>
            <w:vAlign w:val="center"/>
          </w:tcPr>
          <w:p w:rsidR="00AB13B8" w:rsidRPr="009F2126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  <w:r w:rsidRPr="009F212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vAlign w:val="center"/>
          </w:tcPr>
          <w:p w:rsidR="00AB13B8" w:rsidRDefault="00AB13B8" w:rsidP="00AB13B8">
            <w:pPr>
              <w:pStyle w:val="a5"/>
              <w:shd w:val="clear" w:color="auto" w:fill="auto"/>
              <w:ind w:firstLine="0"/>
              <w:jc w:val="both"/>
            </w:pPr>
            <w:r w:rsidRPr="003125AE">
              <w:t>Благоустройство трех общественных пространств</w:t>
            </w:r>
            <w:r>
              <w:t>:</w:t>
            </w:r>
          </w:p>
          <w:p w:rsidR="00AB13B8" w:rsidRPr="00753048" w:rsidRDefault="00AB13B8" w:rsidP="00AB13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3048">
              <w:rPr>
                <w:rFonts w:ascii="Times New Roman" w:eastAsia="Times New Roman" w:hAnsi="Times New Roman" w:cs="Times New Roman"/>
              </w:rPr>
              <w:t xml:space="preserve">1. Второй этап благоустройства сквера по ул. Комсомольской.  </w:t>
            </w:r>
          </w:p>
          <w:p w:rsidR="00AB13B8" w:rsidRPr="00753048" w:rsidRDefault="00AB13B8" w:rsidP="00AB13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3048">
              <w:rPr>
                <w:rFonts w:ascii="Times New Roman" w:eastAsia="Times New Roman" w:hAnsi="Times New Roman" w:cs="Times New Roman"/>
              </w:rPr>
              <w:t>2. Второй этап благоустройства сквера «Культур</w:t>
            </w:r>
            <w:r w:rsidR="00D30F3B">
              <w:rPr>
                <w:rFonts w:ascii="Times New Roman" w:eastAsia="Times New Roman" w:hAnsi="Times New Roman" w:cs="Times New Roman"/>
              </w:rPr>
              <w:t>а</w:t>
            </w:r>
            <w:r w:rsidRPr="00753048">
              <w:rPr>
                <w:rFonts w:ascii="Times New Roman" w:eastAsia="Times New Roman" w:hAnsi="Times New Roman" w:cs="Times New Roman"/>
              </w:rPr>
              <w:t xml:space="preserve">», расположенного </w:t>
            </w:r>
            <w:r w:rsidR="00D30F3B">
              <w:rPr>
                <w:rFonts w:ascii="Times New Roman" w:eastAsia="Times New Roman" w:hAnsi="Times New Roman" w:cs="Times New Roman"/>
              </w:rPr>
              <w:t>рядом с ДК</w:t>
            </w:r>
            <w:r w:rsidRPr="00753048">
              <w:rPr>
                <w:rFonts w:ascii="Times New Roman" w:eastAsia="Times New Roman" w:hAnsi="Times New Roman" w:cs="Times New Roman"/>
              </w:rPr>
              <w:t xml:space="preserve"> «Родина».  </w:t>
            </w:r>
          </w:p>
          <w:p w:rsidR="00AB13B8" w:rsidRPr="00753048" w:rsidRDefault="00AB13B8" w:rsidP="00AB13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3048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  <w:r w:rsidR="00D30F3B" w:rsidRPr="00753048">
              <w:rPr>
                <w:rFonts w:ascii="Times New Roman" w:eastAsia="Times New Roman" w:hAnsi="Times New Roman" w:cs="Times New Roman"/>
              </w:rPr>
              <w:t>Второй этап благоустройства</w:t>
            </w:r>
            <w:r w:rsidR="00D30F3B">
              <w:rPr>
                <w:rFonts w:ascii="Times New Roman" w:eastAsia="Times New Roman" w:hAnsi="Times New Roman" w:cs="Times New Roman"/>
              </w:rPr>
              <w:t xml:space="preserve"> сквера</w:t>
            </w:r>
            <w:r w:rsidRPr="00753048">
              <w:rPr>
                <w:rFonts w:ascii="Times New Roman" w:eastAsia="Times New Roman" w:hAnsi="Times New Roman" w:cs="Times New Roman"/>
              </w:rPr>
              <w:t xml:space="preserve"> по ул. Зои Космодемьянской.</w:t>
            </w:r>
          </w:p>
          <w:p w:rsidR="00AB13B8" w:rsidRPr="009F2126" w:rsidRDefault="00AB13B8" w:rsidP="00AB13B8">
            <w:pPr>
              <w:pStyle w:val="a5"/>
              <w:shd w:val="clear" w:color="auto" w:fill="auto"/>
              <w:ind w:right="34" w:firstLine="0"/>
            </w:pPr>
          </w:p>
        </w:tc>
        <w:tc>
          <w:tcPr>
            <w:tcW w:w="1843" w:type="dxa"/>
            <w:vAlign w:val="center"/>
          </w:tcPr>
          <w:p w:rsidR="00AB13B8" w:rsidRPr="009F2126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13B8" w:rsidRPr="009F2126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13B8" w:rsidRPr="009F2126" w:rsidRDefault="00AB13B8" w:rsidP="00AB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B13B8" w:rsidRPr="00FB41EE" w:rsidRDefault="00AB13B8" w:rsidP="00FB41EE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B41EE">
              <w:rPr>
                <w:rFonts w:ascii="Times New Roman" w:hAnsi="Times New Roman" w:cs="Times New Roman"/>
              </w:rPr>
              <w:t xml:space="preserve">Бюджетные средства в рамках реализации муниципальной программы «Благоустройство территории города </w:t>
            </w:r>
            <w:proofErr w:type="spellStart"/>
            <w:r w:rsidRPr="00FB41EE">
              <w:rPr>
                <w:rFonts w:ascii="Times New Roman" w:hAnsi="Times New Roman" w:cs="Times New Roman"/>
              </w:rPr>
              <w:t>Коврова</w:t>
            </w:r>
            <w:proofErr w:type="spellEnd"/>
            <w:r w:rsidRPr="00FB41EE">
              <w:rPr>
                <w:rFonts w:ascii="Times New Roman" w:hAnsi="Times New Roman" w:cs="Times New Roman"/>
              </w:rPr>
              <w:t>» направлены на реализацию мероприятий комфортной городской среды.</w:t>
            </w:r>
          </w:p>
          <w:p w:rsidR="00FB41EE" w:rsidRPr="00FB41EE" w:rsidRDefault="00FB41EE" w:rsidP="00FB41EE">
            <w:pPr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FB41EE">
              <w:rPr>
                <w:rFonts w:ascii="Times New Roman" w:hAnsi="Times New Roman" w:cs="Times New Roman"/>
              </w:rPr>
              <w:lastRenderedPageBreak/>
              <w:t>Выделенные средства запланированы на проведение благоустройства общественных пространств, а именно:</w:t>
            </w:r>
          </w:p>
          <w:p w:rsidR="00FB41EE" w:rsidRPr="00FB41EE" w:rsidRDefault="00FB41EE" w:rsidP="00FB41EE">
            <w:pPr>
              <w:pStyle w:val="aa"/>
              <w:numPr>
                <w:ilvl w:val="0"/>
                <w:numId w:val="5"/>
              </w:numPr>
              <w:ind w:left="34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1EE">
              <w:rPr>
                <w:rFonts w:ascii="Times New Roman" w:hAnsi="Times New Roman" w:cs="Times New Roman"/>
                <w:sz w:val="22"/>
                <w:szCs w:val="22"/>
              </w:rPr>
              <w:t>Второй этап благоустройства сквера по ул. Комсомольской (</w:t>
            </w:r>
            <w:r w:rsidRPr="00FB41EE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устройство покрытия, наружного освещения, видеонаблюдение, поставка и установка малых архитектурных форм, озеленение, устройство ливневой канализации). Освоен</w:t>
            </w:r>
            <w:r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о средств – 21 071,5 тыс. руб.</w:t>
            </w:r>
          </w:p>
          <w:p w:rsidR="00FB41EE" w:rsidRPr="00FB41EE" w:rsidRDefault="00FB41EE" w:rsidP="00AD58CE">
            <w:pPr>
              <w:pStyle w:val="aa"/>
              <w:numPr>
                <w:ilvl w:val="0"/>
                <w:numId w:val="5"/>
              </w:numPr>
              <w:ind w:left="34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1EE">
              <w:rPr>
                <w:rFonts w:ascii="Times New Roman" w:hAnsi="Times New Roman" w:cs="Times New Roman"/>
                <w:sz w:val="22"/>
                <w:szCs w:val="22"/>
              </w:rPr>
              <w:t>Второй этап благоустройства сквера «Культура», расположенного рядом с ДК «Родина» (</w:t>
            </w:r>
            <w:r w:rsidRPr="00FB41EE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демонтажные работы, площадь перед ДК "Родина", устройство покрытия, ограждение, электроснабжение, видеонаблюдение, фонтан, поставка и установка малых архитектурных форм, озеленение, поставка, сборка и монтаж осветительного оборудования)</w:t>
            </w:r>
            <w:r w:rsidRPr="00FB41E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B41EE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Освоено средств – 23 964,3 тыс. руб.</w:t>
            </w:r>
          </w:p>
          <w:p w:rsidR="00AB13B8" w:rsidRPr="009F2126" w:rsidRDefault="00FB41EE" w:rsidP="00FB41EE">
            <w:pPr>
              <w:pStyle w:val="aa"/>
              <w:numPr>
                <w:ilvl w:val="0"/>
                <w:numId w:val="5"/>
              </w:numPr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FB41EE">
              <w:rPr>
                <w:rFonts w:ascii="Times New Roman" w:hAnsi="Times New Roman" w:cs="Times New Roman"/>
                <w:sz w:val="22"/>
                <w:szCs w:val="22"/>
              </w:rPr>
              <w:t>Второй этап благоустройства сквера по ул. Зои Космодемьянской (</w:t>
            </w:r>
            <w:r w:rsidRPr="00FB41EE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устройство наружного освещения, видеонаблюдение, спортивные площадки, прогулочная зона)</w:t>
            </w:r>
            <w:r w:rsidRPr="00FB41E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B41EE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Освоен</w:t>
            </w:r>
            <w:r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о средств – 14 796,5 тыс. руб.</w:t>
            </w:r>
          </w:p>
        </w:tc>
      </w:tr>
      <w:tr w:rsidR="0077625F" w:rsidRPr="009F2126" w:rsidTr="00E14E14">
        <w:trPr>
          <w:trHeight w:val="420"/>
        </w:trPr>
        <w:tc>
          <w:tcPr>
            <w:tcW w:w="4531" w:type="dxa"/>
            <w:gridSpan w:val="2"/>
            <w:vAlign w:val="center"/>
          </w:tcPr>
          <w:p w:rsidR="00AB13B8" w:rsidRPr="009F2126" w:rsidRDefault="00AB13B8" w:rsidP="00AB13B8">
            <w:pPr>
              <w:pStyle w:val="a5"/>
              <w:shd w:val="clear" w:color="auto" w:fill="auto"/>
              <w:ind w:right="34" w:firstLine="249"/>
              <w:jc w:val="center"/>
              <w:rPr>
                <w:b/>
              </w:rPr>
            </w:pPr>
            <w:r w:rsidRPr="009F2126">
              <w:rPr>
                <w:b/>
              </w:rPr>
              <w:lastRenderedPageBreak/>
              <w:t>Всего:</w:t>
            </w:r>
          </w:p>
        </w:tc>
        <w:tc>
          <w:tcPr>
            <w:tcW w:w="1843" w:type="dxa"/>
            <w:vAlign w:val="center"/>
          </w:tcPr>
          <w:p w:rsidR="00AB13B8" w:rsidRPr="009F2126" w:rsidRDefault="00961302" w:rsidP="00AB1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96 536,1</w:t>
            </w:r>
          </w:p>
        </w:tc>
        <w:tc>
          <w:tcPr>
            <w:tcW w:w="1559" w:type="dxa"/>
            <w:vAlign w:val="center"/>
          </w:tcPr>
          <w:p w:rsidR="00AB13B8" w:rsidRPr="009F2126" w:rsidRDefault="001B25B1" w:rsidP="00AB1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282 557,8</w:t>
            </w:r>
          </w:p>
        </w:tc>
        <w:tc>
          <w:tcPr>
            <w:tcW w:w="1701" w:type="dxa"/>
            <w:vAlign w:val="center"/>
          </w:tcPr>
          <w:p w:rsidR="00AB13B8" w:rsidRPr="009F2126" w:rsidRDefault="001B25B1" w:rsidP="00AB1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237 428,3</w:t>
            </w:r>
          </w:p>
        </w:tc>
        <w:tc>
          <w:tcPr>
            <w:tcW w:w="5245" w:type="dxa"/>
            <w:vAlign w:val="center"/>
          </w:tcPr>
          <w:p w:rsidR="00AB13B8" w:rsidRPr="009F2126" w:rsidRDefault="00AB13B8" w:rsidP="00AB13B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074C3" w:rsidRPr="004074C3" w:rsidRDefault="004074C3" w:rsidP="0040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74C3" w:rsidRPr="004074C3" w:rsidSect="007762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CF7"/>
    <w:multiLevelType w:val="hybridMultilevel"/>
    <w:tmpl w:val="89C01AAE"/>
    <w:lvl w:ilvl="0" w:tplc="BE1484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787A90"/>
    <w:multiLevelType w:val="hybridMultilevel"/>
    <w:tmpl w:val="FD86B25C"/>
    <w:lvl w:ilvl="0" w:tplc="1B3671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B9226E"/>
    <w:multiLevelType w:val="hybridMultilevel"/>
    <w:tmpl w:val="750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5677B"/>
    <w:multiLevelType w:val="hybridMultilevel"/>
    <w:tmpl w:val="9B70B262"/>
    <w:lvl w:ilvl="0" w:tplc="74F20B5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2FB13E0"/>
    <w:multiLevelType w:val="hybridMultilevel"/>
    <w:tmpl w:val="AD5E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D"/>
    <w:rsid w:val="00014BD8"/>
    <w:rsid w:val="00063B74"/>
    <w:rsid w:val="00084F99"/>
    <w:rsid w:val="000F0D4E"/>
    <w:rsid w:val="001B25B1"/>
    <w:rsid w:val="001C082D"/>
    <w:rsid w:val="003C22FD"/>
    <w:rsid w:val="003D5EAF"/>
    <w:rsid w:val="004074C3"/>
    <w:rsid w:val="00452199"/>
    <w:rsid w:val="004F327C"/>
    <w:rsid w:val="005C3D6D"/>
    <w:rsid w:val="006058AE"/>
    <w:rsid w:val="006515E0"/>
    <w:rsid w:val="00661941"/>
    <w:rsid w:val="006A6739"/>
    <w:rsid w:val="006C1AC7"/>
    <w:rsid w:val="007421B8"/>
    <w:rsid w:val="0076454D"/>
    <w:rsid w:val="0077625F"/>
    <w:rsid w:val="007F76D6"/>
    <w:rsid w:val="008E387C"/>
    <w:rsid w:val="00936324"/>
    <w:rsid w:val="00961302"/>
    <w:rsid w:val="009A71FC"/>
    <w:rsid w:val="009B3AA4"/>
    <w:rsid w:val="009D2DA2"/>
    <w:rsid w:val="009F0C30"/>
    <w:rsid w:val="009F2126"/>
    <w:rsid w:val="00A801B6"/>
    <w:rsid w:val="00AA2B69"/>
    <w:rsid w:val="00AB13B8"/>
    <w:rsid w:val="00AC4129"/>
    <w:rsid w:val="00B222D3"/>
    <w:rsid w:val="00BD7D96"/>
    <w:rsid w:val="00C15B72"/>
    <w:rsid w:val="00C81B45"/>
    <w:rsid w:val="00D21512"/>
    <w:rsid w:val="00D30F3B"/>
    <w:rsid w:val="00DB25FC"/>
    <w:rsid w:val="00DE0CF3"/>
    <w:rsid w:val="00DE7373"/>
    <w:rsid w:val="00E14E14"/>
    <w:rsid w:val="00E37D44"/>
    <w:rsid w:val="00EA43F0"/>
    <w:rsid w:val="00F20A76"/>
    <w:rsid w:val="00F41482"/>
    <w:rsid w:val="00FB41EE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9865-2196-4DCE-8D3A-C49C607B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rsid w:val="00EA43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A43F0"/>
    <w:pPr>
      <w:widowControl w:val="0"/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DE73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DE737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30F3B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Земскова</dc:creator>
  <cp:keywords/>
  <dc:description/>
  <cp:lastModifiedBy>Елена А. Земскова</cp:lastModifiedBy>
  <cp:revision>24</cp:revision>
  <cp:lastPrinted>2023-07-05T06:48:00Z</cp:lastPrinted>
  <dcterms:created xsi:type="dcterms:W3CDTF">2023-07-04T09:56:00Z</dcterms:created>
  <dcterms:modified xsi:type="dcterms:W3CDTF">2024-02-19T06:35:00Z</dcterms:modified>
</cp:coreProperties>
</file>