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8B3271">
      <w:pPr>
        <w:pStyle w:val="1"/>
        <w:spacing w:before="480" w:after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593042" w:rsidP="006B1D48">
      <w:pPr>
        <w:spacing w:before="720"/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CFB" w:rsidRPr="008B3271" w:rsidRDefault="00FB2CFB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8B3271">
              <w:rPr>
                <w:b/>
                <w:iCs/>
              </w:rPr>
              <w:t xml:space="preserve">О даче согласия на </w:t>
            </w:r>
            <w:r w:rsidR="00191B19">
              <w:rPr>
                <w:b/>
                <w:iCs/>
              </w:rPr>
              <w:t>продажу  жилых помещений, расположенных</w:t>
            </w:r>
            <w:r w:rsidRPr="008B3271">
              <w:rPr>
                <w:b/>
                <w:iCs/>
              </w:rPr>
              <w:t xml:space="preserve"> по адресу:</w:t>
            </w:r>
          </w:p>
          <w:p w:rsidR="00191B19" w:rsidRDefault="00FB2CFB" w:rsidP="00FB2CFB">
            <w:pPr>
              <w:rPr>
                <w:b/>
              </w:rPr>
            </w:pPr>
            <w:r w:rsidRPr="008B3271">
              <w:rPr>
                <w:b/>
              </w:rPr>
              <w:t xml:space="preserve"> Владимирская обл</w:t>
            </w:r>
            <w:r w:rsidR="00CF78EC" w:rsidRPr="008B3271">
              <w:rPr>
                <w:b/>
              </w:rPr>
              <w:t xml:space="preserve">асть,  г. Ковров, </w:t>
            </w:r>
          </w:p>
          <w:p w:rsidR="00CF78EC" w:rsidRPr="008B3271" w:rsidRDefault="00191B19" w:rsidP="00FB2CFB">
            <w:pPr>
              <w:rPr>
                <w:b/>
              </w:rPr>
            </w:pPr>
            <w:r>
              <w:rPr>
                <w:b/>
              </w:rPr>
              <w:t>тер. Ковров-8,  д. 4 кв. 13 ком. 3 и ком.8</w:t>
            </w:r>
          </w:p>
          <w:p w:rsidR="00FB2CFB" w:rsidRDefault="00FB2CFB" w:rsidP="00FB2CFB">
            <w:pPr>
              <w:rPr>
                <w:i/>
              </w:rPr>
            </w:pPr>
          </w:p>
        </w:tc>
      </w:tr>
    </w:tbl>
    <w:p w:rsidR="00FB2CFB" w:rsidRDefault="00FB2CFB" w:rsidP="009F1B73">
      <w:pPr>
        <w:jc w:val="both"/>
      </w:pPr>
    </w:p>
    <w:p w:rsidR="00FB2CFB" w:rsidRDefault="00FB2CFB" w:rsidP="00FB2CFB">
      <w:pPr>
        <w:ind w:firstLine="568"/>
        <w:jc w:val="both"/>
      </w:pPr>
      <w:r>
        <w:t>В соответствии со ст. 215 ГК РФ,</w:t>
      </w:r>
      <w:r w:rsidR="00731D0C">
        <w:t xml:space="preserve"> ст. 59 ЖК РФ, </w:t>
      </w:r>
      <w:r>
        <w:t>руководствуясь Уставом муниципального образования г. Ковров,</w:t>
      </w:r>
      <w:r w:rsidR="009F1B73">
        <w:t xml:space="preserve"> </w:t>
      </w:r>
      <w:r>
        <w:t>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6B1D48">
        <w:t>врова от 29.06.2016 № 134 (с изменениями и дополнениями</w:t>
      </w:r>
      <w:r>
        <w:t>), п</w:t>
      </w:r>
      <w:r w:rsidR="00CF78EC">
        <w:t>ринимая во внимани</w:t>
      </w:r>
      <w:r w:rsidR="006B1D48">
        <w:t>е отчет</w:t>
      </w:r>
      <w:r w:rsidR="00731D0C">
        <w:t xml:space="preserve"> от 10 апреля 2023 года </w:t>
      </w:r>
      <w:r w:rsidR="006B1D48">
        <w:t xml:space="preserve"> </w:t>
      </w:r>
      <w:r w:rsidR="006B1D48" w:rsidRPr="00B352DB">
        <w:rPr>
          <w:color w:val="000000" w:themeColor="text1"/>
        </w:rPr>
        <w:t>№</w:t>
      </w:r>
      <w:r w:rsidR="00731D0C">
        <w:rPr>
          <w:color w:val="000000" w:themeColor="text1"/>
        </w:rPr>
        <w:t>391</w:t>
      </w:r>
      <w:r w:rsidR="00B352DB" w:rsidRPr="00B352DB">
        <w:rPr>
          <w:color w:val="000000" w:themeColor="text1"/>
        </w:rPr>
        <w:t>/2023</w:t>
      </w:r>
      <w:r w:rsidR="006B1D48" w:rsidRPr="00593042">
        <w:rPr>
          <w:color w:val="FF0000"/>
        </w:rPr>
        <w:t xml:space="preserve"> </w:t>
      </w:r>
      <w:r>
        <w:t xml:space="preserve">«Об </w:t>
      </w:r>
      <w:r w:rsidR="00731D0C">
        <w:t>определении рыночной стоимости объектов</w:t>
      </w:r>
      <w:r>
        <w:t xml:space="preserve"> недв</w:t>
      </w:r>
      <w:r w:rsidR="00CF78EC">
        <w:t>ижимости</w:t>
      </w:r>
      <w:r w:rsidR="00731D0C">
        <w:t xml:space="preserve">, расположенных по адресу: Владимирская область, г. Ковров, тер. Ковров-8, дом 4, квартира №13, комнаты №3 и №8», выполненный ООО «АНИКС» </w:t>
      </w:r>
      <w:r w:rsidR="006B1D48">
        <w:t xml:space="preserve">по состоянию </w:t>
      </w:r>
      <w:r w:rsidR="006B1D48" w:rsidRPr="00B352DB">
        <w:rPr>
          <w:color w:val="000000" w:themeColor="text1"/>
        </w:rPr>
        <w:t>на</w:t>
      </w:r>
      <w:r w:rsidR="00731D0C">
        <w:rPr>
          <w:color w:val="000000" w:themeColor="text1"/>
        </w:rPr>
        <w:t xml:space="preserve"> 10 апреля </w:t>
      </w:r>
      <w:r w:rsidR="00B352DB" w:rsidRPr="00B352DB">
        <w:rPr>
          <w:color w:val="000000" w:themeColor="text1"/>
        </w:rPr>
        <w:t>2023</w:t>
      </w:r>
      <w:r w:rsidR="006B1D48">
        <w:t xml:space="preserve"> </w:t>
      </w:r>
      <w:r>
        <w:t>года, рассмо</w:t>
      </w:r>
      <w:r w:rsidR="00731D0C">
        <w:t xml:space="preserve">трев представление </w:t>
      </w:r>
      <w:r w:rsidR="003D1FC3" w:rsidRPr="003D1FC3">
        <w:t xml:space="preserve">главы города </w:t>
      </w:r>
      <w:r>
        <w:t>от _____________ № _______, Сове</w:t>
      </w:r>
      <w:r w:rsidR="0044634F">
        <w:t>т</w:t>
      </w:r>
      <w:r>
        <w:t xml:space="preserve"> народных депутатов города Коврова </w:t>
      </w:r>
      <w:r w:rsidRPr="006B1D48">
        <w:rPr>
          <w:bCs/>
        </w:rPr>
        <w:t>решил</w:t>
      </w:r>
      <w:r w:rsidRPr="006B1D48">
        <w:t>:</w:t>
      </w:r>
    </w:p>
    <w:p w:rsidR="00731D0C" w:rsidRDefault="00FB2CFB" w:rsidP="006B1D48">
      <w:pPr>
        <w:autoSpaceDE w:val="0"/>
        <w:autoSpaceDN w:val="0"/>
        <w:adjustRightInd w:val="0"/>
        <w:ind w:firstLine="540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</w:t>
      </w:r>
      <w:r w:rsidR="00731D0C">
        <w:t xml:space="preserve"> Кузьминой Н.Б. следующего муниципального имущества:</w:t>
      </w:r>
    </w:p>
    <w:p w:rsidR="00731D0C" w:rsidRDefault="00731D0C" w:rsidP="006B1D48">
      <w:pPr>
        <w:autoSpaceDE w:val="0"/>
        <w:autoSpaceDN w:val="0"/>
        <w:adjustRightInd w:val="0"/>
        <w:ind w:firstLine="540"/>
        <w:jc w:val="both"/>
      </w:pPr>
      <w:r>
        <w:t>- комнаты № 3, площадью 14,4 кв.м., кадастровый номер: 33:20:011101:1542, в квартире №13</w:t>
      </w:r>
      <w:r w:rsidR="007C4979">
        <w:t xml:space="preserve">, назначение: жилое, этаж №3, расположенной по адресу: Владимирская область, г. Ковров, тер. Ковров-8, д. 4, по рыночной стоимости не менее 192 000 (сто девяносто две тысячи) рублей; </w:t>
      </w:r>
      <w:r>
        <w:t xml:space="preserve">  </w:t>
      </w:r>
    </w:p>
    <w:p w:rsidR="006B1D48" w:rsidRDefault="007C4979" w:rsidP="009F1B73">
      <w:pPr>
        <w:autoSpaceDE w:val="0"/>
        <w:autoSpaceDN w:val="0"/>
        <w:adjustRightInd w:val="0"/>
        <w:ind w:firstLine="540"/>
        <w:jc w:val="both"/>
      </w:pPr>
      <w:r>
        <w:t xml:space="preserve">- комнаты № 8, площадью 21,6 кв.м., кадастровый номер: 33:20:011101:1543, в квартире №13, назначение: жилое, этаж №3, расположенной по адресу: Владимирская область, г. Ковров, тер. Ковров-8, д. 4, по рыночной стоимости не менее 288 000 (двести восемьдесят восемь тысяч) рублей.  </w:t>
      </w:r>
    </w:p>
    <w:p w:rsidR="009F1B73" w:rsidRDefault="009F1B73" w:rsidP="00FB2CFB">
      <w:pPr>
        <w:ind w:firstLine="540"/>
        <w:jc w:val="both"/>
      </w:pPr>
    </w:p>
    <w:p w:rsidR="009F1B73" w:rsidRDefault="009F1B73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9F1B7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4A" w:rsidRDefault="007B3C4A" w:rsidP="009F1B73">
      <w:r>
        <w:separator/>
      </w:r>
    </w:p>
  </w:endnote>
  <w:endnote w:type="continuationSeparator" w:id="1">
    <w:p w:rsidR="007B3C4A" w:rsidRDefault="007B3C4A" w:rsidP="009F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4A" w:rsidRDefault="007B3C4A" w:rsidP="009F1B73">
      <w:r>
        <w:separator/>
      </w:r>
    </w:p>
  </w:footnote>
  <w:footnote w:type="continuationSeparator" w:id="1">
    <w:p w:rsidR="007B3C4A" w:rsidRDefault="007B3C4A" w:rsidP="009F1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CFB"/>
    <w:rsid w:val="00046186"/>
    <w:rsid w:val="00117DBA"/>
    <w:rsid w:val="00181CE8"/>
    <w:rsid w:val="00191B19"/>
    <w:rsid w:val="001C7374"/>
    <w:rsid w:val="002A70F3"/>
    <w:rsid w:val="002D00F5"/>
    <w:rsid w:val="0033104E"/>
    <w:rsid w:val="0035153A"/>
    <w:rsid w:val="003D1FC3"/>
    <w:rsid w:val="0044634F"/>
    <w:rsid w:val="005175C6"/>
    <w:rsid w:val="0052414F"/>
    <w:rsid w:val="0052427F"/>
    <w:rsid w:val="00525E01"/>
    <w:rsid w:val="005736A2"/>
    <w:rsid w:val="00593042"/>
    <w:rsid w:val="005A3939"/>
    <w:rsid w:val="005D1E55"/>
    <w:rsid w:val="006B1D48"/>
    <w:rsid w:val="006B508B"/>
    <w:rsid w:val="00731D0C"/>
    <w:rsid w:val="007A189A"/>
    <w:rsid w:val="007B3C4A"/>
    <w:rsid w:val="007C4979"/>
    <w:rsid w:val="00860E9F"/>
    <w:rsid w:val="00895759"/>
    <w:rsid w:val="008A6041"/>
    <w:rsid w:val="008A6833"/>
    <w:rsid w:val="008B3271"/>
    <w:rsid w:val="009075FD"/>
    <w:rsid w:val="00967B77"/>
    <w:rsid w:val="009D3D4F"/>
    <w:rsid w:val="009F1B73"/>
    <w:rsid w:val="00A43160"/>
    <w:rsid w:val="00A77EEB"/>
    <w:rsid w:val="00B352DB"/>
    <w:rsid w:val="00B80E89"/>
    <w:rsid w:val="00B900A0"/>
    <w:rsid w:val="00BB1FE3"/>
    <w:rsid w:val="00CF78EC"/>
    <w:rsid w:val="00D37668"/>
    <w:rsid w:val="00D4291E"/>
    <w:rsid w:val="00D56C7B"/>
    <w:rsid w:val="00DD0892"/>
    <w:rsid w:val="00ED1746"/>
    <w:rsid w:val="00FB2CFB"/>
    <w:rsid w:val="00FC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00A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2023-04-20T07:24:00Z</cp:lastPrinted>
  <dcterms:created xsi:type="dcterms:W3CDTF">2023-04-24T12:07:00Z</dcterms:created>
  <dcterms:modified xsi:type="dcterms:W3CDTF">2023-04-24T12:07:00Z</dcterms:modified>
</cp:coreProperties>
</file>