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CA" w:rsidRPr="008A32EC" w:rsidRDefault="005655CA" w:rsidP="00E523A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Проект</w:t>
      </w:r>
    </w:p>
    <w:p w:rsidR="005655CA" w:rsidRPr="008A32EC" w:rsidRDefault="005655CA" w:rsidP="00E523A5">
      <w:pPr>
        <w:pStyle w:val="Heading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5655CA" w:rsidRPr="008A32EC" w:rsidRDefault="005655CA" w:rsidP="00E523A5">
      <w:pPr>
        <w:pStyle w:val="Heading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5655CA" w:rsidRPr="008A32EC" w:rsidRDefault="005655CA" w:rsidP="00E523A5">
      <w:pPr>
        <w:pStyle w:val="Heading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5655CA" w:rsidRPr="00F14F28" w:rsidRDefault="005655CA" w:rsidP="00E523A5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5655CA" w:rsidRPr="00F14F28" w:rsidRDefault="005655CA" w:rsidP="00E523A5">
      <w:pPr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от «____»___________2016 г.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    № __________</w:t>
      </w:r>
    </w:p>
    <w:p w:rsidR="005655CA" w:rsidRPr="008A32EC" w:rsidRDefault="005655CA" w:rsidP="00E523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2EC">
        <w:rPr>
          <w:rFonts w:ascii="Times New Roman" w:hAnsi="Times New Roman"/>
          <w:b/>
          <w:sz w:val="24"/>
          <w:szCs w:val="24"/>
        </w:rPr>
        <w:t>О предоставлении полномочий</w:t>
      </w:r>
    </w:p>
    <w:p w:rsidR="005655CA" w:rsidRPr="008A32EC" w:rsidRDefault="005655CA" w:rsidP="00E523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b/>
          <w:sz w:val="24"/>
          <w:szCs w:val="24"/>
        </w:rPr>
        <w:t xml:space="preserve">на заключение договоров </w:t>
      </w:r>
    </w:p>
    <w:p w:rsidR="005655CA" w:rsidRPr="00F14F28" w:rsidRDefault="005655CA" w:rsidP="00E523A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32EC">
        <w:rPr>
          <w:rFonts w:ascii="Times New Roman" w:hAnsi="Times New Roman"/>
          <w:b/>
          <w:sz w:val="24"/>
          <w:szCs w:val="24"/>
        </w:rPr>
        <w:t>безвозмездного пользования</w:t>
      </w:r>
    </w:p>
    <w:p w:rsidR="005655CA" w:rsidRPr="008A32EC" w:rsidRDefault="005655CA" w:rsidP="00E523A5">
      <w:pPr>
        <w:tabs>
          <w:tab w:val="left" w:pos="237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город Ковров, п.9.3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№2/1 от 17.01.2001г. (с изменениями и дополнениями), учитывая требования ст.17.1 Федерального закона №135-ФЗ от 26.07.2006 г. «О защите конкуренции», рассмотрев представление Главы города Коврова № </w:t>
      </w:r>
      <w:r>
        <w:rPr>
          <w:rFonts w:ascii="Times New Roman" w:hAnsi="Times New Roman"/>
          <w:sz w:val="24"/>
          <w:szCs w:val="24"/>
        </w:rPr>
        <w:t>_________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______________</w:t>
      </w:r>
      <w:r w:rsidRPr="008A32EC">
        <w:rPr>
          <w:rFonts w:ascii="Times New Roman" w:hAnsi="Times New Roman"/>
          <w:sz w:val="24"/>
          <w:szCs w:val="24"/>
        </w:rPr>
        <w:t xml:space="preserve"> Совет  народных депутатов города Коврова решил:</w:t>
      </w:r>
    </w:p>
    <w:p w:rsidR="005655CA" w:rsidRDefault="005655CA" w:rsidP="00E523A5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B7FEE">
        <w:rPr>
          <w:rFonts w:ascii="Times New Roman" w:hAnsi="Times New Roman"/>
          <w:sz w:val="24"/>
          <w:szCs w:val="24"/>
        </w:rPr>
        <w:t>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17 города Коврова на заключение следующих договоров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/>
          <w:sz w:val="24"/>
          <w:szCs w:val="24"/>
        </w:rPr>
        <w:t>:</w:t>
      </w:r>
    </w:p>
    <w:p w:rsidR="005655CA" w:rsidRDefault="005655CA" w:rsidP="00E523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903243">
        <w:rPr>
          <w:rFonts w:ascii="Times New Roman" w:hAnsi="Times New Roman"/>
          <w:sz w:val="24"/>
          <w:szCs w:val="24"/>
        </w:rPr>
        <w:t xml:space="preserve"> с Муниципальным бюджетным образовательным учреждением дополнительного образования «Центр детского (юношеского) технического творчества «Азимут</w:t>
      </w:r>
      <w:r>
        <w:rPr>
          <w:rFonts w:ascii="Times New Roman" w:hAnsi="Times New Roman"/>
          <w:sz w:val="24"/>
          <w:szCs w:val="24"/>
        </w:rPr>
        <w:t xml:space="preserve">» на нежилое помещение № 44 (по тех. плану) </w:t>
      </w:r>
      <w:r w:rsidRPr="00903243">
        <w:rPr>
          <w:rFonts w:ascii="Times New Roman" w:hAnsi="Times New Roman"/>
          <w:sz w:val="24"/>
          <w:szCs w:val="24"/>
        </w:rPr>
        <w:t>площадью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7,7 кв. м"/>
        </w:smartTagPr>
        <w:r>
          <w:rPr>
            <w:rFonts w:ascii="Times New Roman" w:hAnsi="Times New Roman"/>
            <w:sz w:val="24"/>
            <w:szCs w:val="24"/>
          </w:rPr>
          <w:t>37,7 кв. м</w:t>
        </w:r>
      </w:smartTag>
      <w:r>
        <w:rPr>
          <w:rFonts w:ascii="Times New Roman" w:hAnsi="Times New Roman"/>
          <w:sz w:val="24"/>
          <w:szCs w:val="24"/>
        </w:rPr>
        <w:t xml:space="preserve"> расположенное в здании МБОУ СОШ № 17 </w:t>
      </w:r>
      <w:r w:rsidRPr="003B7FEE">
        <w:rPr>
          <w:rFonts w:ascii="Times New Roman" w:hAnsi="Times New Roman"/>
          <w:sz w:val="24"/>
          <w:szCs w:val="24"/>
        </w:rPr>
        <w:t>по адресу: г</w:t>
      </w:r>
      <w:r>
        <w:rPr>
          <w:rFonts w:ascii="Times New Roman" w:hAnsi="Times New Roman"/>
          <w:sz w:val="24"/>
          <w:szCs w:val="24"/>
        </w:rPr>
        <w:t xml:space="preserve">. Ковров, ул. Волго-Донская, д.1 </w:t>
      </w:r>
      <w:r w:rsidRPr="003B7FEE">
        <w:rPr>
          <w:rFonts w:ascii="Times New Roman" w:hAnsi="Times New Roman"/>
          <w:sz w:val="24"/>
          <w:szCs w:val="24"/>
        </w:rPr>
        <w:t xml:space="preserve">б, </w:t>
      </w:r>
      <w:r>
        <w:rPr>
          <w:rFonts w:ascii="Times New Roman" w:hAnsi="Times New Roman"/>
          <w:color w:val="000000"/>
          <w:sz w:val="24"/>
          <w:szCs w:val="24"/>
        </w:rPr>
        <w:t>для реализации дополнительных общеразвивающих программ различных направленностей с обучающими</w:t>
      </w:r>
      <w:r w:rsidRPr="003B7FEE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, МБОУ СОШ № 17 на срок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01.04.2016 г. по 31.12.2018 г.</w:t>
      </w:r>
    </w:p>
    <w:p w:rsidR="005655CA" w:rsidRDefault="005655CA" w:rsidP="00E523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Муниципальным бюджетным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учреждением</w:t>
      </w:r>
      <w:r w:rsidRPr="008A32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Спортивный комплекс «Вымпел» на нежилое помещение № 14 (по тех. плану) </w:t>
      </w:r>
      <w:r w:rsidRPr="00903243">
        <w:rPr>
          <w:rFonts w:ascii="Times New Roman" w:hAnsi="Times New Roman"/>
          <w:sz w:val="24"/>
          <w:szCs w:val="24"/>
        </w:rPr>
        <w:t>площадью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6,4 м"/>
        </w:smartTagPr>
        <w:r>
          <w:rPr>
            <w:rFonts w:ascii="Times New Roman" w:hAnsi="Times New Roman"/>
            <w:sz w:val="24"/>
            <w:szCs w:val="24"/>
          </w:rPr>
          <w:t>276,4 м</w:t>
        </w:r>
      </w:smartTag>
      <w:r>
        <w:rPr>
          <w:rFonts w:ascii="Times New Roman" w:hAnsi="Times New Roman"/>
          <w:sz w:val="24"/>
          <w:szCs w:val="24"/>
        </w:rPr>
        <w:t xml:space="preserve"> расположенное в здании МБОУ СОШ № 17 </w:t>
      </w:r>
      <w:r w:rsidRPr="003B7FEE">
        <w:rPr>
          <w:rFonts w:ascii="Times New Roman" w:hAnsi="Times New Roman"/>
          <w:sz w:val="24"/>
          <w:szCs w:val="24"/>
        </w:rPr>
        <w:t>по адресу: г</w:t>
      </w:r>
      <w:r>
        <w:rPr>
          <w:rFonts w:ascii="Times New Roman" w:hAnsi="Times New Roman"/>
          <w:sz w:val="24"/>
          <w:szCs w:val="24"/>
        </w:rPr>
        <w:t xml:space="preserve">. Ковров, ул. Волго-Донская, д.1 </w:t>
      </w:r>
      <w:r w:rsidRPr="003B7FEE">
        <w:rPr>
          <w:rFonts w:ascii="Times New Roman" w:hAnsi="Times New Roman"/>
          <w:sz w:val="24"/>
          <w:szCs w:val="24"/>
        </w:rPr>
        <w:t>б,</w:t>
      </w:r>
      <w:r>
        <w:rPr>
          <w:rFonts w:ascii="Times New Roman" w:hAnsi="Times New Roman"/>
          <w:sz w:val="24"/>
          <w:szCs w:val="24"/>
        </w:rPr>
        <w:t xml:space="preserve"> для проведения тренировочных занятий в группе общей физической подготовки  с элементами мяча с обучающимися МБОУ СОШ № 17 на срок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01.04.2016 г. по 31.12.2018 г.</w:t>
      </w:r>
    </w:p>
    <w:p w:rsidR="005655CA" w:rsidRDefault="005655CA" w:rsidP="00E523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 Муниципальным бюджетным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учреждением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« Ковровская детская школа искусств имени М.В. Иорданского» на нежилые помещения №№ 8,57,58,59,60,61,62,66 и 70 (по тех. плану) общей </w:t>
      </w:r>
      <w:r w:rsidRPr="00903243">
        <w:rPr>
          <w:rFonts w:ascii="Times New Roman" w:hAnsi="Times New Roman"/>
          <w:sz w:val="24"/>
          <w:szCs w:val="24"/>
        </w:rPr>
        <w:t>площадью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4,4 м"/>
        </w:smartTagPr>
        <w:r>
          <w:rPr>
            <w:rFonts w:ascii="Times New Roman" w:hAnsi="Times New Roman"/>
            <w:sz w:val="24"/>
            <w:szCs w:val="24"/>
          </w:rPr>
          <w:t>244,4 м</w:t>
        </w:r>
      </w:smartTag>
      <w:r>
        <w:rPr>
          <w:rFonts w:ascii="Times New Roman" w:hAnsi="Times New Roman"/>
          <w:sz w:val="24"/>
          <w:szCs w:val="24"/>
        </w:rPr>
        <w:t xml:space="preserve"> расположенные в здании МБОУ СОШ № 17 </w:t>
      </w:r>
      <w:r w:rsidRPr="003B7FEE">
        <w:rPr>
          <w:rFonts w:ascii="Times New Roman" w:hAnsi="Times New Roman"/>
          <w:sz w:val="24"/>
          <w:szCs w:val="24"/>
        </w:rPr>
        <w:t>по адресу: г</w:t>
      </w:r>
      <w:r>
        <w:rPr>
          <w:rFonts w:ascii="Times New Roman" w:hAnsi="Times New Roman"/>
          <w:sz w:val="24"/>
          <w:szCs w:val="24"/>
        </w:rPr>
        <w:t xml:space="preserve">. Ковров, ул. Волго-Донская, д.1 </w:t>
      </w:r>
      <w:r w:rsidRPr="003B7FEE">
        <w:rPr>
          <w:rFonts w:ascii="Times New Roman" w:hAnsi="Times New Roman"/>
          <w:sz w:val="24"/>
          <w:szCs w:val="24"/>
        </w:rPr>
        <w:t>б,</w:t>
      </w:r>
      <w:r>
        <w:rPr>
          <w:rFonts w:ascii="Times New Roman" w:hAnsi="Times New Roman"/>
          <w:sz w:val="24"/>
          <w:szCs w:val="24"/>
        </w:rPr>
        <w:t xml:space="preserve"> для осуществления образовательной деятельности по дополнительным общеразвивающим и дополнительным предпрофессиональным программам на срок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01.04.2016 г. по 31.12.2018 г.</w:t>
      </w:r>
    </w:p>
    <w:p w:rsidR="005655CA" w:rsidRDefault="005655CA" w:rsidP="00E523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8A32E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Государственным</w:t>
      </w:r>
      <w:r w:rsidRPr="008A32EC">
        <w:rPr>
          <w:rFonts w:ascii="Times New Roman" w:hAnsi="Times New Roman"/>
          <w:sz w:val="24"/>
          <w:szCs w:val="24"/>
        </w:rPr>
        <w:t xml:space="preserve"> бюджетным учреждением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Владимирской области </w:t>
      </w:r>
      <w:r w:rsidRPr="008A32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Специализированная детско-юношеская спортивная школа олимпийского резерва по спортивному ориентированию» на нежилое помещение № 14 (по тех. плану) площадью </w:t>
      </w:r>
      <w:smartTag w:uri="urn:schemas-microsoft-com:office:smarttags" w:element="metricconverter">
        <w:smartTagPr>
          <w:attr w:name="ProductID" w:val="276,6 кв. м"/>
        </w:smartTagPr>
        <w:r>
          <w:rPr>
            <w:rFonts w:ascii="Times New Roman" w:hAnsi="Times New Roman"/>
            <w:sz w:val="24"/>
            <w:szCs w:val="24"/>
          </w:rPr>
          <w:t>276,6 кв. м</w:t>
        </w:r>
      </w:smartTag>
      <w:r>
        <w:rPr>
          <w:rFonts w:ascii="Times New Roman" w:hAnsi="Times New Roman"/>
          <w:sz w:val="24"/>
          <w:szCs w:val="24"/>
        </w:rPr>
        <w:t xml:space="preserve"> расположенное в здании МБОУ СОШ № 17 </w:t>
      </w:r>
      <w:r w:rsidRPr="003B7FEE">
        <w:rPr>
          <w:rFonts w:ascii="Times New Roman" w:hAnsi="Times New Roman"/>
          <w:sz w:val="24"/>
          <w:szCs w:val="24"/>
        </w:rPr>
        <w:t>по адресу: г</w:t>
      </w:r>
      <w:r>
        <w:rPr>
          <w:rFonts w:ascii="Times New Roman" w:hAnsi="Times New Roman"/>
          <w:sz w:val="24"/>
          <w:szCs w:val="24"/>
        </w:rPr>
        <w:t xml:space="preserve">. Ковров, ул. Волго-Донская, д.1 </w:t>
      </w:r>
      <w:r w:rsidRPr="003B7FEE">
        <w:rPr>
          <w:rFonts w:ascii="Times New Roman" w:hAnsi="Times New Roman"/>
          <w:sz w:val="24"/>
          <w:szCs w:val="24"/>
        </w:rPr>
        <w:t>б,</w:t>
      </w:r>
      <w:r>
        <w:rPr>
          <w:rFonts w:ascii="Times New Roman" w:hAnsi="Times New Roman"/>
          <w:sz w:val="24"/>
          <w:szCs w:val="24"/>
        </w:rPr>
        <w:t xml:space="preserve"> для осуществления дополнительного образования обучающихся МБОУ СОШ № 17 на срок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01.04.2016 г. по 31.05.2017 г.</w:t>
      </w:r>
    </w:p>
    <w:p w:rsidR="005655CA" w:rsidRDefault="005655CA" w:rsidP="00E523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8A32E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Владимирской региональной спортивная школа общественной организацией «Спортивный клуб Стрелец» на нежилые помещения №№ 14-25, 67 и 69 (по тех. плану) площадью </w:t>
      </w:r>
      <w:smartTag w:uri="urn:schemas-microsoft-com:office:smarttags" w:element="metricconverter">
        <w:smartTagPr>
          <w:attr w:name="ProductID" w:val="384,0 кв. м"/>
        </w:smartTagPr>
        <w:r>
          <w:rPr>
            <w:rFonts w:ascii="Times New Roman" w:hAnsi="Times New Roman"/>
            <w:sz w:val="24"/>
            <w:szCs w:val="24"/>
          </w:rPr>
          <w:t>384,0 кв. м</w:t>
        </w:r>
      </w:smartTag>
      <w:r>
        <w:rPr>
          <w:rFonts w:ascii="Times New Roman" w:hAnsi="Times New Roman"/>
          <w:sz w:val="24"/>
          <w:szCs w:val="24"/>
        </w:rPr>
        <w:t xml:space="preserve"> расположенные в здании МБОУ СОШ № 17 </w:t>
      </w:r>
      <w:r w:rsidRPr="003B7FEE">
        <w:rPr>
          <w:rFonts w:ascii="Times New Roman" w:hAnsi="Times New Roman"/>
          <w:sz w:val="24"/>
          <w:szCs w:val="24"/>
        </w:rPr>
        <w:t>по адресу: г</w:t>
      </w:r>
      <w:r>
        <w:rPr>
          <w:rFonts w:ascii="Times New Roman" w:hAnsi="Times New Roman"/>
          <w:sz w:val="24"/>
          <w:szCs w:val="24"/>
        </w:rPr>
        <w:t xml:space="preserve">. Ковров, ул. Волго-Донская, д.1 </w:t>
      </w:r>
      <w:r w:rsidRPr="003B7FEE">
        <w:rPr>
          <w:rFonts w:ascii="Times New Roman" w:hAnsi="Times New Roman"/>
          <w:sz w:val="24"/>
          <w:szCs w:val="24"/>
        </w:rPr>
        <w:t>б,</w:t>
      </w:r>
      <w:r>
        <w:rPr>
          <w:rFonts w:ascii="Times New Roman" w:hAnsi="Times New Roman"/>
          <w:sz w:val="24"/>
          <w:szCs w:val="24"/>
        </w:rPr>
        <w:t xml:space="preserve"> для проведения спортивно-тренировочных занятий с обучающимися на срок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01.04.2016 г. по 31.12.2018 г.</w:t>
      </w:r>
    </w:p>
    <w:p w:rsidR="005655CA" w:rsidRDefault="005655CA" w:rsidP="00E523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 w:rsidRPr="008A32E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Региональной спортивной общественной организацией «Федерация Панкратиона Владимирской области» на нежилое помещение № 14 (по тех. плану) площадью </w:t>
      </w:r>
      <w:smartTag w:uri="urn:schemas-microsoft-com:office:smarttags" w:element="metricconverter">
        <w:smartTagPr>
          <w:attr w:name="ProductID" w:val="276,6 кв. м"/>
        </w:smartTagPr>
        <w:r>
          <w:rPr>
            <w:rFonts w:ascii="Times New Roman" w:hAnsi="Times New Roman"/>
            <w:sz w:val="24"/>
            <w:szCs w:val="24"/>
          </w:rPr>
          <w:t>276,6 кв. м</w:t>
        </w:r>
      </w:smartTag>
      <w:r>
        <w:rPr>
          <w:rFonts w:ascii="Times New Roman" w:hAnsi="Times New Roman"/>
          <w:sz w:val="24"/>
          <w:szCs w:val="24"/>
        </w:rPr>
        <w:t xml:space="preserve"> расположенное в здании МБОУ СОШ № 17 </w:t>
      </w:r>
      <w:r w:rsidRPr="003B7FEE">
        <w:rPr>
          <w:rFonts w:ascii="Times New Roman" w:hAnsi="Times New Roman"/>
          <w:sz w:val="24"/>
          <w:szCs w:val="24"/>
        </w:rPr>
        <w:t>по адресу: г</w:t>
      </w:r>
      <w:r>
        <w:rPr>
          <w:rFonts w:ascii="Times New Roman" w:hAnsi="Times New Roman"/>
          <w:sz w:val="24"/>
          <w:szCs w:val="24"/>
        </w:rPr>
        <w:t xml:space="preserve">. Ковров, ул. Волго-Донская, д.1 </w:t>
      </w:r>
      <w:r w:rsidRPr="003B7FEE">
        <w:rPr>
          <w:rFonts w:ascii="Times New Roman" w:hAnsi="Times New Roman"/>
          <w:sz w:val="24"/>
          <w:szCs w:val="24"/>
        </w:rPr>
        <w:t>б,</w:t>
      </w:r>
      <w:r>
        <w:rPr>
          <w:rFonts w:ascii="Times New Roman" w:hAnsi="Times New Roman"/>
          <w:sz w:val="24"/>
          <w:szCs w:val="24"/>
        </w:rPr>
        <w:t xml:space="preserve"> для проведения спортивно-тренировочных занятий с обучающимися на срок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01.04.2016 г. по 31.05.2017 г.</w:t>
      </w:r>
    </w:p>
    <w:p w:rsidR="005655CA" w:rsidRPr="00E27B76" w:rsidRDefault="005655CA" w:rsidP="00E27B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Pr="00E27B76">
        <w:rPr>
          <w:rFonts w:ascii="Times New Roman" w:hAnsi="Times New Roman"/>
          <w:sz w:val="24"/>
        </w:rPr>
        <w:t>Дать согласие Администрации г. Коврова на заключение следующих договоров безвозмездного пользования</w:t>
      </w:r>
    </w:p>
    <w:p w:rsidR="005655CA" w:rsidRPr="00E27B76" w:rsidRDefault="005655CA" w:rsidP="00E27B76">
      <w:pPr>
        <w:ind w:firstLine="851"/>
        <w:jc w:val="both"/>
        <w:rPr>
          <w:rFonts w:ascii="Times New Roman" w:hAnsi="Times New Roman"/>
          <w:sz w:val="24"/>
        </w:rPr>
      </w:pPr>
      <w:r w:rsidRPr="00E27B76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</w:t>
      </w:r>
      <w:r w:rsidRPr="00E27B76">
        <w:rPr>
          <w:rFonts w:ascii="Times New Roman" w:hAnsi="Times New Roman"/>
          <w:sz w:val="24"/>
        </w:rPr>
        <w:t xml:space="preserve"> с Территориальной избирате</w:t>
      </w:r>
      <w:r>
        <w:rPr>
          <w:rFonts w:ascii="Times New Roman" w:hAnsi="Times New Roman"/>
          <w:sz w:val="24"/>
        </w:rPr>
        <w:t xml:space="preserve">льной комиссией города Коврова </w:t>
      </w:r>
      <w:r w:rsidRPr="00E27B76">
        <w:rPr>
          <w:rFonts w:ascii="Times New Roman" w:hAnsi="Times New Roman"/>
          <w:sz w:val="24"/>
        </w:rPr>
        <w:t xml:space="preserve">на нежилое помещение </w:t>
      </w:r>
      <w:r w:rsidRPr="00E27B76">
        <w:rPr>
          <w:rFonts w:ascii="Times New Roman" w:hAnsi="Times New Roman"/>
          <w:sz w:val="24"/>
          <w:lang w:val="en-US"/>
        </w:rPr>
        <w:t>II</w:t>
      </w:r>
      <w:r w:rsidRPr="00E27B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№№ 1, 3-18 (по тех плану) </w:t>
      </w:r>
      <w:r w:rsidRPr="00E27B76">
        <w:rPr>
          <w:rFonts w:ascii="Times New Roman" w:hAnsi="Times New Roman"/>
          <w:sz w:val="24"/>
        </w:rPr>
        <w:t xml:space="preserve">общей площадью 287,7 кв.м. </w:t>
      </w:r>
      <w:r>
        <w:rPr>
          <w:rFonts w:ascii="Times New Roman" w:hAnsi="Times New Roman"/>
          <w:sz w:val="24"/>
        </w:rPr>
        <w:t xml:space="preserve">расположенное </w:t>
      </w:r>
      <w:r w:rsidRPr="00E27B76">
        <w:rPr>
          <w:rFonts w:ascii="Times New Roman" w:hAnsi="Times New Roman"/>
          <w:sz w:val="24"/>
        </w:rPr>
        <w:t>по адресу: Владимирская обл., г.</w:t>
      </w:r>
      <w:r>
        <w:rPr>
          <w:rFonts w:ascii="Times New Roman" w:hAnsi="Times New Roman"/>
          <w:sz w:val="24"/>
        </w:rPr>
        <w:t xml:space="preserve"> </w:t>
      </w:r>
      <w:r w:rsidRPr="00E27B76">
        <w:rPr>
          <w:rFonts w:ascii="Times New Roman" w:hAnsi="Times New Roman"/>
          <w:sz w:val="24"/>
        </w:rPr>
        <w:t>Ковров, ул.</w:t>
      </w:r>
      <w:r>
        <w:rPr>
          <w:rFonts w:ascii="Times New Roman" w:hAnsi="Times New Roman"/>
          <w:sz w:val="24"/>
        </w:rPr>
        <w:t xml:space="preserve"> </w:t>
      </w:r>
      <w:r w:rsidRPr="00E27B76">
        <w:rPr>
          <w:rFonts w:ascii="Times New Roman" w:hAnsi="Times New Roman"/>
          <w:sz w:val="24"/>
        </w:rPr>
        <w:t>Свердлова, д.</w:t>
      </w:r>
      <w:r>
        <w:rPr>
          <w:rFonts w:ascii="Times New Roman" w:hAnsi="Times New Roman"/>
          <w:sz w:val="24"/>
        </w:rPr>
        <w:t xml:space="preserve"> </w:t>
      </w:r>
      <w:r w:rsidRPr="00E27B76">
        <w:rPr>
          <w:rFonts w:ascii="Times New Roman" w:hAnsi="Times New Roman"/>
          <w:sz w:val="24"/>
        </w:rPr>
        <w:t>15, для деятельности Территориальной избирательной комиссии г.</w:t>
      </w:r>
      <w:r>
        <w:rPr>
          <w:rFonts w:ascii="Times New Roman" w:hAnsi="Times New Roman"/>
          <w:sz w:val="24"/>
        </w:rPr>
        <w:t xml:space="preserve"> </w:t>
      </w:r>
      <w:r w:rsidRPr="00E27B76">
        <w:rPr>
          <w:rFonts w:ascii="Times New Roman" w:hAnsi="Times New Roman"/>
          <w:sz w:val="24"/>
        </w:rPr>
        <w:t xml:space="preserve">Коврова на срок </w:t>
      </w:r>
      <w:r>
        <w:rPr>
          <w:rFonts w:ascii="Times New Roman" w:hAnsi="Times New Roman"/>
          <w:sz w:val="24"/>
        </w:rPr>
        <w:t xml:space="preserve">с 01.01.2016 г. по </w:t>
      </w:r>
      <w:r w:rsidRPr="00E27B76">
        <w:rPr>
          <w:rFonts w:ascii="Times New Roman" w:hAnsi="Times New Roman"/>
          <w:sz w:val="24"/>
        </w:rPr>
        <w:t>31.12.201</w:t>
      </w:r>
      <w:r>
        <w:rPr>
          <w:rFonts w:ascii="Times New Roman" w:hAnsi="Times New Roman"/>
          <w:sz w:val="24"/>
        </w:rPr>
        <w:t>6</w:t>
      </w:r>
      <w:r w:rsidRPr="00E27B76">
        <w:rPr>
          <w:rFonts w:ascii="Times New Roman" w:hAnsi="Times New Roman"/>
          <w:sz w:val="24"/>
        </w:rPr>
        <w:t xml:space="preserve"> года;</w:t>
      </w:r>
    </w:p>
    <w:p w:rsidR="005655CA" w:rsidRDefault="005655CA" w:rsidP="00E523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55CA" w:rsidRDefault="005655CA" w:rsidP="00E523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55CA" w:rsidRDefault="005655CA" w:rsidP="00E523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55CA" w:rsidRPr="008A32EC" w:rsidRDefault="005655CA" w:rsidP="00E523A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55CA" w:rsidRPr="008A32EC" w:rsidRDefault="005655CA" w:rsidP="00E523A5">
      <w:pPr>
        <w:tabs>
          <w:tab w:val="left" w:pos="5670"/>
          <w:tab w:val="left" w:pos="637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Председатель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Глава</w:t>
      </w:r>
    </w:p>
    <w:p w:rsidR="005655CA" w:rsidRPr="008A32EC" w:rsidRDefault="005655CA" w:rsidP="00E523A5">
      <w:pPr>
        <w:tabs>
          <w:tab w:val="left" w:pos="5670"/>
          <w:tab w:val="left" w:pos="623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Совета народных депутатов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  города Коврова</w:t>
      </w:r>
    </w:p>
    <w:p w:rsidR="005655CA" w:rsidRPr="008A32EC" w:rsidRDefault="005655CA" w:rsidP="00E523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города Коврова </w:t>
      </w:r>
    </w:p>
    <w:p w:rsidR="005655CA" w:rsidRPr="008A32EC" w:rsidRDefault="005655CA" w:rsidP="00E523A5">
      <w:pPr>
        <w:rPr>
          <w:rFonts w:ascii="Times New Roman" w:hAnsi="Times New Roman"/>
          <w:b/>
          <w:bCs/>
          <w:sz w:val="24"/>
          <w:szCs w:val="24"/>
        </w:rPr>
      </w:pPr>
    </w:p>
    <w:p w:rsidR="005655CA" w:rsidRPr="008A32EC" w:rsidRDefault="005655CA" w:rsidP="00E523A5">
      <w:pPr>
        <w:tabs>
          <w:tab w:val="left" w:pos="6237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______________ И.Н. Зотова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     ___________ А.В. Зотов</w:t>
      </w:r>
      <w:r w:rsidRPr="008A32E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p w:rsidR="005655CA" w:rsidRPr="008A32EC" w:rsidRDefault="005655CA" w:rsidP="00E523A5">
      <w:pPr>
        <w:rPr>
          <w:rFonts w:ascii="Times New Roman" w:hAnsi="Times New Roman"/>
          <w:i/>
          <w:iCs/>
          <w:sz w:val="24"/>
          <w:szCs w:val="24"/>
        </w:rPr>
      </w:pPr>
    </w:p>
    <w:sectPr w:rsidR="005655CA" w:rsidRPr="008A32EC" w:rsidSect="00F1158D">
      <w:headerReference w:type="even" r:id="rId6"/>
      <w:pgSz w:w="11906" w:h="16838"/>
      <w:pgMar w:top="1134" w:right="567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CA" w:rsidRDefault="005655CA" w:rsidP="001A0F7F">
      <w:pPr>
        <w:spacing w:after="0" w:line="240" w:lineRule="auto"/>
      </w:pPr>
      <w:r>
        <w:separator/>
      </w:r>
    </w:p>
  </w:endnote>
  <w:endnote w:type="continuationSeparator" w:id="0">
    <w:p w:rsidR="005655CA" w:rsidRDefault="005655CA" w:rsidP="001A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CA" w:rsidRDefault="005655CA" w:rsidP="001A0F7F">
      <w:pPr>
        <w:spacing w:after="0" w:line="240" w:lineRule="auto"/>
      </w:pPr>
      <w:r>
        <w:separator/>
      </w:r>
    </w:p>
  </w:footnote>
  <w:footnote w:type="continuationSeparator" w:id="0">
    <w:p w:rsidR="005655CA" w:rsidRDefault="005655CA" w:rsidP="001A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CA" w:rsidRDefault="005655CA" w:rsidP="000873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655CA" w:rsidRDefault="00565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3A5"/>
    <w:rsid w:val="0008738F"/>
    <w:rsid w:val="001339ED"/>
    <w:rsid w:val="00190101"/>
    <w:rsid w:val="001A0F7F"/>
    <w:rsid w:val="001A1EE5"/>
    <w:rsid w:val="001E559F"/>
    <w:rsid w:val="00294794"/>
    <w:rsid w:val="002C7C6F"/>
    <w:rsid w:val="00320B9F"/>
    <w:rsid w:val="003B7FEE"/>
    <w:rsid w:val="00477943"/>
    <w:rsid w:val="004C0CEB"/>
    <w:rsid w:val="005655CA"/>
    <w:rsid w:val="005C65F7"/>
    <w:rsid w:val="005F4B11"/>
    <w:rsid w:val="00603BB8"/>
    <w:rsid w:val="00633E55"/>
    <w:rsid w:val="006F765E"/>
    <w:rsid w:val="00713AEE"/>
    <w:rsid w:val="00730600"/>
    <w:rsid w:val="00785993"/>
    <w:rsid w:val="007F61AE"/>
    <w:rsid w:val="008A32EC"/>
    <w:rsid w:val="00903243"/>
    <w:rsid w:val="00951D81"/>
    <w:rsid w:val="00951DE9"/>
    <w:rsid w:val="00A02760"/>
    <w:rsid w:val="00A26A33"/>
    <w:rsid w:val="00AA1350"/>
    <w:rsid w:val="00B2777E"/>
    <w:rsid w:val="00B46FB4"/>
    <w:rsid w:val="00BA078A"/>
    <w:rsid w:val="00BD71E8"/>
    <w:rsid w:val="00D50BF5"/>
    <w:rsid w:val="00DE233E"/>
    <w:rsid w:val="00E27B76"/>
    <w:rsid w:val="00E47510"/>
    <w:rsid w:val="00E523A5"/>
    <w:rsid w:val="00E90FCB"/>
    <w:rsid w:val="00F1158D"/>
    <w:rsid w:val="00F14F28"/>
    <w:rsid w:val="00F714BF"/>
    <w:rsid w:val="00FA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7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3A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3A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3A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23A5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23A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23A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2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3A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23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2</Pages>
  <Words>666</Words>
  <Characters>3799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9</cp:revision>
  <cp:lastPrinted>2016-03-17T11:17:00Z</cp:lastPrinted>
  <dcterms:created xsi:type="dcterms:W3CDTF">2016-03-14T13:33:00Z</dcterms:created>
  <dcterms:modified xsi:type="dcterms:W3CDTF">2016-03-22T14:38:00Z</dcterms:modified>
</cp:coreProperties>
</file>