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274FAA" w:rsidRDefault="008E652F" w:rsidP="008E652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274FAA" w:rsidRDefault="008E652F" w:rsidP="008E65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E652F" w:rsidRPr="00274FAA" w:rsidRDefault="008E652F" w:rsidP="008E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</w:p>
    <w:p w:rsidR="008E652F" w:rsidRPr="00274FAA" w:rsidRDefault="008E652F" w:rsidP="008E652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E652F" w:rsidRPr="00274FAA" w:rsidRDefault="008E652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«____»___________201</w:t>
      </w:r>
      <w:r w:rsidR="002D400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распоряжении </w:t>
      </w:r>
      <w:proofErr w:type="gramStart"/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недвижимым</w:t>
      </w:r>
      <w:proofErr w:type="gramEnd"/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ст.215, п.2.ст.296, ст.299 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92F2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92F20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депутатов от 17.01.2001 № 2/1 (с изменениями и дополнениями), рассмотрев представление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города от _______________ № ______________,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>учитывая письмо директора МБУК «</w:t>
      </w:r>
      <w:proofErr w:type="spellStart"/>
      <w:r w:rsidR="002D4000">
        <w:rPr>
          <w:rFonts w:ascii="Times New Roman" w:eastAsia="Times New Roman" w:hAnsi="Times New Roman" w:cs="Times New Roman"/>
          <w:sz w:val="24"/>
          <w:szCs w:val="24"/>
        </w:rPr>
        <w:t>Ковровский</w:t>
      </w:r>
      <w:proofErr w:type="spellEnd"/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 историко-мемориальный музей» от 15.01.2018 № 16,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города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8E652F" w:rsidRPr="00450C6D" w:rsidRDefault="00450C6D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Pr="00450C6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0377B" w:rsidRPr="00450C6D">
        <w:rPr>
          <w:rFonts w:ascii="Times New Roman" w:eastAsia="Times New Roman" w:hAnsi="Times New Roman" w:cs="Times New Roman"/>
          <w:sz w:val="24"/>
          <w:szCs w:val="24"/>
        </w:rPr>
        <w:t>8</w:t>
      </w:r>
      <w:r w:rsidR="00114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изъять из оперативного управления (с баланса) и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закрепить в оперативное управление (передать на баланс) 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1143B7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 бюджетно</w:t>
      </w:r>
      <w:r w:rsidR="001143B7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1143B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 культуры «</w:t>
      </w:r>
      <w:proofErr w:type="spellStart"/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Ковровский</w:t>
      </w:r>
      <w:proofErr w:type="spellEnd"/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 историко-мемориальный музей»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недвижимое муниципальное имущество: </w:t>
      </w:r>
      <w:r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>нежилое здание, расположенное по</w:t>
      </w:r>
      <w:r w:rsidR="003C43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адресу: г</w:t>
      </w:r>
      <w:proofErr w:type="gramStart"/>
      <w:r w:rsidR="003C4387"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 w:rsidR="003C43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овров. </w:t>
      </w:r>
      <w:proofErr w:type="spellStart"/>
      <w:r w:rsidR="003C4387">
        <w:rPr>
          <w:rFonts w:ascii="Times New Roman" w:eastAsia="Times New Roman" w:hAnsi="Times New Roman" w:cs="Times New Roman"/>
          <w:spacing w:val="-2"/>
          <w:sz w:val="24"/>
          <w:szCs w:val="24"/>
        </w:rPr>
        <w:t>ул.Абельмана</w:t>
      </w:r>
      <w:proofErr w:type="spellEnd"/>
      <w:r w:rsidR="003C4387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</w:t>
      </w:r>
      <w:r w:rsidR="00C81155">
        <w:rPr>
          <w:rFonts w:ascii="Times New Roman" w:eastAsia="Times New Roman" w:hAnsi="Times New Roman" w:cs="Times New Roman"/>
          <w:spacing w:val="-2"/>
          <w:sz w:val="24"/>
          <w:szCs w:val="24"/>
        </w:rPr>
        <w:t>.44,</w:t>
      </w:r>
      <w:r w:rsidR="00A94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являющееся объектом культурного наследия регионального значения,</w:t>
      </w:r>
      <w:r w:rsidR="00C81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площадью 380,7 кв.м, ка</w:t>
      </w:r>
      <w:r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>дастровый номер</w:t>
      </w:r>
      <w:r w:rsidR="0030377B" w:rsidRPr="00450C6D">
        <w:rPr>
          <w:rFonts w:ascii="Times New Roman" w:eastAsia="Times New Roman" w:hAnsi="Times New Roman" w:cs="Times New Roman"/>
          <w:sz w:val="24"/>
          <w:szCs w:val="24"/>
        </w:rPr>
        <w:t>: 33:20:0116</w:t>
      </w:r>
      <w:r w:rsidR="00C8115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0377B" w:rsidRPr="00450C6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60</w:t>
      </w:r>
      <w:r w:rsidR="0030377B" w:rsidRPr="00450C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балансовой стоимостью  3596488,00 руб., остаточной стоимостью 3491771,03 руб. (по состоянию  на 31.12.2017 года)</w:t>
      </w:r>
      <w:r w:rsidR="0030377B" w:rsidRPr="00450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0C6D" w:rsidRPr="00450C6D" w:rsidRDefault="00450C6D" w:rsidP="00450C6D">
      <w:pPr>
        <w:pStyle w:val="a6"/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C6D" w:rsidRPr="00B92F20" w:rsidRDefault="00450C6D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8E652F" w:rsidTr="008E652F">
        <w:tc>
          <w:tcPr>
            <w:tcW w:w="3936" w:type="dxa"/>
          </w:tcPr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народных депутатов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города </w:t>
            </w:r>
            <w:proofErr w:type="spell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Коврова</w:t>
            </w:r>
            <w:proofErr w:type="spellEnd"/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__________________И.Н. Зотова</w:t>
            </w:r>
          </w:p>
        </w:tc>
        <w:tc>
          <w:tcPr>
            <w:tcW w:w="1984" w:type="dxa"/>
          </w:tcPr>
          <w:p w:rsidR="008E652F" w:rsidRDefault="008E652F" w:rsidP="00C35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gram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 город Ковров</w:t>
            </w: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__________________А.В. Зотов</w:t>
            </w:r>
          </w:p>
        </w:tc>
      </w:tr>
    </w:tbl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E652F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71012"/>
    <w:rsid w:val="000C558F"/>
    <w:rsid w:val="001143B7"/>
    <w:rsid w:val="00274FAA"/>
    <w:rsid w:val="002D4000"/>
    <w:rsid w:val="0030377B"/>
    <w:rsid w:val="00367A3C"/>
    <w:rsid w:val="00376FD7"/>
    <w:rsid w:val="003C4387"/>
    <w:rsid w:val="003F45C2"/>
    <w:rsid w:val="003F6201"/>
    <w:rsid w:val="0043781A"/>
    <w:rsid w:val="00441568"/>
    <w:rsid w:val="00450C6D"/>
    <w:rsid w:val="00581AF9"/>
    <w:rsid w:val="005C2852"/>
    <w:rsid w:val="006561E6"/>
    <w:rsid w:val="00670459"/>
    <w:rsid w:val="006B7EC3"/>
    <w:rsid w:val="00811216"/>
    <w:rsid w:val="008331E3"/>
    <w:rsid w:val="008E652F"/>
    <w:rsid w:val="008F0A6A"/>
    <w:rsid w:val="00952AD9"/>
    <w:rsid w:val="00985B2B"/>
    <w:rsid w:val="00A94705"/>
    <w:rsid w:val="00AC22DD"/>
    <w:rsid w:val="00B92F20"/>
    <w:rsid w:val="00BA67D4"/>
    <w:rsid w:val="00C572D6"/>
    <w:rsid w:val="00C728DB"/>
    <w:rsid w:val="00C81155"/>
    <w:rsid w:val="00D9508A"/>
    <w:rsid w:val="00DB14F1"/>
    <w:rsid w:val="00E24A7D"/>
    <w:rsid w:val="00E407B8"/>
    <w:rsid w:val="00E77D98"/>
    <w:rsid w:val="00EC5669"/>
    <w:rsid w:val="00ED2F73"/>
    <w:rsid w:val="00F4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2B60-7795-4628-A9DC-2400900B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Ольга Сергеевна Спирина</cp:lastModifiedBy>
  <cp:revision>8</cp:revision>
  <cp:lastPrinted>2018-01-19T06:21:00Z</cp:lastPrinted>
  <dcterms:created xsi:type="dcterms:W3CDTF">2018-01-18T13:59:00Z</dcterms:created>
  <dcterms:modified xsi:type="dcterms:W3CDTF">2018-01-22T10:22:00Z</dcterms:modified>
</cp:coreProperties>
</file>