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C4" w:rsidRDefault="00FE56C4" w:rsidP="00FE56C4">
      <w:pPr>
        <w:spacing w:after="0" w:line="240" w:lineRule="auto"/>
        <w:ind w:left="17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56C4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FE56C4" w:rsidRPr="00FE56C4" w:rsidRDefault="00FE56C4" w:rsidP="00FE56C4">
      <w:pPr>
        <w:spacing w:after="0" w:line="240" w:lineRule="auto"/>
        <w:ind w:left="17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56C4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6C4" w:rsidRDefault="00FE56C4" w:rsidP="00FE56C4">
      <w:pPr>
        <w:spacing w:after="0" w:line="240" w:lineRule="auto"/>
        <w:ind w:left="170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E56C4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</w:p>
    <w:p w:rsidR="00FE56C4" w:rsidRPr="00FE56C4" w:rsidRDefault="00FE56C4" w:rsidP="00FE56C4">
      <w:pPr>
        <w:spacing w:after="0" w:line="240" w:lineRule="auto"/>
        <w:ind w:left="17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5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E56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______  </w:t>
      </w:r>
      <w:r w:rsidRPr="00FE56C4">
        <w:rPr>
          <w:rFonts w:ascii="Times New Roman" w:hAnsi="Times New Roman" w:cs="Times New Roman"/>
          <w:sz w:val="28"/>
          <w:szCs w:val="28"/>
        </w:rPr>
        <w:t>___________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6C4">
        <w:rPr>
          <w:rFonts w:ascii="Times New Roman" w:hAnsi="Times New Roman" w:cs="Times New Roman"/>
          <w:sz w:val="28"/>
          <w:szCs w:val="28"/>
        </w:rPr>
        <w:t xml:space="preserve">г. № ____ </w:t>
      </w:r>
    </w:p>
    <w:p w:rsidR="00FE56C4" w:rsidRPr="00FE56C4" w:rsidRDefault="00FE56C4" w:rsidP="00FE56C4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6C4" w:rsidRPr="00FE56C4" w:rsidRDefault="00FE56C4" w:rsidP="00FE56C4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6C4" w:rsidRDefault="00FE56C4" w:rsidP="00FE56C4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6C4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</w:t>
      </w:r>
      <w:r w:rsidR="001D011C">
        <w:rPr>
          <w:rFonts w:ascii="Times New Roman" w:hAnsi="Times New Roman" w:cs="Times New Roman"/>
          <w:b/>
          <w:sz w:val="28"/>
          <w:szCs w:val="28"/>
        </w:rPr>
        <w:t xml:space="preserve"> (ущерба)</w:t>
      </w:r>
      <w:r w:rsidRPr="00FE56C4">
        <w:rPr>
          <w:rFonts w:ascii="Times New Roman" w:hAnsi="Times New Roman" w:cs="Times New Roman"/>
          <w:b/>
          <w:sz w:val="28"/>
          <w:szCs w:val="28"/>
        </w:rPr>
        <w:t xml:space="preserve"> охраняемым законом ценностям в сфере</w:t>
      </w:r>
      <w:r>
        <w:rPr>
          <w:rFonts w:ascii="Times New Roman" w:hAnsi="Times New Roman" w:cs="Times New Roman"/>
          <w:b/>
          <w:sz w:val="28"/>
          <w:szCs w:val="28"/>
        </w:rPr>
        <w:t xml:space="preserve"> благоустройства</w:t>
      </w:r>
      <w:r w:rsidRPr="00FE56C4">
        <w:rPr>
          <w:rFonts w:ascii="Times New Roman" w:hAnsi="Times New Roman" w:cs="Times New Roman"/>
          <w:b/>
          <w:sz w:val="28"/>
          <w:szCs w:val="28"/>
        </w:rPr>
        <w:t xml:space="preserve"> на 2022 год</w:t>
      </w:r>
    </w:p>
    <w:p w:rsidR="00FE56C4" w:rsidRDefault="00FE56C4" w:rsidP="00FE56C4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6C4" w:rsidRDefault="00FE56C4" w:rsidP="00FE56C4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56C4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FE56C4" w:rsidRPr="00FE56C4" w:rsidRDefault="00FE56C4" w:rsidP="00FE56C4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70" w:type="dxa"/>
        <w:tblLook w:val="04A0"/>
      </w:tblPr>
      <w:tblGrid>
        <w:gridCol w:w="4690"/>
        <w:gridCol w:w="4710"/>
      </w:tblGrid>
      <w:tr w:rsidR="00FE56C4" w:rsidTr="008C00C9">
        <w:tc>
          <w:tcPr>
            <w:tcW w:w="4691" w:type="dxa"/>
          </w:tcPr>
          <w:p w:rsidR="00FE56C4" w:rsidRDefault="00FE56C4" w:rsidP="00FE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C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710" w:type="dxa"/>
          </w:tcPr>
          <w:p w:rsidR="00FE56C4" w:rsidRDefault="00FE56C4" w:rsidP="001D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C4">
              <w:rPr>
                <w:rFonts w:ascii="Times New Roman" w:hAnsi="Times New Roman" w:cs="Times New Roman"/>
                <w:sz w:val="28"/>
                <w:szCs w:val="28"/>
              </w:rPr>
              <w:t>Программа профилактики рисков причинения вреда</w:t>
            </w:r>
            <w:r w:rsidR="001D011C">
              <w:rPr>
                <w:rFonts w:ascii="Times New Roman" w:hAnsi="Times New Roman" w:cs="Times New Roman"/>
                <w:sz w:val="28"/>
                <w:szCs w:val="28"/>
              </w:rPr>
              <w:t xml:space="preserve"> (ущерба)</w:t>
            </w:r>
            <w:r w:rsidRPr="00FE56C4">
              <w:rPr>
                <w:rFonts w:ascii="Times New Roman" w:hAnsi="Times New Roman" w:cs="Times New Roman"/>
                <w:sz w:val="28"/>
                <w:szCs w:val="28"/>
              </w:rPr>
              <w:t xml:space="preserve"> охраняемым законом ценностям в сфере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благоустройства</w:t>
            </w:r>
            <w:r w:rsidRPr="00FE56C4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программа).</w:t>
            </w:r>
          </w:p>
        </w:tc>
      </w:tr>
      <w:tr w:rsidR="00FE56C4" w:rsidTr="008C00C9">
        <w:tc>
          <w:tcPr>
            <w:tcW w:w="4691" w:type="dxa"/>
          </w:tcPr>
          <w:p w:rsidR="00FE56C4" w:rsidRDefault="00FE56C4" w:rsidP="00FE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C4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4710" w:type="dxa"/>
          </w:tcPr>
          <w:p w:rsidR="00FE56C4" w:rsidRDefault="00FE56C4" w:rsidP="001D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C4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31.07.2020 №</w:t>
            </w:r>
            <w:r w:rsidR="00AD4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56C4">
              <w:rPr>
                <w:rFonts w:ascii="Times New Roman" w:hAnsi="Times New Roman" w:cs="Times New Roman"/>
                <w:sz w:val="28"/>
                <w:szCs w:val="28"/>
              </w:rPr>
              <w:t>248-ФЗ «О государственном контроле (надзоре) и муниципальном контроле в Российской Федерации» (далее - Закон №248-ФЗ)</w:t>
            </w:r>
          </w:p>
        </w:tc>
      </w:tr>
      <w:tr w:rsidR="00FE56C4" w:rsidTr="008C00C9">
        <w:tc>
          <w:tcPr>
            <w:tcW w:w="4691" w:type="dxa"/>
          </w:tcPr>
          <w:p w:rsidR="00FE56C4" w:rsidRDefault="00FE56C4" w:rsidP="00FE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C4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4710" w:type="dxa"/>
          </w:tcPr>
          <w:p w:rsidR="00FE56C4" w:rsidRDefault="00FE56C4" w:rsidP="001D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и технического надзора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Отдел)</w:t>
            </w:r>
          </w:p>
        </w:tc>
      </w:tr>
      <w:tr w:rsidR="00FE56C4" w:rsidTr="008C00C9">
        <w:tc>
          <w:tcPr>
            <w:tcW w:w="4691" w:type="dxa"/>
          </w:tcPr>
          <w:p w:rsidR="00FE56C4" w:rsidRDefault="00FE56C4" w:rsidP="00FE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C4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4710" w:type="dxa"/>
          </w:tcPr>
          <w:p w:rsidR="00CB50E4" w:rsidRPr="00CB50E4" w:rsidRDefault="00CB50E4" w:rsidP="00CB50E4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B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нарушений юридическими лицами, индивидуальными предпринимателями и гражданами обязательных требований, включая устранение причин, факторов и условий, способствующих возможному нарушению обязательных требований.</w:t>
            </w:r>
          </w:p>
          <w:p w:rsidR="00CB50E4" w:rsidRPr="00CB50E4" w:rsidRDefault="00FE56C4" w:rsidP="00CB50E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0E4"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Устранение причин, факторов и условий, способствующих причинению или возможному причинению вреда </w:t>
            </w:r>
            <w:r w:rsidR="001D011C" w:rsidRPr="00CB50E4">
              <w:rPr>
                <w:rFonts w:ascii="Times New Roman" w:hAnsi="Times New Roman" w:cs="Times New Roman"/>
                <w:sz w:val="28"/>
                <w:szCs w:val="28"/>
              </w:rPr>
              <w:t xml:space="preserve">(ущерба) </w:t>
            </w:r>
            <w:r w:rsidRPr="00CB50E4">
              <w:rPr>
                <w:rFonts w:ascii="Times New Roman" w:hAnsi="Times New Roman" w:cs="Times New Roman"/>
                <w:sz w:val="28"/>
                <w:szCs w:val="28"/>
              </w:rPr>
              <w:t xml:space="preserve">охраняемым законом ценностям и нарушению обязательных требований, снижение рисков их возникновения. </w:t>
            </w:r>
          </w:p>
          <w:p w:rsidR="00FE56C4" w:rsidRPr="00CB50E4" w:rsidRDefault="00FE56C4" w:rsidP="00CB50E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0E4">
              <w:rPr>
                <w:rFonts w:ascii="Times New Roman" w:hAnsi="Times New Roman" w:cs="Times New Roman"/>
                <w:sz w:val="28"/>
                <w:szCs w:val="28"/>
              </w:rPr>
              <w:t>Повышение результативности и эффективности контрольно-</w:t>
            </w:r>
            <w:r w:rsidRPr="00CB5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надзорной деятельности в сфере </w:t>
            </w:r>
            <w:r w:rsidR="00AA4567" w:rsidRPr="00CB50E4">
              <w:rPr>
                <w:rFonts w:ascii="Times New Roman" w:hAnsi="Times New Roman" w:cs="Times New Roman"/>
                <w:sz w:val="28"/>
                <w:szCs w:val="28"/>
              </w:rPr>
              <w:t>благоустройства.</w:t>
            </w:r>
          </w:p>
        </w:tc>
      </w:tr>
      <w:tr w:rsidR="00FE56C4" w:rsidTr="008C00C9">
        <w:tc>
          <w:tcPr>
            <w:tcW w:w="4691" w:type="dxa"/>
          </w:tcPr>
          <w:p w:rsidR="00FE56C4" w:rsidRDefault="00FE56C4" w:rsidP="00FE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4710" w:type="dxa"/>
          </w:tcPr>
          <w:p w:rsidR="001D011C" w:rsidRPr="00E531EC" w:rsidRDefault="00332C09" w:rsidP="00E5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E56C4" w:rsidRPr="00E531EC">
              <w:rPr>
                <w:rFonts w:ascii="Times New Roman" w:hAnsi="Times New Roman" w:cs="Times New Roman"/>
                <w:sz w:val="28"/>
                <w:szCs w:val="28"/>
              </w:rPr>
              <w:t>Предотвращение рисков причинения вреда</w:t>
            </w:r>
            <w:r w:rsidR="001D011C" w:rsidRPr="00E531EC">
              <w:rPr>
                <w:rFonts w:ascii="Times New Roman" w:hAnsi="Times New Roman" w:cs="Times New Roman"/>
                <w:sz w:val="28"/>
                <w:szCs w:val="28"/>
              </w:rPr>
              <w:t xml:space="preserve"> (ущерба)</w:t>
            </w:r>
            <w:r w:rsidR="00FE56C4" w:rsidRPr="00E531EC">
              <w:rPr>
                <w:rFonts w:ascii="Times New Roman" w:hAnsi="Times New Roman" w:cs="Times New Roman"/>
                <w:sz w:val="28"/>
                <w:szCs w:val="28"/>
              </w:rPr>
              <w:t xml:space="preserve"> охраняемым законом ценностям. </w:t>
            </w:r>
          </w:p>
          <w:p w:rsidR="001D011C" w:rsidRPr="00E531EC" w:rsidRDefault="00332C09" w:rsidP="00E5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E56C4" w:rsidRPr="00E531E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мероприятий, направленных на предотвращение причинения вреда </w:t>
            </w:r>
            <w:r w:rsidR="001D011C" w:rsidRPr="00E531EC">
              <w:rPr>
                <w:rFonts w:ascii="Times New Roman" w:hAnsi="Times New Roman" w:cs="Times New Roman"/>
                <w:sz w:val="28"/>
                <w:szCs w:val="28"/>
              </w:rPr>
              <w:t xml:space="preserve">(ущерба) </w:t>
            </w:r>
            <w:r w:rsidR="00E531EC" w:rsidRPr="00E531EC">
              <w:rPr>
                <w:rFonts w:ascii="Times New Roman" w:hAnsi="Times New Roman" w:cs="Times New Roman"/>
                <w:sz w:val="28"/>
                <w:szCs w:val="28"/>
              </w:rPr>
              <w:t>охраняемым законом ценностям:</w:t>
            </w:r>
          </w:p>
          <w:p w:rsidR="00E531EC" w:rsidRPr="00E531EC" w:rsidRDefault="00332C09" w:rsidP="00E531E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</w:t>
            </w:r>
            <w:r w:rsidR="00E531EC" w:rsidRPr="00E531EC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информирование;</w:t>
            </w:r>
          </w:p>
          <w:p w:rsidR="00E531EC" w:rsidRPr="00E531EC" w:rsidRDefault="00332C09" w:rsidP="00E531E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</w:t>
            </w:r>
            <w:r w:rsidR="00E531EC" w:rsidRPr="00E531EC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531EC" w:rsidRPr="00E531EC" w:rsidRDefault="00332C09" w:rsidP="00E531EC">
            <w:pPr>
              <w:tabs>
                <w:tab w:val="left" w:pos="1134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="00E531EC" w:rsidRPr="00E53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531EC" w:rsidRPr="00E531EC" w:rsidRDefault="00332C09" w:rsidP="00E531EC">
            <w:pPr>
              <w:tabs>
                <w:tab w:val="left" w:pos="1134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4) </w:t>
            </w:r>
            <w:r w:rsidR="00E531EC" w:rsidRPr="00E531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профилактический визит.</w:t>
            </w:r>
          </w:p>
          <w:p w:rsidR="00FE56C4" w:rsidRPr="00E531EC" w:rsidRDefault="00332C09" w:rsidP="00E5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E56C4" w:rsidRPr="00E531EC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FE56C4" w:rsidTr="008C00C9">
        <w:tc>
          <w:tcPr>
            <w:tcW w:w="4691" w:type="dxa"/>
          </w:tcPr>
          <w:p w:rsidR="00FE56C4" w:rsidRDefault="00FE56C4" w:rsidP="00FE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C4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4710" w:type="dxa"/>
          </w:tcPr>
          <w:p w:rsidR="00FE56C4" w:rsidRDefault="00FE56C4" w:rsidP="00FE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C4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FE56C4" w:rsidTr="008C00C9">
        <w:tc>
          <w:tcPr>
            <w:tcW w:w="4691" w:type="dxa"/>
          </w:tcPr>
          <w:p w:rsidR="00FE56C4" w:rsidRDefault="00FE56C4" w:rsidP="00FE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C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710" w:type="dxa"/>
          </w:tcPr>
          <w:p w:rsidR="00FE56C4" w:rsidRPr="008C00C9" w:rsidRDefault="00FE56C4" w:rsidP="008C0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0C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контролируемых лиц, соблюдающих </w:t>
            </w:r>
            <w:r w:rsidR="008C00C9" w:rsidRPr="008C00C9"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благоустройства </w:t>
            </w:r>
            <w:r w:rsidR="008C00C9" w:rsidRPr="008C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 муниципального образования город Ковров Владимирской области</w:t>
            </w:r>
            <w:r w:rsidR="008C00C9" w:rsidRPr="008C00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C00C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="008C00C9" w:rsidRPr="008C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обеспечению доступности для инвалидов объектов социальной, инженерной и транспортной инфраструктур и предоставляемых услуг</w:t>
            </w:r>
            <w:r w:rsidR="008C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C0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E56C4" w:rsidRDefault="00FE56C4" w:rsidP="00FE56C4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CA9" w:rsidRDefault="00FE56C4" w:rsidP="00FE5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6C4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56C4" w:rsidRPr="00FE56C4" w:rsidRDefault="00FE56C4" w:rsidP="00FE5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контроля в сфере благоустройства</w:t>
      </w:r>
    </w:p>
    <w:p w:rsidR="00FE56C4" w:rsidRDefault="00FE56C4" w:rsidP="00FE56C4">
      <w:pPr>
        <w:pStyle w:val="a4"/>
        <w:spacing w:after="0" w:line="240" w:lineRule="auto"/>
        <w:ind w:left="2079"/>
        <w:jc w:val="both"/>
        <w:rPr>
          <w:rFonts w:ascii="Times New Roman" w:hAnsi="Times New Roman" w:cs="Times New Roman"/>
          <w:sz w:val="28"/>
          <w:szCs w:val="28"/>
        </w:rPr>
      </w:pPr>
    </w:p>
    <w:p w:rsidR="005A10E0" w:rsidRPr="00CB50E4" w:rsidRDefault="005A10E0" w:rsidP="00CB50E4">
      <w:pPr>
        <w:pStyle w:val="a4"/>
        <w:numPr>
          <w:ilvl w:val="0"/>
          <w:numId w:val="5"/>
        </w:numPr>
        <w:spacing w:after="0" w:line="240" w:lineRule="auto"/>
        <w:ind w:left="170"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B50E4">
        <w:rPr>
          <w:rFonts w:ascii="Times New Roman" w:eastAsia="Times New Roman" w:hAnsi="Times New Roman" w:cs="Times New Roman"/>
          <w:sz w:val="28"/>
          <w:szCs w:val="28"/>
          <w:lang w:eastAsia="ru-RU"/>
        </w:rPr>
        <w:t>С 29.12.2017 года в соответствии с частью первой пункта 2</w:t>
      </w:r>
      <w:r w:rsidR="00BA16B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B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16  Федерального закона от 06.10.2003 N 131-ФЗ "Об общих принципах организации местного самоуправления в Российской Федерации" администрацией города </w:t>
      </w:r>
      <w:proofErr w:type="spellStart"/>
      <w:r w:rsidRPr="00CB50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Коврова</w:t>
      </w:r>
      <w:proofErr w:type="spellEnd"/>
      <w:r w:rsidRPr="00CB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осуществлялся контроль за соблюдением Правил благоустройства территории городского округа. </w:t>
      </w:r>
    </w:p>
    <w:p w:rsidR="005A10E0" w:rsidRDefault="001C7CA9" w:rsidP="00CB50E4">
      <w:pPr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A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Pr="00FE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1C7C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FE156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C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11.06.2021 N 170-ФЗ</w:t>
      </w:r>
      <w:r w:rsidRPr="00FE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внесены </w:t>
      </w:r>
      <w:r w:rsidRPr="001C7C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Pr="00FE15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C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w:t>
      </w:r>
      <w:r w:rsidRPr="00FE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часть первую пункта 25 статьи 16 Федерального закона от 06.10.2003 N 131-ФЗ </w:t>
      </w:r>
      <w:r w:rsidRPr="001C7CA9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</w:t>
      </w:r>
      <w:r w:rsidRPr="00FE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E156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A10E0">
        <w:rPr>
          <w:rFonts w:ascii="Times New Roman" w:eastAsia="Times New Roman" w:hAnsi="Times New Roman" w:cs="Times New Roman"/>
          <w:sz w:val="28"/>
          <w:szCs w:val="28"/>
          <w:lang w:eastAsia="ru-RU"/>
        </w:rPr>
        <w:t>ыли внесены изменения и с 01.07.2021 к вопросам м</w:t>
      </w:r>
      <w:r w:rsidR="00FE156E" w:rsidRPr="005A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естного </w:t>
      </w:r>
      <w:r w:rsidR="00FE156E" w:rsidRPr="005A10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значения </w:t>
      </w:r>
      <w:r w:rsidRPr="005A10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относ</w:t>
      </w:r>
      <w:r w:rsidR="00FE156E" w:rsidRPr="005A10E0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</w:t>
      </w:r>
      <w:proofErr w:type="gramEnd"/>
      <w:r w:rsidR="00FE156E" w:rsidRPr="005A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муниципального контроля в сфере благоустройства</w:t>
      </w:r>
      <w:r w:rsidR="005A10E0" w:rsidRPr="005A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54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10E0" w:rsidRPr="005A10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контроль)</w:t>
      </w:r>
      <w:r w:rsidR="00FE156E" w:rsidRPr="005A10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0E0" w:rsidRPr="005A10E0" w:rsidRDefault="005A10E0" w:rsidP="005A10E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0E0">
        <w:rPr>
          <w:rFonts w:ascii="Times New Roman" w:eastAsia="Calibri" w:hAnsi="Times New Roman" w:cs="Times New Roman"/>
          <w:sz w:val="28"/>
          <w:szCs w:val="28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5A10E0" w:rsidRPr="005A10E0" w:rsidRDefault="005A10E0" w:rsidP="005A10E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10E0">
        <w:rPr>
          <w:rFonts w:ascii="Times New Roman" w:eastAsia="Calibri" w:hAnsi="Times New Roman" w:cs="Times New Roman"/>
          <w:sz w:val="28"/>
          <w:szCs w:val="28"/>
        </w:rPr>
        <w:t xml:space="preserve">Предметом муниципального контроля является </w:t>
      </w:r>
      <w:r w:rsidRPr="005A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Правил благоустройства территории муниципального образования город Ковров Владимирской области (далее - Правила благоустройства), в том числе </w:t>
      </w:r>
      <w:r w:rsidRPr="005A10E0">
        <w:rPr>
          <w:rFonts w:ascii="Times New Roman" w:hAnsi="Times New Roman" w:cs="Times New Roman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5A10E0">
        <w:rPr>
          <w:rFonts w:ascii="Times New Roman" w:hAnsi="Times New Roman" w:cs="Times New Roman"/>
          <w:i/>
          <w:sz w:val="28"/>
          <w:szCs w:val="28"/>
        </w:rPr>
        <w:t>.</w:t>
      </w:r>
    </w:p>
    <w:p w:rsidR="006100E7" w:rsidRPr="00F97A19" w:rsidRDefault="00FE56C4" w:rsidP="006100E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7A19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осуществляется </w:t>
      </w:r>
      <w:r w:rsidR="005A10E0" w:rsidRPr="00F97A19">
        <w:rPr>
          <w:rFonts w:ascii="Times New Roman" w:hAnsi="Times New Roman" w:cs="Times New Roman"/>
          <w:sz w:val="28"/>
          <w:szCs w:val="28"/>
        </w:rPr>
        <w:t xml:space="preserve">Администрацией города </w:t>
      </w:r>
      <w:proofErr w:type="spellStart"/>
      <w:r w:rsidR="005A10E0" w:rsidRPr="00F97A19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="005A10E0" w:rsidRPr="00F97A19">
        <w:rPr>
          <w:rFonts w:ascii="Times New Roman" w:hAnsi="Times New Roman" w:cs="Times New Roman"/>
          <w:sz w:val="28"/>
          <w:szCs w:val="28"/>
        </w:rPr>
        <w:t xml:space="preserve">. От имени Администрации муниципальный контроль осуществляет </w:t>
      </w:r>
      <w:r w:rsidRPr="00F97A19">
        <w:rPr>
          <w:rFonts w:ascii="Times New Roman" w:hAnsi="Times New Roman" w:cs="Times New Roman"/>
          <w:sz w:val="28"/>
          <w:szCs w:val="28"/>
        </w:rPr>
        <w:t>Отдел</w:t>
      </w:r>
      <w:r w:rsidR="005A10E0" w:rsidRPr="00F97A19">
        <w:rPr>
          <w:rFonts w:ascii="Times New Roman" w:hAnsi="Times New Roman" w:cs="Times New Roman"/>
          <w:sz w:val="28"/>
          <w:szCs w:val="28"/>
        </w:rPr>
        <w:t xml:space="preserve"> муниципального контроля и технического надзора администрации города </w:t>
      </w:r>
      <w:proofErr w:type="spellStart"/>
      <w:r w:rsidR="005A10E0" w:rsidRPr="00F97A19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="005A10E0" w:rsidRPr="00F97A19">
        <w:rPr>
          <w:rFonts w:ascii="Times New Roman" w:hAnsi="Times New Roman" w:cs="Times New Roman"/>
          <w:sz w:val="28"/>
          <w:szCs w:val="28"/>
        </w:rPr>
        <w:t xml:space="preserve"> (далее - Отдел).</w:t>
      </w:r>
    </w:p>
    <w:p w:rsidR="006100E7" w:rsidRPr="00F97A19" w:rsidRDefault="006100E7" w:rsidP="006100E7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A19">
        <w:rPr>
          <w:rFonts w:ascii="Times New Roman" w:eastAsia="Calibri" w:hAnsi="Times New Roman" w:cs="Times New Roman"/>
          <w:sz w:val="28"/>
          <w:szCs w:val="28"/>
        </w:rPr>
        <w:t>Муниципальный контроль осуществляется в отношении г</w:t>
      </w:r>
      <w:r w:rsidRPr="00F97A19">
        <w:rPr>
          <w:rFonts w:ascii="Times New Roman" w:hAnsi="Times New Roman" w:cs="Times New Roman"/>
          <w:sz w:val="28"/>
          <w:szCs w:val="28"/>
        </w:rPr>
        <w:t xml:space="preserve">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</w:t>
      </w:r>
      <w:r w:rsidRPr="00F97A19">
        <w:rPr>
          <w:rFonts w:ascii="Times New Roman" w:eastAsia="Calibri" w:hAnsi="Times New Roman" w:cs="Times New Roman"/>
          <w:sz w:val="28"/>
          <w:szCs w:val="28"/>
        </w:rPr>
        <w:t>(далее - контролируемые лица).</w:t>
      </w:r>
    </w:p>
    <w:p w:rsidR="006100E7" w:rsidRPr="00F97A19" w:rsidRDefault="006100E7" w:rsidP="006100E7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97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муниципального контроля являются:</w:t>
      </w:r>
    </w:p>
    <w:p w:rsidR="006100E7" w:rsidRPr="00F97A19" w:rsidRDefault="006100E7" w:rsidP="006100E7">
      <w:pPr>
        <w:pStyle w:val="a4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A19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связанные с соблюдением правил благоустройства на территории муниципального образования;</w:t>
      </w:r>
    </w:p>
    <w:p w:rsidR="006100E7" w:rsidRPr="00F97A19" w:rsidRDefault="006100E7" w:rsidP="006100E7">
      <w:pPr>
        <w:pStyle w:val="a4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A19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- объекты контроля).</w:t>
      </w:r>
      <w:proofErr w:type="gramEnd"/>
    </w:p>
    <w:p w:rsidR="005A10E0" w:rsidRPr="00F97A19" w:rsidRDefault="005A10E0" w:rsidP="00FE56C4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A19">
        <w:rPr>
          <w:rFonts w:ascii="Times New Roman" w:hAnsi="Times New Roman" w:cs="Times New Roman"/>
          <w:color w:val="000000"/>
          <w:sz w:val="28"/>
          <w:szCs w:val="28"/>
        </w:rPr>
        <w:t>Оценить общее количество подконтрольных субъектов, деятельность которых подлежит контролю, не представляется возможным.</w:t>
      </w:r>
    </w:p>
    <w:p w:rsidR="00F97A19" w:rsidRDefault="00F97A19" w:rsidP="00F97A19">
      <w:pPr>
        <w:pStyle w:val="a4"/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A19">
        <w:rPr>
          <w:rFonts w:ascii="Times New Roman" w:eastAsia="Calibri" w:hAnsi="Times New Roman" w:cs="Times New Roman"/>
          <w:sz w:val="28"/>
          <w:szCs w:val="28"/>
        </w:rPr>
        <w:t>С</w:t>
      </w:r>
      <w:r w:rsidR="006100E7" w:rsidRPr="00F97A19">
        <w:rPr>
          <w:rFonts w:ascii="Times New Roman" w:eastAsia="Calibri" w:hAnsi="Times New Roman" w:cs="Times New Roman"/>
          <w:sz w:val="28"/>
          <w:szCs w:val="28"/>
        </w:rPr>
        <w:t>истема оценки и управления рисками при осуществлении муниципального контроля не применяется.</w:t>
      </w:r>
    </w:p>
    <w:p w:rsidR="00F97A19" w:rsidRPr="009F0942" w:rsidRDefault="00F97A19" w:rsidP="00FE74EC">
      <w:pPr>
        <w:pStyle w:val="a4"/>
        <w:spacing w:after="0" w:line="240" w:lineRule="auto"/>
        <w:ind w:left="17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0942">
        <w:rPr>
          <w:rFonts w:ascii="Times New Roman" w:hAnsi="Times New Roman" w:cs="Times New Roman"/>
          <w:b/>
          <w:color w:val="000000"/>
          <w:sz w:val="28"/>
          <w:szCs w:val="28"/>
        </w:rPr>
        <w:t>Статистические показатели состояния подконтрольной среды.</w:t>
      </w:r>
    </w:p>
    <w:p w:rsidR="00F97A19" w:rsidRPr="009F0942" w:rsidRDefault="00F97A19" w:rsidP="00FE74EC">
      <w:pPr>
        <w:pStyle w:val="a4"/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942">
        <w:rPr>
          <w:rFonts w:ascii="Times New Roman" w:hAnsi="Times New Roman" w:cs="Times New Roman"/>
          <w:color w:val="000000"/>
          <w:sz w:val="28"/>
          <w:szCs w:val="28"/>
        </w:rPr>
        <w:t xml:space="preserve">В 2020 году, в рамках осуществления </w:t>
      </w:r>
      <w:proofErr w:type="gramStart"/>
      <w:r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 территории города </w:t>
      </w:r>
      <w:proofErr w:type="spellStart"/>
      <w:r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Коврова</w:t>
      </w:r>
      <w:proofErr w:type="spellEnd"/>
      <w:r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942">
        <w:rPr>
          <w:rFonts w:ascii="Times New Roman" w:hAnsi="Times New Roman" w:cs="Times New Roman"/>
          <w:color w:val="000000"/>
          <w:sz w:val="28"/>
          <w:szCs w:val="28"/>
        </w:rPr>
        <w:t xml:space="preserve">не проводились контрольные мероприятия в формате плановых и внеплановых, выездных и документарных проверок, </w:t>
      </w:r>
      <w:r w:rsidR="009F0942">
        <w:rPr>
          <w:rFonts w:ascii="Times New Roman" w:hAnsi="Times New Roman" w:cs="Times New Roman"/>
          <w:color w:val="000000"/>
          <w:sz w:val="28"/>
          <w:szCs w:val="28"/>
        </w:rPr>
        <w:t xml:space="preserve">проводились </w:t>
      </w:r>
      <w:r w:rsidRPr="009F0942">
        <w:rPr>
          <w:rFonts w:ascii="Times New Roman" w:hAnsi="Times New Roman" w:cs="Times New Roman"/>
          <w:color w:val="000000"/>
          <w:sz w:val="28"/>
          <w:szCs w:val="28"/>
        </w:rPr>
        <w:t>рейдовы</w:t>
      </w:r>
      <w:r w:rsidR="009F0942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9F0942">
        <w:rPr>
          <w:rFonts w:ascii="Times New Roman" w:hAnsi="Times New Roman" w:cs="Times New Roman"/>
          <w:color w:val="000000"/>
          <w:sz w:val="28"/>
          <w:szCs w:val="28"/>
        </w:rPr>
        <w:t>осмотр</w:t>
      </w:r>
      <w:r w:rsidR="009F094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F09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4EC" w:rsidRPr="009F0942" w:rsidRDefault="00F97A19" w:rsidP="00FE74EC">
      <w:pPr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в ходе наблюдение за соблюдением обязательных требований при размещении информации в сети "Интернет" и средствах массовой информации; </w:t>
      </w:r>
      <w:proofErr w:type="gramStart"/>
      <w:r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</w:t>
      </w:r>
      <w:r w:rsidR="00FE74EC"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соблюдением </w:t>
      </w:r>
      <w:r w:rsidR="007D020E"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требований, установленных </w:t>
      </w:r>
      <w:r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благоустройства города </w:t>
      </w:r>
      <w:proofErr w:type="spellStart"/>
      <w:r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Коврова</w:t>
      </w:r>
      <w:proofErr w:type="spellEnd"/>
      <w:r w:rsidR="00FE74EC"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20E"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выявлено </w:t>
      </w:r>
      <w:r w:rsid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116 </w:t>
      </w:r>
      <w:r w:rsidR="007D020E"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законодательства об административных правонарушениях, установленных законом Владимирской области от 14.02.2003 № 11-ОЗ «Об административных правонарушения во Владимирской области», выда</w:t>
      </w:r>
      <w:r w:rsid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вались </w:t>
      </w:r>
      <w:r w:rsidR="007D020E"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</w:t>
      </w:r>
      <w:r w:rsid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D020E"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устранении выявленн</w:t>
      </w:r>
      <w:r w:rsid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7D020E"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D020E"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требований, установленных муниципальными правовыми актами,  предостережени</w:t>
      </w:r>
      <w:r w:rsid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D020E"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недопустимости нарушения  требований, установленных муниципальными правовыми актами</w:t>
      </w:r>
      <w:r w:rsidR="00FE74EC"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осуществлялось информирование юридических лиц, индивидуальных предпринимателей и граждан по вопросам</w:t>
      </w:r>
      <w:proofErr w:type="gramEnd"/>
      <w:r w:rsidR="00FE74EC"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требований установленных муниципальными правовыми актами. </w:t>
      </w:r>
    </w:p>
    <w:p w:rsidR="00FE74EC" w:rsidRPr="009F0942" w:rsidRDefault="00F97A19" w:rsidP="004E0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942">
        <w:rPr>
          <w:rFonts w:ascii="Times New Roman" w:hAnsi="Times New Roman" w:cs="Times New Roman"/>
          <w:sz w:val="28"/>
          <w:szCs w:val="28"/>
        </w:rPr>
        <w:t xml:space="preserve">По результатам мероприятий, проведенных </w:t>
      </w:r>
      <w:r w:rsidR="00FE74EC" w:rsidRPr="009F0942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9F0942">
        <w:rPr>
          <w:rFonts w:ascii="Times New Roman" w:hAnsi="Times New Roman" w:cs="Times New Roman"/>
          <w:sz w:val="28"/>
          <w:szCs w:val="28"/>
        </w:rPr>
        <w:t>в</w:t>
      </w:r>
      <w:r w:rsidR="00FE74EC" w:rsidRPr="009F0942">
        <w:rPr>
          <w:rFonts w:ascii="Times New Roman" w:hAnsi="Times New Roman" w:cs="Times New Roman"/>
          <w:sz w:val="28"/>
          <w:szCs w:val="28"/>
        </w:rPr>
        <w:t xml:space="preserve"> истекшем периоде</w:t>
      </w:r>
      <w:r w:rsidRPr="009F0942">
        <w:rPr>
          <w:rFonts w:ascii="Times New Roman" w:hAnsi="Times New Roman" w:cs="Times New Roman"/>
          <w:sz w:val="28"/>
          <w:szCs w:val="28"/>
        </w:rPr>
        <w:t xml:space="preserve">, наиболее значимыми проблемами являются: </w:t>
      </w:r>
    </w:p>
    <w:p w:rsidR="00202BB2" w:rsidRPr="009F0942" w:rsidRDefault="00F97A19" w:rsidP="004E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42">
        <w:rPr>
          <w:rFonts w:ascii="Times New Roman" w:hAnsi="Times New Roman" w:cs="Times New Roman"/>
          <w:sz w:val="28"/>
          <w:szCs w:val="28"/>
        </w:rPr>
        <w:t xml:space="preserve">- </w:t>
      </w:r>
      <w:r w:rsidR="00202BB2" w:rsidRPr="009F0942">
        <w:rPr>
          <w:rFonts w:ascii="Times New Roman" w:hAnsi="Times New Roman" w:cs="Times New Roman"/>
          <w:sz w:val="28"/>
          <w:szCs w:val="28"/>
        </w:rPr>
        <w:t xml:space="preserve">ненадлежащее содержание контейнерных площадок и прилегающей территории </w:t>
      </w:r>
      <w:r w:rsidR="00202BB2"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контейнерным площадкам, бункерам-наполнителям;</w:t>
      </w:r>
    </w:p>
    <w:p w:rsidR="000F7D7C" w:rsidRPr="009F0942" w:rsidRDefault="000F7D7C" w:rsidP="004E05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и стоянка личного автотранспорта на расположенных в границах муниципального образования город Ковров газонах, цветниках и иных территориях, занятых травянистыми растениями; </w:t>
      </w:r>
    </w:p>
    <w:p w:rsidR="00202BB2" w:rsidRPr="009F0942" w:rsidRDefault="00202BB2" w:rsidP="004E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</w:t>
      </w:r>
      <w:r w:rsidR="000F7D7C"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произведение покоса </w:t>
      </w:r>
      <w:r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высоте травы более 15 см</w:t>
      </w:r>
      <w:r w:rsidR="000F7D7C"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7A19" w:rsidRPr="009F0942" w:rsidRDefault="00202BB2" w:rsidP="004E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7A19" w:rsidRPr="009F0942">
        <w:rPr>
          <w:rFonts w:ascii="Times New Roman" w:hAnsi="Times New Roman" w:cs="Times New Roman"/>
          <w:sz w:val="28"/>
          <w:szCs w:val="28"/>
        </w:rPr>
        <w:t>не соблюдаются должным образом требования законодательства по обеспечению условий доступности объектов и услуг для инвалидов.</w:t>
      </w:r>
    </w:p>
    <w:p w:rsidR="00CB50E4" w:rsidRPr="005476DA" w:rsidRDefault="00CB50E4" w:rsidP="005476DA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0E4" w:rsidRDefault="00FE56C4" w:rsidP="005476DA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6DA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</w:t>
      </w:r>
    </w:p>
    <w:p w:rsidR="005476DA" w:rsidRPr="005476DA" w:rsidRDefault="005476DA" w:rsidP="005476DA">
      <w:pPr>
        <w:pStyle w:val="a4"/>
        <w:spacing w:after="0" w:line="240" w:lineRule="auto"/>
        <w:ind w:left="899"/>
        <w:rPr>
          <w:rFonts w:ascii="Times New Roman" w:hAnsi="Times New Roman" w:cs="Times New Roman"/>
          <w:b/>
          <w:sz w:val="28"/>
          <w:szCs w:val="28"/>
        </w:rPr>
      </w:pPr>
    </w:p>
    <w:p w:rsidR="00CB50E4" w:rsidRDefault="00FE56C4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0E4">
        <w:rPr>
          <w:rFonts w:ascii="Times New Roman" w:hAnsi="Times New Roman" w:cs="Times New Roman"/>
          <w:sz w:val="28"/>
          <w:szCs w:val="28"/>
        </w:rPr>
        <w:t xml:space="preserve"> Целями реализации программы являются: </w:t>
      </w:r>
    </w:p>
    <w:p w:rsidR="00CB50E4" w:rsidRDefault="00CB50E4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DA" w:rsidRDefault="005476DA" w:rsidP="005476DA">
      <w:pPr>
        <w:pStyle w:val="a4"/>
        <w:numPr>
          <w:ilvl w:val="0"/>
          <w:numId w:val="7"/>
        </w:numPr>
        <w:spacing w:after="0" w:line="240" w:lineRule="auto"/>
        <w:ind w:left="170"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47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нарушений юридическими лицами, индивидуальными предпринимателями и гражданами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5476DA" w:rsidRDefault="005476DA" w:rsidP="005476DA">
      <w:pPr>
        <w:pStyle w:val="a4"/>
        <w:numPr>
          <w:ilvl w:val="0"/>
          <w:numId w:val="7"/>
        </w:num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DA">
        <w:rPr>
          <w:rFonts w:ascii="Times New Roman" w:hAnsi="Times New Roman" w:cs="Times New Roman"/>
          <w:sz w:val="28"/>
          <w:szCs w:val="28"/>
        </w:rPr>
        <w:t xml:space="preserve"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 </w:t>
      </w:r>
    </w:p>
    <w:p w:rsidR="005476DA" w:rsidRDefault="005476DA" w:rsidP="005476DA">
      <w:pPr>
        <w:pStyle w:val="a4"/>
        <w:numPr>
          <w:ilvl w:val="0"/>
          <w:numId w:val="7"/>
        </w:num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DA">
        <w:rPr>
          <w:rFonts w:ascii="Times New Roman" w:hAnsi="Times New Roman" w:cs="Times New Roman"/>
          <w:sz w:val="28"/>
          <w:szCs w:val="28"/>
        </w:rPr>
        <w:t>Повышение результативности и эффективности контрольно-надзорной деятельности в сфере благоустройства.</w:t>
      </w:r>
    </w:p>
    <w:p w:rsidR="005476DA" w:rsidRDefault="00FE56C4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DA">
        <w:rPr>
          <w:rFonts w:ascii="Times New Roman" w:hAnsi="Times New Roman" w:cs="Times New Roman"/>
          <w:sz w:val="28"/>
          <w:szCs w:val="28"/>
        </w:rPr>
        <w:t xml:space="preserve">Для достижения целей необходимо решение следующих задач: </w:t>
      </w:r>
    </w:p>
    <w:p w:rsidR="005476DA" w:rsidRPr="00E531EC" w:rsidRDefault="005476DA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531EC">
        <w:rPr>
          <w:rFonts w:ascii="Times New Roman" w:hAnsi="Times New Roman" w:cs="Times New Roman"/>
          <w:sz w:val="28"/>
          <w:szCs w:val="28"/>
        </w:rPr>
        <w:t xml:space="preserve">Предотвращение рисков причинения вреда (ущерба) охраняемым законом ценностям. </w:t>
      </w:r>
    </w:p>
    <w:p w:rsidR="005476DA" w:rsidRPr="00E531EC" w:rsidRDefault="005476DA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531EC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предотвращение причинения вреда (ущерба) охраняемым законом ценностям:</w:t>
      </w:r>
    </w:p>
    <w:p w:rsidR="005476DA" w:rsidRPr="00E531EC" w:rsidRDefault="005476DA" w:rsidP="005476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E531EC">
        <w:rPr>
          <w:rFonts w:ascii="Times New Roman" w:eastAsia="Calibri" w:hAnsi="Times New Roman" w:cs="Times New Roman"/>
          <w:sz w:val="28"/>
          <w:szCs w:val="28"/>
        </w:rPr>
        <w:t>информирование;</w:t>
      </w:r>
    </w:p>
    <w:p w:rsidR="005476DA" w:rsidRPr="00E531EC" w:rsidRDefault="005476DA" w:rsidP="005476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E531EC">
        <w:rPr>
          <w:rFonts w:ascii="Times New Roman" w:eastAsia="Calibri" w:hAnsi="Times New Roman" w:cs="Times New Roman"/>
          <w:sz w:val="28"/>
          <w:szCs w:val="28"/>
        </w:rPr>
        <w:t>консультирование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476DA" w:rsidRPr="00E531EC" w:rsidRDefault="005476DA" w:rsidP="005476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E53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предостережения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76DA" w:rsidRPr="00E531EC" w:rsidRDefault="005476DA" w:rsidP="005476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</w:t>
      </w:r>
      <w:r w:rsidRPr="00E53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профилактический визит.</w:t>
      </w:r>
    </w:p>
    <w:p w:rsidR="005476DA" w:rsidRDefault="005476DA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E531EC">
        <w:rPr>
          <w:rFonts w:ascii="Times New Roman" w:hAnsi="Times New Roman" w:cs="Times New Roman"/>
          <w:sz w:val="28"/>
          <w:szCs w:val="28"/>
        </w:rPr>
        <w:t>Обеспечение доступности информации об обязательных требованиях и необходимых мерах по их исполнению.</w:t>
      </w:r>
    </w:p>
    <w:p w:rsidR="00847C5B" w:rsidRDefault="00847C5B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C5B" w:rsidRPr="0031721C" w:rsidRDefault="00847C5B" w:rsidP="0031721C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21C">
        <w:rPr>
          <w:rFonts w:ascii="Times New Roman" w:hAnsi="Times New Roman" w:cs="Times New Roman"/>
          <w:b/>
          <w:sz w:val="28"/>
          <w:szCs w:val="28"/>
        </w:rPr>
        <w:t>Перечень профилактических мероприятий,</w:t>
      </w:r>
    </w:p>
    <w:p w:rsidR="00847C5B" w:rsidRDefault="00847C5B" w:rsidP="00847C5B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C5B">
        <w:rPr>
          <w:rFonts w:ascii="Times New Roman" w:hAnsi="Times New Roman" w:cs="Times New Roman"/>
          <w:b/>
          <w:sz w:val="28"/>
          <w:szCs w:val="28"/>
        </w:rPr>
        <w:t xml:space="preserve">сроки их проведения </w:t>
      </w:r>
    </w:p>
    <w:p w:rsidR="00847C5B" w:rsidRDefault="00847C5B" w:rsidP="00847C5B">
      <w:pPr>
        <w:spacing w:after="0" w:line="240" w:lineRule="auto"/>
        <w:ind w:left="17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7C5B"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Style w:val="a3"/>
        <w:tblW w:w="0" w:type="auto"/>
        <w:tblInd w:w="170" w:type="dxa"/>
        <w:tblLook w:val="04A0"/>
      </w:tblPr>
      <w:tblGrid>
        <w:gridCol w:w="780"/>
        <w:gridCol w:w="2844"/>
        <w:gridCol w:w="2977"/>
        <w:gridCol w:w="2344"/>
      </w:tblGrid>
      <w:tr w:rsidR="001044A0" w:rsidTr="001044A0">
        <w:tc>
          <w:tcPr>
            <w:tcW w:w="780" w:type="dxa"/>
          </w:tcPr>
          <w:p w:rsidR="00847C5B" w:rsidRDefault="00847C5B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44" w:type="dxa"/>
          </w:tcPr>
          <w:p w:rsidR="00847C5B" w:rsidRDefault="00847C5B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формы мероприятия</w:t>
            </w:r>
          </w:p>
        </w:tc>
        <w:tc>
          <w:tcPr>
            <w:tcW w:w="2977" w:type="dxa"/>
          </w:tcPr>
          <w:p w:rsidR="00847C5B" w:rsidRDefault="00847C5B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344" w:type="dxa"/>
          </w:tcPr>
          <w:p w:rsidR="00847C5B" w:rsidRDefault="00847C5B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r w:rsidR="00981019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исполнители</w:t>
            </w:r>
          </w:p>
        </w:tc>
      </w:tr>
      <w:tr w:rsidR="001044A0" w:rsidTr="001044A0">
        <w:tc>
          <w:tcPr>
            <w:tcW w:w="8945" w:type="dxa"/>
            <w:gridSpan w:val="4"/>
          </w:tcPr>
          <w:p w:rsidR="001044A0" w:rsidRPr="001044A0" w:rsidRDefault="001044A0" w:rsidP="001044A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4A0">
              <w:rPr>
                <w:rFonts w:ascii="Times New Roman" w:hAnsi="Times New Roman" w:cs="Times New Roman"/>
                <w:b/>
                <w:sz w:val="28"/>
                <w:szCs w:val="28"/>
              </w:rPr>
              <w:t>Информирование</w:t>
            </w:r>
          </w:p>
        </w:tc>
      </w:tr>
      <w:tr w:rsidR="001044A0" w:rsidTr="001044A0">
        <w:tc>
          <w:tcPr>
            <w:tcW w:w="780" w:type="dxa"/>
          </w:tcPr>
          <w:p w:rsidR="00847C5B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5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44" w:type="dxa"/>
          </w:tcPr>
          <w:p w:rsidR="00847C5B" w:rsidRPr="001044A0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и размещение в сети «интернет» на официальном сайте Администрации в разделе «Муниципальный контроль»:</w:t>
            </w:r>
          </w:p>
          <w:p w:rsidR="00981019" w:rsidRPr="001044A0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Pr="001044A0" w:rsidRDefault="00981019" w:rsidP="009810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4A0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нормативно правовых актов, содержащих </w:t>
            </w:r>
            <w:proofErr w:type="gramStart"/>
            <w:r w:rsidRPr="001044A0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  <w:proofErr w:type="gramEnd"/>
            <w:r w:rsidRPr="00104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 которых оценивается в рамках осуществления муниципального контроля.</w:t>
            </w:r>
          </w:p>
          <w:p w:rsidR="00981019" w:rsidRPr="001044A0" w:rsidRDefault="00981019" w:rsidP="009810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019" w:rsidRPr="001044A0" w:rsidRDefault="00981019" w:rsidP="00981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Материалов, информационных писем, руководств по соблюдению действующих </w:t>
            </w:r>
            <w:proofErr w:type="gramStart"/>
            <w:r w:rsidRPr="00104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требований Правил благоустройства территории муниципального образования</w:t>
            </w:r>
            <w:proofErr w:type="gramEnd"/>
            <w:r w:rsidRPr="00104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 Ковров Владимирской области.</w:t>
            </w:r>
          </w:p>
          <w:p w:rsidR="00981019" w:rsidRPr="001044A0" w:rsidRDefault="00981019" w:rsidP="00981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Pr="001044A0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A0">
              <w:rPr>
                <w:rFonts w:ascii="Times New Roman" w:hAnsi="Times New Roman" w:cs="Times New Roman"/>
                <w:sz w:val="28"/>
                <w:szCs w:val="28"/>
              </w:rPr>
              <w:t xml:space="preserve">Перечня сведений, которые могут быть </w:t>
            </w:r>
            <w:r w:rsidRPr="00104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запрошены у контролируемого лица</w:t>
            </w:r>
          </w:p>
          <w:p w:rsidR="00336246" w:rsidRPr="001044A0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Pr="001044A0" w:rsidRDefault="00336246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A0">
              <w:rPr>
                <w:rFonts w:ascii="Times New Roman" w:hAnsi="Times New Roman" w:cs="Times New Roman"/>
                <w:sz w:val="28"/>
                <w:szCs w:val="28"/>
              </w:rPr>
              <w:t>Программы профилактики рисков причинения вреда</w:t>
            </w:r>
          </w:p>
          <w:p w:rsidR="00336246" w:rsidRPr="001044A0" w:rsidRDefault="00336246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Pr="001044A0" w:rsidRDefault="00336246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Pr="001044A0" w:rsidRDefault="001044A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Pr="001044A0" w:rsidRDefault="001044A0" w:rsidP="005A12EE">
            <w:pP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104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 о муниципальном контроле</w:t>
            </w:r>
          </w:p>
          <w:p w:rsidR="00336246" w:rsidRPr="001044A0" w:rsidRDefault="00336246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47C5B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 до 5 числа</w:t>
            </w: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внесении изменений в перечни</w:t>
            </w: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Pr="001044A0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25 </w:t>
            </w:r>
            <w:r w:rsidRPr="001044A0">
              <w:rPr>
                <w:rFonts w:ascii="Times New Roman" w:hAnsi="Times New Roman" w:cs="Times New Roman"/>
                <w:sz w:val="28"/>
                <w:szCs w:val="28"/>
              </w:rPr>
              <w:t>декабря предшествующего года</w:t>
            </w: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Pr="001044A0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104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0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Pr="00104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марта года, следующего за отчетным годом</w:t>
            </w:r>
          </w:p>
        </w:tc>
        <w:tc>
          <w:tcPr>
            <w:tcW w:w="2344" w:type="dxa"/>
          </w:tcPr>
          <w:p w:rsidR="00847C5B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 отдела муниципального контроля и технического надзора</w:t>
            </w: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104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Начальник, специалисты отдела муниципального контроля и технического надзора</w:t>
            </w:r>
          </w:p>
          <w:p w:rsidR="005A12EE" w:rsidRDefault="005A12EE" w:rsidP="00104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2EE" w:rsidRDefault="005A12EE" w:rsidP="00104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2EE" w:rsidRDefault="005A12EE" w:rsidP="00104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2EE" w:rsidRDefault="005A12EE" w:rsidP="00104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2EE" w:rsidRDefault="005A12EE" w:rsidP="00104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2EE" w:rsidRDefault="005A12EE" w:rsidP="00104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2EE" w:rsidRDefault="005A12EE" w:rsidP="00104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2EE" w:rsidRDefault="005A12EE" w:rsidP="00104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2EE" w:rsidRDefault="005A12EE" w:rsidP="00104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2EE" w:rsidRDefault="005A12EE" w:rsidP="00104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2EE" w:rsidRDefault="005A12EE" w:rsidP="00104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2EE" w:rsidRDefault="005A12EE" w:rsidP="00104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2EE" w:rsidRDefault="005A12EE" w:rsidP="00104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2EE" w:rsidRDefault="005A12EE" w:rsidP="00104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2EE" w:rsidRDefault="005A12EE" w:rsidP="00104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2EE" w:rsidRDefault="005A12EE" w:rsidP="00104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2EE" w:rsidRDefault="005A12EE" w:rsidP="00104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2EE" w:rsidRDefault="005A12EE" w:rsidP="00104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2EE" w:rsidRDefault="005A12EE" w:rsidP="00104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2EE" w:rsidRDefault="005A12EE" w:rsidP="00104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4A0" w:rsidTr="001044A0">
        <w:tc>
          <w:tcPr>
            <w:tcW w:w="8945" w:type="dxa"/>
            <w:gridSpan w:val="4"/>
          </w:tcPr>
          <w:p w:rsidR="001044A0" w:rsidRPr="005A12EE" w:rsidRDefault="001044A0" w:rsidP="001044A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2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Консультирование</w:t>
            </w:r>
          </w:p>
        </w:tc>
      </w:tr>
      <w:tr w:rsidR="001044A0" w:rsidTr="001044A0">
        <w:tc>
          <w:tcPr>
            <w:tcW w:w="780" w:type="dxa"/>
          </w:tcPr>
          <w:p w:rsidR="00847C5B" w:rsidRPr="005A12EE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44" w:type="dxa"/>
          </w:tcPr>
          <w:p w:rsidR="001044A0" w:rsidRPr="005A12EE" w:rsidRDefault="001044A0" w:rsidP="00733E97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12EE">
              <w:rPr>
                <w:rFonts w:ascii="Times New Roman" w:eastAsia="Calibri" w:hAnsi="Times New Roman" w:cs="Times New Roman"/>
                <w:sz w:val="28"/>
                <w:szCs w:val="28"/>
              </w:rPr>
              <w:t>Разъяснение по вопросам:</w:t>
            </w:r>
          </w:p>
          <w:p w:rsidR="001044A0" w:rsidRPr="005A12EE" w:rsidRDefault="00733E97" w:rsidP="00733E97">
            <w:pPr>
              <w:pStyle w:val="a4"/>
              <w:tabs>
                <w:tab w:val="left" w:pos="1134"/>
              </w:tabs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12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</w:t>
            </w:r>
            <w:r w:rsidR="001044A0" w:rsidRPr="005A12E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осуществление муниципального контроля;</w:t>
            </w:r>
          </w:p>
          <w:p w:rsidR="00847C5B" w:rsidRPr="005A12EE" w:rsidRDefault="00733E97" w:rsidP="00733E97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2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</w:t>
            </w:r>
            <w:r w:rsidR="001044A0" w:rsidRPr="005A12EE">
              <w:rPr>
                <w:rFonts w:ascii="Times New Roman" w:eastAsia="Calibri" w:hAnsi="Times New Roman" w:cs="Times New Roman"/>
                <w:sz w:val="28"/>
                <w:szCs w:val="28"/>
              </w:rPr>
              <w:t>порядок осуществления профилактических, контрольных мероприятий</w:t>
            </w:r>
          </w:p>
        </w:tc>
        <w:tc>
          <w:tcPr>
            <w:tcW w:w="2977" w:type="dxa"/>
          </w:tcPr>
          <w:p w:rsidR="001044A0" w:rsidRPr="005A12EE" w:rsidRDefault="001044A0" w:rsidP="00733E97">
            <w:pPr>
              <w:pStyle w:val="formattext"/>
              <w:spacing w:before="0" w:beforeAutospacing="0" w:after="0" w:afterAutospacing="0"/>
              <w:textAlignment w:val="baseline"/>
              <w:rPr>
                <w:rFonts w:eastAsia="Calibri"/>
                <w:sz w:val="28"/>
                <w:szCs w:val="28"/>
              </w:rPr>
            </w:pPr>
            <w:r w:rsidRPr="005A12EE">
              <w:rPr>
                <w:rFonts w:eastAsia="Calibri"/>
                <w:sz w:val="28"/>
                <w:szCs w:val="28"/>
              </w:rPr>
              <w:t>По запросу</w:t>
            </w:r>
          </w:p>
          <w:p w:rsidR="001044A0" w:rsidRPr="005A12EE" w:rsidRDefault="001044A0" w:rsidP="00733E97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5A12EE">
              <w:rPr>
                <w:rFonts w:eastAsia="Calibri"/>
                <w:sz w:val="28"/>
                <w:szCs w:val="28"/>
              </w:rPr>
              <w:t xml:space="preserve">Способы консультирования: телефону, посредством </w:t>
            </w:r>
            <w:proofErr w:type="spellStart"/>
            <w:r w:rsidRPr="005A12EE">
              <w:rPr>
                <w:rFonts w:eastAsia="Calibri"/>
                <w:sz w:val="28"/>
                <w:szCs w:val="28"/>
              </w:rPr>
              <w:t>видео-конференц-связи</w:t>
            </w:r>
            <w:proofErr w:type="spellEnd"/>
            <w:r w:rsidRPr="005A12EE">
              <w:rPr>
                <w:rFonts w:eastAsia="Calibri"/>
                <w:sz w:val="28"/>
                <w:szCs w:val="28"/>
              </w:rPr>
              <w:t xml:space="preserve">, на личном приеме, либо в ходе проведения профилактических мероприятий, контрольных мероприятий, </w:t>
            </w:r>
            <w:r w:rsidRPr="005A12EE">
              <w:rPr>
                <w:color w:val="000000" w:themeColor="text1"/>
                <w:sz w:val="28"/>
                <w:szCs w:val="28"/>
              </w:rPr>
              <w:t>так и в письменной форме.</w:t>
            </w:r>
          </w:p>
          <w:p w:rsidR="00847C5B" w:rsidRPr="005A12EE" w:rsidRDefault="001044A0" w:rsidP="00733E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12EE">
              <w:rPr>
                <w:rFonts w:ascii="Times New Roman" w:eastAsia="Calibri" w:hAnsi="Times New Roman" w:cs="Times New Roman"/>
                <w:sz w:val="28"/>
                <w:szCs w:val="28"/>
              </w:rPr>
              <w:t>Время консультирования не должно превышать 15 минут.</w:t>
            </w:r>
          </w:p>
        </w:tc>
        <w:tc>
          <w:tcPr>
            <w:tcW w:w="2344" w:type="dxa"/>
          </w:tcPr>
          <w:p w:rsidR="001044A0" w:rsidRPr="005A12EE" w:rsidRDefault="001044A0" w:rsidP="0073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EE">
              <w:rPr>
                <w:rFonts w:ascii="Times New Roman" w:hAnsi="Times New Roman" w:cs="Times New Roman"/>
                <w:sz w:val="28"/>
                <w:szCs w:val="28"/>
              </w:rPr>
              <w:t>Начальник, специалисты отдела муниципального контроля и технического надзора</w:t>
            </w:r>
          </w:p>
          <w:p w:rsidR="001044A0" w:rsidRPr="005A12EE" w:rsidRDefault="001044A0" w:rsidP="00733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E97" w:rsidTr="00733E97">
        <w:tc>
          <w:tcPr>
            <w:tcW w:w="8945" w:type="dxa"/>
            <w:gridSpan w:val="4"/>
          </w:tcPr>
          <w:p w:rsidR="00733E97" w:rsidRPr="005A12EE" w:rsidRDefault="00733E97" w:rsidP="00733E9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2EE">
              <w:rPr>
                <w:rFonts w:ascii="Times New Roman" w:hAnsi="Times New Roman" w:cs="Times New Roman"/>
                <w:b/>
                <w:sz w:val="28"/>
                <w:szCs w:val="28"/>
              </w:rPr>
              <w:t>Объявление предостережения</w:t>
            </w:r>
          </w:p>
        </w:tc>
      </w:tr>
      <w:tr w:rsidR="001044A0" w:rsidTr="001044A0">
        <w:tc>
          <w:tcPr>
            <w:tcW w:w="780" w:type="dxa"/>
          </w:tcPr>
          <w:p w:rsidR="00847C5B" w:rsidRPr="005A12EE" w:rsidRDefault="00733E97" w:rsidP="0073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44" w:type="dxa"/>
          </w:tcPr>
          <w:p w:rsidR="00847C5B" w:rsidRPr="005A12EE" w:rsidRDefault="00733E97" w:rsidP="0073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EE">
              <w:rPr>
                <w:rFonts w:ascii="Times New Roman" w:hAnsi="Times New Roman" w:cs="Times New Roman"/>
                <w:sz w:val="28"/>
                <w:szCs w:val="28"/>
              </w:rPr>
              <w:t xml:space="preserve">Выдача контролируемому лицу предостережения о недопустимости нарушений требований, установленных Правилами благоустройства города </w:t>
            </w:r>
            <w:proofErr w:type="spellStart"/>
            <w:r w:rsidRPr="005A12EE">
              <w:rPr>
                <w:rFonts w:ascii="Times New Roman" w:hAnsi="Times New Roman" w:cs="Times New Roman"/>
                <w:sz w:val="28"/>
                <w:szCs w:val="28"/>
              </w:rPr>
              <w:t>Коврова</w:t>
            </w:r>
            <w:proofErr w:type="spellEnd"/>
          </w:p>
        </w:tc>
        <w:tc>
          <w:tcPr>
            <w:tcW w:w="2977" w:type="dxa"/>
          </w:tcPr>
          <w:p w:rsidR="00847C5B" w:rsidRPr="005A12EE" w:rsidRDefault="00E63D43" w:rsidP="00325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EE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325D22" w:rsidRPr="005A12EE">
              <w:rPr>
                <w:rFonts w:ascii="Times New Roman" w:hAnsi="Times New Roman" w:cs="Times New Roman"/>
                <w:sz w:val="28"/>
                <w:szCs w:val="28"/>
              </w:rPr>
              <w:t>принятии решения должн</w:t>
            </w:r>
            <w:r w:rsidR="00AE121F" w:rsidRPr="005A12EE">
              <w:rPr>
                <w:rFonts w:ascii="Times New Roman" w:hAnsi="Times New Roman" w:cs="Times New Roman"/>
                <w:sz w:val="28"/>
                <w:szCs w:val="28"/>
              </w:rPr>
              <w:t>остными лицами, уполномоченными на осуществление муниципального контроля</w:t>
            </w:r>
          </w:p>
        </w:tc>
        <w:tc>
          <w:tcPr>
            <w:tcW w:w="2344" w:type="dxa"/>
          </w:tcPr>
          <w:p w:rsidR="00AE121F" w:rsidRPr="005A12EE" w:rsidRDefault="00AE121F" w:rsidP="00AE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EE">
              <w:rPr>
                <w:rFonts w:ascii="Times New Roman" w:hAnsi="Times New Roman" w:cs="Times New Roman"/>
                <w:sz w:val="28"/>
                <w:szCs w:val="28"/>
              </w:rPr>
              <w:t>Начальник, специалисты отдела муниципального контроля и технического надзора</w:t>
            </w:r>
          </w:p>
          <w:p w:rsidR="00847C5B" w:rsidRPr="005A12EE" w:rsidRDefault="00847C5B" w:rsidP="00733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21F" w:rsidTr="00594D2E">
        <w:tc>
          <w:tcPr>
            <w:tcW w:w="8945" w:type="dxa"/>
            <w:gridSpan w:val="4"/>
          </w:tcPr>
          <w:p w:rsidR="00AE121F" w:rsidRPr="00AE121F" w:rsidRDefault="00AE121F" w:rsidP="00AE121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21F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Профилактический визит</w:t>
            </w:r>
          </w:p>
        </w:tc>
      </w:tr>
      <w:tr w:rsidR="001044A0" w:rsidTr="001044A0">
        <w:tc>
          <w:tcPr>
            <w:tcW w:w="780" w:type="dxa"/>
          </w:tcPr>
          <w:p w:rsidR="00847C5B" w:rsidRDefault="00AE121F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44" w:type="dxa"/>
          </w:tcPr>
          <w:p w:rsidR="00847C5B" w:rsidRPr="009F0942" w:rsidRDefault="00AE121F" w:rsidP="00AE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942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 по месту осуществления деятельности контролируемого лица </w:t>
            </w:r>
            <w:r w:rsidRPr="009F09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либо путем использования </w:t>
            </w:r>
            <w:proofErr w:type="spellStart"/>
            <w:r w:rsidRPr="009F09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видео-конференц-связи</w:t>
            </w:r>
            <w:proofErr w:type="spellEnd"/>
          </w:p>
        </w:tc>
        <w:tc>
          <w:tcPr>
            <w:tcW w:w="2977" w:type="dxa"/>
          </w:tcPr>
          <w:p w:rsidR="00847C5B" w:rsidRPr="009F0942" w:rsidRDefault="009F094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942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r w:rsidR="00AE121F" w:rsidRPr="009F0942">
              <w:rPr>
                <w:rFonts w:ascii="Times New Roman" w:hAnsi="Times New Roman" w:cs="Times New Roman"/>
                <w:sz w:val="28"/>
                <w:szCs w:val="28"/>
              </w:rPr>
              <w:t>квартал 2022 года</w:t>
            </w:r>
          </w:p>
          <w:p w:rsidR="00E9672A" w:rsidRPr="009F0942" w:rsidRDefault="00E9672A" w:rsidP="00E96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847C5B" w:rsidRPr="005A12EE" w:rsidRDefault="00AE121F" w:rsidP="00AE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EE">
              <w:rPr>
                <w:rFonts w:ascii="Times New Roman" w:hAnsi="Times New Roman" w:cs="Times New Roman"/>
                <w:sz w:val="28"/>
                <w:szCs w:val="28"/>
              </w:rPr>
              <w:t>Начальник, специалисты отдела муниципального контроля и технического надзора</w:t>
            </w:r>
          </w:p>
        </w:tc>
      </w:tr>
    </w:tbl>
    <w:p w:rsidR="00847C5B" w:rsidRPr="00847C5B" w:rsidRDefault="00847C5B" w:rsidP="00847C5B">
      <w:pPr>
        <w:spacing w:after="0" w:line="240" w:lineRule="auto"/>
        <w:ind w:left="17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476DA" w:rsidRDefault="005476DA" w:rsidP="00547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21F" w:rsidRPr="00AE121F" w:rsidRDefault="0031721C" w:rsidP="0055510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E12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56C4" w:rsidRPr="00AE121F">
        <w:rPr>
          <w:rFonts w:ascii="Times New Roman" w:hAnsi="Times New Roman" w:cs="Times New Roman"/>
          <w:b/>
          <w:sz w:val="28"/>
          <w:szCs w:val="28"/>
        </w:rPr>
        <w:t xml:space="preserve">Показатель результативности и эффективности </w:t>
      </w:r>
      <w:proofErr w:type="gramStart"/>
      <w:r w:rsidR="00FE56C4" w:rsidRPr="00AE121F">
        <w:rPr>
          <w:rFonts w:ascii="Times New Roman" w:hAnsi="Times New Roman" w:cs="Times New Roman"/>
          <w:b/>
          <w:sz w:val="28"/>
          <w:szCs w:val="28"/>
        </w:rPr>
        <w:t>программы профилактики рисков причинения вреда</w:t>
      </w:r>
      <w:proofErr w:type="gramEnd"/>
    </w:p>
    <w:p w:rsidR="00AE121F" w:rsidRDefault="00AE121F" w:rsidP="00AE121F">
      <w:pPr>
        <w:pStyle w:val="a4"/>
        <w:spacing w:after="0" w:line="240" w:lineRule="auto"/>
        <w:ind w:left="1259"/>
        <w:jc w:val="both"/>
        <w:rPr>
          <w:rFonts w:ascii="Times New Roman" w:hAnsi="Times New Roman" w:cs="Times New Roman"/>
          <w:sz w:val="28"/>
          <w:szCs w:val="28"/>
        </w:rPr>
      </w:pPr>
    </w:p>
    <w:p w:rsidR="00AE121F" w:rsidRDefault="00FE56C4" w:rsidP="0055510F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1F">
        <w:rPr>
          <w:rFonts w:ascii="Times New Roman" w:hAnsi="Times New Roman" w:cs="Times New Roman"/>
          <w:sz w:val="28"/>
          <w:szCs w:val="28"/>
        </w:rPr>
        <w:t xml:space="preserve">Реализация программы профилактики способствует: </w:t>
      </w:r>
    </w:p>
    <w:p w:rsidR="00AE121F" w:rsidRDefault="00FE56C4" w:rsidP="0055510F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1F">
        <w:rPr>
          <w:rFonts w:ascii="Times New Roman" w:hAnsi="Times New Roman" w:cs="Times New Roman"/>
          <w:sz w:val="28"/>
          <w:szCs w:val="28"/>
        </w:rPr>
        <w:t xml:space="preserve">- увеличению доли контролируемых лиц, соблюдающих требования </w:t>
      </w:r>
      <w:r w:rsidR="00AE121F">
        <w:rPr>
          <w:rFonts w:ascii="Times New Roman" w:hAnsi="Times New Roman" w:cs="Times New Roman"/>
          <w:sz w:val="28"/>
          <w:szCs w:val="28"/>
        </w:rPr>
        <w:t xml:space="preserve">Правил благоустройства города </w:t>
      </w:r>
      <w:proofErr w:type="spellStart"/>
      <w:r w:rsidR="00AE121F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AE12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E121F" w:rsidRDefault="00FE56C4" w:rsidP="0055510F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1F">
        <w:rPr>
          <w:rFonts w:ascii="Times New Roman" w:hAnsi="Times New Roman" w:cs="Times New Roman"/>
          <w:sz w:val="28"/>
          <w:szCs w:val="28"/>
        </w:rPr>
        <w:t xml:space="preserve">- развитию системы профилактических мероприятий, проводимых </w:t>
      </w:r>
      <w:r w:rsidR="00AE121F">
        <w:rPr>
          <w:rFonts w:ascii="Times New Roman" w:hAnsi="Times New Roman" w:cs="Times New Roman"/>
          <w:sz w:val="28"/>
          <w:szCs w:val="28"/>
        </w:rPr>
        <w:t>Отделом муниципального контроля и технического надзора</w:t>
      </w:r>
      <w:r w:rsidRPr="00AE12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121F" w:rsidRDefault="00AE121F" w:rsidP="00AE1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21F" w:rsidRPr="009F0942" w:rsidRDefault="0031721C" w:rsidP="00FD7B17">
      <w:pPr>
        <w:pStyle w:val="a4"/>
        <w:spacing w:after="0" w:line="240" w:lineRule="auto"/>
        <w:ind w:left="12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942">
        <w:rPr>
          <w:rFonts w:ascii="Times New Roman" w:hAnsi="Times New Roman" w:cs="Times New Roman"/>
          <w:b/>
          <w:sz w:val="28"/>
          <w:szCs w:val="28"/>
        </w:rPr>
        <w:t>5</w:t>
      </w:r>
      <w:r w:rsidR="00FD7B17" w:rsidRPr="009F0942">
        <w:rPr>
          <w:rFonts w:ascii="Times New Roman" w:hAnsi="Times New Roman" w:cs="Times New Roman"/>
          <w:b/>
          <w:sz w:val="28"/>
          <w:szCs w:val="28"/>
        </w:rPr>
        <w:t>.</w:t>
      </w:r>
      <w:r w:rsidR="00594D2E" w:rsidRPr="009F0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6C4" w:rsidRPr="009F0942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 по итогам года осуществляется по следующим показателям:</w:t>
      </w:r>
    </w:p>
    <w:p w:rsidR="00AE121F" w:rsidRPr="009F0942" w:rsidRDefault="006249F8" w:rsidP="006249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0942">
        <w:rPr>
          <w:rFonts w:ascii="Times New Roman" w:hAnsi="Times New Roman" w:cs="Times New Roman"/>
          <w:sz w:val="28"/>
          <w:szCs w:val="28"/>
        </w:rPr>
        <w:t>Таблица № 2</w:t>
      </w:r>
    </w:p>
    <w:tbl>
      <w:tblPr>
        <w:tblStyle w:val="a3"/>
        <w:tblW w:w="0" w:type="auto"/>
        <w:tblLook w:val="04A0"/>
      </w:tblPr>
      <w:tblGrid>
        <w:gridCol w:w="3794"/>
        <w:gridCol w:w="5776"/>
      </w:tblGrid>
      <w:tr w:rsidR="006C6765" w:rsidRPr="009F0942" w:rsidTr="006C6765">
        <w:tc>
          <w:tcPr>
            <w:tcW w:w="3794" w:type="dxa"/>
          </w:tcPr>
          <w:p w:rsidR="006C6765" w:rsidRPr="009F0942" w:rsidRDefault="006249F8" w:rsidP="00AE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942">
              <w:rPr>
                <w:rFonts w:ascii="Times New Roman" w:hAnsi="Times New Roman" w:cs="Times New Roman"/>
                <w:sz w:val="28"/>
                <w:szCs w:val="28"/>
              </w:rPr>
              <w:t>Отчетный показатель (ед.)</w:t>
            </w:r>
          </w:p>
        </w:tc>
        <w:tc>
          <w:tcPr>
            <w:tcW w:w="5777" w:type="dxa"/>
          </w:tcPr>
          <w:p w:rsidR="006C6765" w:rsidRPr="009F0942" w:rsidRDefault="006249F8" w:rsidP="0062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942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оценки показателя </w:t>
            </w:r>
          </w:p>
        </w:tc>
      </w:tr>
      <w:tr w:rsidR="006249F8" w:rsidRPr="009F0942" w:rsidTr="00DC5EDD">
        <w:tc>
          <w:tcPr>
            <w:tcW w:w="9571" w:type="dxa"/>
            <w:gridSpan w:val="2"/>
          </w:tcPr>
          <w:p w:rsidR="006249F8" w:rsidRPr="009F0942" w:rsidRDefault="006249F8" w:rsidP="00624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42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proofErr w:type="gramStart"/>
            <w:r w:rsidRPr="009F0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9F0942">
              <w:rPr>
                <w:rFonts w:ascii="Times New Roman" w:hAnsi="Times New Roman" w:cs="Times New Roman"/>
                <w:sz w:val="28"/>
                <w:szCs w:val="28"/>
              </w:rPr>
              <w:t xml:space="preserve">) Снижение числа контролируемых лиц, привлеченных к административной ответственности за нарушение требований, установленных Правилами благоустройства города </w:t>
            </w:r>
            <w:proofErr w:type="spellStart"/>
            <w:r w:rsidRPr="009F0942">
              <w:rPr>
                <w:rFonts w:ascii="Times New Roman" w:hAnsi="Times New Roman" w:cs="Times New Roman"/>
                <w:sz w:val="28"/>
                <w:szCs w:val="28"/>
              </w:rPr>
              <w:t>Коврова</w:t>
            </w:r>
            <w:proofErr w:type="spellEnd"/>
          </w:p>
        </w:tc>
      </w:tr>
      <w:tr w:rsidR="006C6765" w:rsidRPr="009F0942" w:rsidTr="006C6765">
        <w:tc>
          <w:tcPr>
            <w:tcW w:w="3794" w:type="dxa"/>
          </w:tcPr>
          <w:p w:rsidR="006C6765" w:rsidRPr="009F0942" w:rsidRDefault="00DC5EDD" w:rsidP="00AE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942"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  <w:tc>
          <w:tcPr>
            <w:tcW w:w="5777" w:type="dxa"/>
          </w:tcPr>
          <w:p w:rsidR="006C6765" w:rsidRPr="009F0942" w:rsidRDefault="00DC5EDD" w:rsidP="00AE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942">
              <w:rPr>
                <w:rFonts w:ascii="Times New Roman" w:hAnsi="Times New Roman" w:cs="Times New Roman"/>
                <w:sz w:val="28"/>
                <w:szCs w:val="28"/>
              </w:rPr>
              <w:t>Если фактический показатель не превышает планируемый, то 100%</w:t>
            </w:r>
          </w:p>
        </w:tc>
      </w:tr>
      <w:tr w:rsidR="00DC5EDD" w:rsidRPr="009F0942" w:rsidTr="00DC5EDD">
        <w:tc>
          <w:tcPr>
            <w:tcW w:w="9571" w:type="dxa"/>
            <w:gridSpan w:val="2"/>
          </w:tcPr>
          <w:p w:rsidR="00DC5EDD" w:rsidRPr="009F0942" w:rsidRDefault="00DC5EDD" w:rsidP="00DC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42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proofErr w:type="gramStart"/>
            <w:r w:rsidRPr="009F09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9F0942">
              <w:rPr>
                <w:rFonts w:ascii="Times New Roman" w:hAnsi="Times New Roman" w:cs="Times New Roman"/>
                <w:sz w:val="28"/>
                <w:szCs w:val="28"/>
              </w:rPr>
              <w:t>) Снижение числа внеплановых проверок</w:t>
            </w:r>
          </w:p>
        </w:tc>
      </w:tr>
      <w:tr w:rsidR="006C6765" w:rsidRPr="009F0942" w:rsidTr="006C6765">
        <w:tc>
          <w:tcPr>
            <w:tcW w:w="3794" w:type="dxa"/>
          </w:tcPr>
          <w:p w:rsidR="006C6765" w:rsidRPr="009F0942" w:rsidRDefault="00DC5EDD" w:rsidP="00AE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942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5777" w:type="dxa"/>
          </w:tcPr>
          <w:p w:rsidR="006C6765" w:rsidRPr="009F0942" w:rsidRDefault="00DC5EDD" w:rsidP="00AE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942">
              <w:rPr>
                <w:rFonts w:ascii="Times New Roman" w:hAnsi="Times New Roman" w:cs="Times New Roman"/>
                <w:sz w:val="28"/>
                <w:szCs w:val="28"/>
              </w:rPr>
              <w:t>Если фактический показатель не превышает планируемый, то 100%</w:t>
            </w:r>
          </w:p>
        </w:tc>
      </w:tr>
      <w:tr w:rsidR="006C6765" w:rsidRPr="009F0942" w:rsidTr="006C6765">
        <w:tc>
          <w:tcPr>
            <w:tcW w:w="3794" w:type="dxa"/>
          </w:tcPr>
          <w:p w:rsidR="006C6765" w:rsidRPr="009F0942" w:rsidRDefault="00DC5EDD" w:rsidP="003C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942">
              <w:rPr>
                <w:rFonts w:ascii="Times New Roman" w:hAnsi="Times New Roman" w:cs="Times New Roman"/>
                <w:sz w:val="28"/>
                <w:szCs w:val="28"/>
              </w:rPr>
              <w:t>Оценка прог</w:t>
            </w:r>
            <w:r w:rsidR="003C0A82" w:rsidRPr="009F094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0942">
              <w:rPr>
                <w:rFonts w:ascii="Times New Roman" w:hAnsi="Times New Roman" w:cs="Times New Roman"/>
                <w:sz w:val="28"/>
                <w:szCs w:val="28"/>
              </w:rPr>
              <w:t>аммы</w:t>
            </w:r>
          </w:p>
        </w:tc>
        <w:tc>
          <w:tcPr>
            <w:tcW w:w="5777" w:type="dxa"/>
          </w:tcPr>
          <w:p w:rsidR="006C6765" w:rsidRPr="009F0942" w:rsidRDefault="00DC5EDD" w:rsidP="00AE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9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9F0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9F0942">
              <w:rPr>
                <w:rFonts w:ascii="Times New Roman" w:hAnsi="Times New Roman" w:cs="Times New Roman"/>
                <w:sz w:val="28"/>
                <w:szCs w:val="28"/>
              </w:rPr>
              <w:t>+П2=0</w:t>
            </w:r>
            <w:r w:rsidR="003C0A82" w:rsidRPr="009F09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</w:tbl>
    <w:p w:rsidR="006C6765" w:rsidRPr="009F0942" w:rsidRDefault="006C6765" w:rsidP="00AE1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A82" w:rsidRPr="009F0942" w:rsidRDefault="003C0A82" w:rsidP="00AE1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A82" w:rsidRPr="009F0942" w:rsidRDefault="00FE56C4" w:rsidP="00AE1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942">
        <w:rPr>
          <w:rFonts w:ascii="Times New Roman" w:hAnsi="Times New Roman" w:cs="Times New Roman"/>
          <w:sz w:val="28"/>
          <w:szCs w:val="28"/>
        </w:rPr>
        <w:t xml:space="preserve">Для оценки эффективности и результативности программы используются следующие показатели, таблица №3. </w:t>
      </w:r>
    </w:p>
    <w:p w:rsidR="003C0A82" w:rsidRPr="009F0942" w:rsidRDefault="003C0A82" w:rsidP="003C0A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0942">
        <w:rPr>
          <w:rFonts w:ascii="Times New Roman" w:hAnsi="Times New Roman" w:cs="Times New Roman"/>
          <w:sz w:val="28"/>
          <w:szCs w:val="28"/>
        </w:rPr>
        <w:t>Таблица №3</w:t>
      </w:r>
    </w:p>
    <w:tbl>
      <w:tblPr>
        <w:tblStyle w:val="a3"/>
        <w:tblW w:w="0" w:type="auto"/>
        <w:tblLook w:val="04A0"/>
      </w:tblPr>
      <w:tblGrid>
        <w:gridCol w:w="2574"/>
        <w:gridCol w:w="1975"/>
        <w:gridCol w:w="1468"/>
        <w:gridCol w:w="1701"/>
        <w:gridCol w:w="1852"/>
      </w:tblGrid>
      <w:tr w:rsidR="003C0A82" w:rsidRPr="009F0942" w:rsidTr="003C0A82">
        <w:tc>
          <w:tcPr>
            <w:tcW w:w="2907" w:type="dxa"/>
          </w:tcPr>
          <w:p w:rsidR="003C0A82" w:rsidRPr="009F0942" w:rsidRDefault="003C0A82" w:rsidP="00AE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94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603" w:type="dxa"/>
          </w:tcPr>
          <w:p w:rsidR="003C0A82" w:rsidRPr="009F0942" w:rsidRDefault="003C0A82" w:rsidP="00AE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942">
              <w:rPr>
                <w:rFonts w:ascii="Times New Roman" w:hAnsi="Times New Roman" w:cs="Times New Roman"/>
                <w:sz w:val="28"/>
                <w:szCs w:val="28"/>
              </w:rPr>
              <w:t>60% и менее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3C0A82" w:rsidRPr="009F0942" w:rsidRDefault="003C0A82" w:rsidP="00AE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942">
              <w:rPr>
                <w:rFonts w:ascii="Times New Roman" w:hAnsi="Times New Roman" w:cs="Times New Roman"/>
                <w:sz w:val="28"/>
                <w:szCs w:val="28"/>
              </w:rPr>
              <w:t>61-85%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3C0A82" w:rsidRPr="009F0942" w:rsidRDefault="003C0A82" w:rsidP="00AE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942">
              <w:rPr>
                <w:rFonts w:ascii="Times New Roman" w:hAnsi="Times New Roman" w:cs="Times New Roman"/>
                <w:sz w:val="28"/>
                <w:szCs w:val="28"/>
              </w:rPr>
              <w:t>86-99%</w:t>
            </w: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3C0A82" w:rsidRPr="009F0942" w:rsidRDefault="003C0A82" w:rsidP="00AE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942">
              <w:rPr>
                <w:rFonts w:ascii="Times New Roman" w:hAnsi="Times New Roman" w:cs="Times New Roman"/>
                <w:sz w:val="28"/>
                <w:szCs w:val="28"/>
              </w:rPr>
              <w:t>100% и более</w:t>
            </w:r>
          </w:p>
        </w:tc>
      </w:tr>
      <w:tr w:rsidR="003C0A82" w:rsidTr="003C0A82">
        <w:tc>
          <w:tcPr>
            <w:tcW w:w="2907" w:type="dxa"/>
          </w:tcPr>
          <w:p w:rsidR="003C0A82" w:rsidRPr="009F0942" w:rsidRDefault="003C0A82" w:rsidP="00AE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942">
              <w:rPr>
                <w:rFonts w:ascii="Times New Roman" w:hAnsi="Times New Roman" w:cs="Times New Roman"/>
                <w:sz w:val="28"/>
                <w:szCs w:val="28"/>
              </w:rPr>
              <w:t>Эффект</w:t>
            </w:r>
          </w:p>
        </w:tc>
        <w:tc>
          <w:tcPr>
            <w:tcW w:w="1603" w:type="dxa"/>
          </w:tcPr>
          <w:p w:rsidR="003C0A82" w:rsidRPr="009F0942" w:rsidRDefault="003C0A82" w:rsidP="00AE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942">
              <w:rPr>
                <w:rFonts w:ascii="Times New Roman" w:hAnsi="Times New Roman" w:cs="Times New Roman"/>
                <w:sz w:val="28"/>
                <w:szCs w:val="28"/>
              </w:rPr>
              <w:t>недопустимый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3C0A82" w:rsidRPr="009F0942" w:rsidRDefault="003C0A82" w:rsidP="00AE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94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3C0A82" w:rsidRPr="009F0942" w:rsidRDefault="003C0A82" w:rsidP="00AE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942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3C0A82" w:rsidRDefault="003C0A82" w:rsidP="00AE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942">
              <w:rPr>
                <w:rFonts w:ascii="Times New Roman" w:hAnsi="Times New Roman" w:cs="Times New Roman"/>
                <w:sz w:val="28"/>
                <w:szCs w:val="28"/>
              </w:rPr>
              <w:t>эффективный</w:t>
            </w:r>
          </w:p>
        </w:tc>
      </w:tr>
    </w:tbl>
    <w:p w:rsidR="003C0A82" w:rsidRDefault="003C0A82" w:rsidP="003C0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0A82" w:rsidSect="009F09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745"/>
    <w:multiLevelType w:val="hybridMultilevel"/>
    <w:tmpl w:val="EF2CF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43539"/>
    <w:multiLevelType w:val="hybridMultilevel"/>
    <w:tmpl w:val="CF300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B3741"/>
    <w:multiLevelType w:val="hybridMultilevel"/>
    <w:tmpl w:val="1854D5D6"/>
    <w:lvl w:ilvl="0" w:tplc="96A2288E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122251C3"/>
    <w:multiLevelType w:val="hybridMultilevel"/>
    <w:tmpl w:val="964A364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650BE"/>
    <w:multiLevelType w:val="hybridMultilevel"/>
    <w:tmpl w:val="1494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C50F7"/>
    <w:multiLevelType w:val="hybridMultilevel"/>
    <w:tmpl w:val="D2C6A538"/>
    <w:lvl w:ilvl="0" w:tplc="2258FFA6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F6105F90">
      <w:start w:val="1"/>
      <w:numFmt w:val="decimal"/>
      <w:lvlText w:val="%2)"/>
      <w:lvlJc w:val="left"/>
      <w:pPr>
        <w:ind w:left="5014" w:hanging="1065"/>
      </w:pPr>
      <w:rPr>
        <w:rFonts w:ascii="Times New Roman" w:eastAsia="Calibri" w:hAnsi="Times New Roman" w:cs="Times New Roman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42A61337"/>
    <w:multiLevelType w:val="hybridMultilevel"/>
    <w:tmpl w:val="5902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70B45"/>
    <w:multiLevelType w:val="hybridMultilevel"/>
    <w:tmpl w:val="B258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872CB"/>
    <w:multiLevelType w:val="hybridMultilevel"/>
    <w:tmpl w:val="10C0E2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A36EE"/>
    <w:multiLevelType w:val="hybridMultilevel"/>
    <w:tmpl w:val="9DFC6EFC"/>
    <w:lvl w:ilvl="0" w:tplc="AC002180">
      <w:start w:val="2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754F1B53"/>
    <w:multiLevelType w:val="hybridMultilevel"/>
    <w:tmpl w:val="62B88AEC"/>
    <w:lvl w:ilvl="0" w:tplc="B94043E6">
      <w:start w:val="1"/>
      <w:numFmt w:val="decimal"/>
      <w:lvlText w:val="%1."/>
      <w:lvlJc w:val="left"/>
      <w:pPr>
        <w:ind w:left="207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FE56C4"/>
    <w:rsid w:val="0002568B"/>
    <w:rsid w:val="000F7D7C"/>
    <w:rsid w:val="001044A0"/>
    <w:rsid w:val="001C7CA9"/>
    <w:rsid w:val="001D011C"/>
    <w:rsid w:val="00202BB2"/>
    <w:rsid w:val="002D1ECA"/>
    <w:rsid w:val="0031721C"/>
    <w:rsid w:val="00325D22"/>
    <w:rsid w:val="00332C09"/>
    <w:rsid w:val="00336246"/>
    <w:rsid w:val="003C0A82"/>
    <w:rsid w:val="003C1D41"/>
    <w:rsid w:val="004E059E"/>
    <w:rsid w:val="005476DA"/>
    <w:rsid w:val="0055510F"/>
    <w:rsid w:val="00594D2E"/>
    <w:rsid w:val="005A10E0"/>
    <w:rsid w:val="005A12EE"/>
    <w:rsid w:val="006100E7"/>
    <w:rsid w:val="00612116"/>
    <w:rsid w:val="006249F8"/>
    <w:rsid w:val="006C6765"/>
    <w:rsid w:val="007070AD"/>
    <w:rsid w:val="00733E97"/>
    <w:rsid w:val="00793253"/>
    <w:rsid w:val="007D020E"/>
    <w:rsid w:val="00805E6C"/>
    <w:rsid w:val="0082078A"/>
    <w:rsid w:val="00847C5B"/>
    <w:rsid w:val="008C00C9"/>
    <w:rsid w:val="00926CA2"/>
    <w:rsid w:val="00981019"/>
    <w:rsid w:val="00997EBE"/>
    <w:rsid w:val="009F0942"/>
    <w:rsid w:val="00A168CF"/>
    <w:rsid w:val="00AA4567"/>
    <w:rsid w:val="00AD4EA3"/>
    <w:rsid w:val="00AE121F"/>
    <w:rsid w:val="00BA16B5"/>
    <w:rsid w:val="00BF21C7"/>
    <w:rsid w:val="00CB50E4"/>
    <w:rsid w:val="00D949AB"/>
    <w:rsid w:val="00DC5EDD"/>
    <w:rsid w:val="00E24D4F"/>
    <w:rsid w:val="00E531EC"/>
    <w:rsid w:val="00E63D43"/>
    <w:rsid w:val="00E9672A"/>
    <w:rsid w:val="00EA3401"/>
    <w:rsid w:val="00F04BFD"/>
    <w:rsid w:val="00F54AAC"/>
    <w:rsid w:val="00F97A19"/>
    <w:rsid w:val="00FD7B17"/>
    <w:rsid w:val="00FE156E"/>
    <w:rsid w:val="00FE56C4"/>
    <w:rsid w:val="00FE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56C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9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0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7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22</cp:revision>
  <dcterms:created xsi:type="dcterms:W3CDTF">2021-07-20T07:10:00Z</dcterms:created>
  <dcterms:modified xsi:type="dcterms:W3CDTF">2021-09-23T06:36:00Z</dcterms:modified>
</cp:coreProperties>
</file>