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B" w:rsidRDefault="00365241" w:rsidP="00E9150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Протокол </w:t>
      </w:r>
    </w:p>
    <w:p w:rsidR="00365241" w:rsidRPr="00670F5E" w:rsidRDefault="0077146B" w:rsidP="00E91506">
      <w:pPr>
        <w:pStyle w:val="1"/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проведения 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ткры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аукцион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извещению №</w:t>
      </w:r>
      <w:r w:rsidR="00B96C1C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>010916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/0676848/0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              г.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Ковров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>30 сентября 2</w:t>
      </w:r>
      <w:r w:rsidR="008565BB" w:rsidRPr="00670F5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1. Аукционная комиссия</w:t>
      </w:r>
      <w:r w:rsidR="00D738C4" w:rsidRPr="00D738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8C4" w:rsidRPr="00315A13">
        <w:rPr>
          <w:rFonts w:ascii="Times New Roman" w:hAnsi="Times New Roman"/>
          <w:sz w:val="24"/>
          <w:szCs w:val="24"/>
          <w:lang w:val="ru-RU"/>
        </w:rPr>
        <w:t xml:space="preserve">по продаже движимого муниципального имущества, закрепленного на праве хозяйственного ведения за МУП «Первомайский рынок»,  назначенная директором МУП города </w:t>
      </w:r>
      <w:proofErr w:type="spellStart"/>
      <w:r w:rsidR="00D738C4" w:rsidRPr="00315A13">
        <w:rPr>
          <w:rFonts w:ascii="Times New Roman" w:hAnsi="Times New Roman"/>
          <w:sz w:val="24"/>
          <w:szCs w:val="24"/>
          <w:lang w:val="ru-RU"/>
        </w:rPr>
        <w:t>Коврова</w:t>
      </w:r>
      <w:proofErr w:type="spellEnd"/>
      <w:r w:rsidR="00D738C4" w:rsidRPr="00315A13">
        <w:rPr>
          <w:rFonts w:ascii="Times New Roman" w:hAnsi="Times New Roman"/>
          <w:sz w:val="24"/>
          <w:szCs w:val="24"/>
          <w:lang w:val="ru-RU"/>
        </w:rPr>
        <w:t xml:space="preserve"> «Первомайский рынок» 30 августа 2016 года № 280,</w:t>
      </w:r>
      <w:r w:rsidR="00D738C4">
        <w:rPr>
          <w:rFonts w:ascii="Times New Roman" w:hAnsi="Times New Roman"/>
          <w:sz w:val="24"/>
          <w:szCs w:val="24"/>
          <w:lang w:val="ru-RU"/>
        </w:rPr>
        <w:t>про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вела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открытый аукцион в </w:t>
      </w:r>
      <w:r w:rsidR="00D738C4">
        <w:rPr>
          <w:rFonts w:ascii="Times New Roman" w:hAnsi="Times New Roman" w:cs="Times New Roman"/>
          <w:sz w:val="24"/>
          <w:szCs w:val="24"/>
          <w:lang w:val="ru-RU"/>
        </w:rPr>
        <w:t>8.30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8C4">
        <w:rPr>
          <w:rFonts w:ascii="Times New Roman" w:hAnsi="Times New Roman" w:cs="Times New Roman"/>
          <w:sz w:val="24"/>
          <w:szCs w:val="24"/>
          <w:lang w:val="ru-RU"/>
        </w:rPr>
        <w:t>29.09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Владимирская обл., 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овров, ул.Дегтярева д.136-а,</w:t>
      </w:r>
      <w:r w:rsidR="00D73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каб.311  в административном здании МУП «Первомайский рынок».</w:t>
      </w:r>
    </w:p>
    <w:p w:rsidR="00365241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Проведение  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укцион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проводилось комиссией в следующем составе: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аукционист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1.Н.Н.Мартынов</w:t>
      </w:r>
    </w:p>
    <w:p w:rsidR="007A655E" w:rsidRPr="00670F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426B" w:rsidRPr="00670F5E" w:rsidRDefault="0072426B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7A655E" w:rsidRDefault="0072426B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М.Ю.Никитин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</w:p>
    <w:p w:rsidR="00365241" w:rsidRPr="00670F5E" w:rsidRDefault="00365241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</w:t>
      </w:r>
    </w:p>
    <w:p w:rsidR="00365241" w:rsidRPr="00670F5E" w:rsidRDefault="00365241" w:rsidP="00E91506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комиссии:                                                                             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Г.В.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Лапушинская</w:t>
      </w:r>
      <w:proofErr w:type="spellEnd"/>
    </w:p>
    <w:p w:rsidR="00365241" w:rsidRPr="00670F5E" w:rsidRDefault="00365241" w:rsidP="00E91506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7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Член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комиссии:</w:t>
      </w:r>
    </w:p>
    <w:p w:rsidR="00365241" w:rsidRPr="00670F5E" w:rsidRDefault="007A655E" w:rsidP="00E91506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Т.В.Севастьянова</w:t>
      </w:r>
    </w:p>
    <w:p w:rsidR="00365241" w:rsidRPr="00670F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 Н.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П. Бойченко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Всего на заседании присутствовало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член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Кворум имеется, заседание правомочно.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3. Извещение о проведении настоящего аукциона было размещено на </w:t>
      </w:r>
      <w:r w:rsidRPr="00670F5E">
        <w:rPr>
          <w:rFonts w:ascii="Times New Roman" w:hAnsi="Times New Roman" w:cs="Times New Roman"/>
          <w:bCs/>
          <w:sz w:val="24"/>
          <w:szCs w:val="24"/>
          <w:lang w:val="ru-RU"/>
        </w:rPr>
        <w:t>официальном сайте торгов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b/>
          <w:sz w:val="24"/>
          <w:szCs w:val="24"/>
        </w:rPr>
        <w:t>http</w:t>
      </w: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//</w:t>
      </w:r>
      <w:hyperlink r:id="rId6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torgi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gov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/, на официальном сайте органов местного самоуправления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7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</w:t>
        </w:r>
        <w:r w:rsidRPr="00670F5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//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kovrov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qorod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 (раздел аукционы и торги)  </w:t>
      </w:r>
      <w:r w:rsidR="00C8184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738C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8184A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D738C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B8121B" w:rsidRPr="00315A13" w:rsidRDefault="00365241" w:rsidP="00E9150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8121B">
        <w:rPr>
          <w:rFonts w:ascii="Times New Roman" w:hAnsi="Times New Roman" w:cs="Times New Roman"/>
          <w:szCs w:val="24"/>
          <w:lang w:val="ru-RU"/>
        </w:rPr>
        <w:t xml:space="preserve">4. </w:t>
      </w:r>
      <w:r w:rsidR="00B8121B">
        <w:rPr>
          <w:rFonts w:ascii="Times New Roman" w:hAnsi="Times New Roman" w:cs="Times New Roman"/>
          <w:szCs w:val="24"/>
          <w:lang w:val="ru-RU"/>
        </w:rPr>
        <w:t>П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>редметом</w:t>
      </w:r>
      <w:r w:rsidR="00B8121B">
        <w:rPr>
          <w:rFonts w:ascii="Times New Roman" w:hAnsi="Times New Roman"/>
          <w:sz w:val="24"/>
          <w:szCs w:val="24"/>
          <w:lang w:val="ru-RU" w:eastAsia="ru-RU"/>
        </w:rPr>
        <w:t xml:space="preserve"> аукциона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является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 xml:space="preserve"> продажа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движимо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eastAsia="ru-RU"/>
        </w:rPr>
        <w:t> 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имуществ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>, закрепленно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на праве хозяйственного ведения за МУП «Первомайский рынок»</w:t>
      </w:r>
      <w:r w:rsidR="00B8121B"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8121B" w:rsidRPr="00315A13" w:rsidRDefault="00B8121B" w:rsidP="00E9150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315A1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8121B" w:rsidRPr="00315A13" w:rsidRDefault="00B8121B" w:rsidP="00E9150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315A13">
        <w:rPr>
          <w:rFonts w:ascii="Times New Roman" w:eastAsia="Times New Roman" w:hAnsi="Times New Roman"/>
          <w:b/>
          <w:sz w:val="24"/>
          <w:szCs w:val="24"/>
          <w:lang w:val="ru-RU"/>
        </w:rPr>
        <w:t>Лот № 1:</w:t>
      </w:r>
      <w:r w:rsidRPr="00315A1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15A13">
        <w:rPr>
          <w:b/>
          <w:sz w:val="24"/>
          <w:szCs w:val="24"/>
          <w:lang w:val="ru-RU"/>
        </w:rPr>
        <w:t xml:space="preserve"> </w:t>
      </w:r>
      <w:r w:rsidRPr="00315A13">
        <w:rPr>
          <w:rFonts w:ascii="Times New Roman" w:hAnsi="Times New Roman"/>
          <w:sz w:val="24"/>
          <w:szCs w:val="24"/>
          <w:lang w:val="ru-RU"/>
        </w:rPr>
        <w:t>легковой автомобиль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 xml:space="preserve">  ГАЗ-3102</w:t>
      </w:r>
      <w:r w:rsidRPr="00315A13">
        <w:rPr>
          <w:rFonts w:ascii="Times New Roman" w:hAnsi="Times New Roman"/>
          <w:sz w:val="24"/>
          <w:szCs w:val="24"/>
          <w:lang w:val="ru-RU"/>
        </w:rPr>
        <w:t xml:space="preserve">, двигатель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40620</w:t>
      </w:r>
      <w:r w:rsidR="00925FE9">
        <w:rPr>
          <w:rFonts w:ascii="Times New Roman" w:hAnsi="Times New Roman"/>
          <w:b/>
          <w:sz w:val="24"/>
          <w:szCs w:val="24"/>
        </w:rPr>
        <w:t>D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, 33149783</w:t>
      </w:r>
      <w:r w:rsidRPr="00315A13">
        <w:rPr>
          <w:rFonts w:ascii="Times New Roman" w:hAnsi="Times New Roman"/>
          <w:sz w:val="24"/>
          <w:szCs w:val="24"/>
          <w:lang w:val="ru-RU"/>
        </w:rPr>
        <w:t xml:space="preserve">, мощностью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96 кВт</w:t>
      </w:r>
      <w:r w:rsidRPr="00315A13">
        <w:rPr>
          <w:rFonts w:ascii="Times New Roman" w:hAnsi="Times New Roman"/>
          <w:sz w:val="24"/>
          <w:szCs w:val="24"/>
          <w:lang w:val="ru-RU"/>
        </w:rPr>
        <w:t>, цвет-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авантюрин</w:t>
      </w:r>
      <w:r w:rsidRPr="00315A13">
        <w:rPr>
          <w:rFonts w:ascii="Times New Roman" w:hAnsi="Times New Roman"/>
          <w:sz w:val="24"/>
          <w:szCs w:val="24"/>
          <w:lang w:val="ru-RU"/>
        </w:rPr>
        <w:t>, номер шасс</w:t>
      </w:r>
      <w:proofErr w:type="gramStart"/>
      <w:r w:rsidRPr="00315A13"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 w:rsidRPr="00315A13">
        <w:rPr>
          <w:rFonts w:ascii="Times New Roman" w:hAnsi="Times New Roman"/>
          <w:sz w:val="24"/>
          <w:szCs w:val="24"/>
          <w:lang w:val="ru-RU"/>
        </w:rPr>
        <w:t xml:space="preserve">рамы) отсутствует, назначение </w:t>
      </w:r>
      <w:proofErr w:type="spellStart"/>
      <w:r w:rsidRPr="00315A13">
        <w:rPr>
          <w:rFonts w:ascii="Times New Roman" w:hAnsi="Times New Roman"/>
          <w:b/>
          <w:sz w:val="24"/>
          <w:szCs w:val="24"/>
          <w:lang w:val="ru-RU"/>
        </w:rPr>
        <w:t>пассажироперевозки</w:t>
      </w:r>
      <w:proofErr w:type="spellEnd"/>
      <w:r w:rsidRPr="00315A13">
        <w:rPr>
          <w:rFonts w:ascii="Times New Roman" w:hAnsi="Times New Roman"/>
          <w:sz w:val="24"/>
          <w:szCs w:val="24"/>
          <w:lang w:val="ru-RU"/>
        </w:rPr>
        <w:t xml:space="preserve">, год выпуска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2003</w:t>
      </w:r>
      <w:r w:rsidRPr="00315A13">
        <w:rPr>
          <w:rFonts w:ascii="Times New Roman" w:hAnsi="Times New Roman"/>
          <w:sz w:val="24"/>
          <w:szCs w:val="24"/>
          <w:lang w:val="ru-RU"/>
        </w:rPr>
        <w:t xml:space="preserve">, дата ввода в эксплуатацию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2003</w:t>
      </w:r>
      <w:r w:rsidRPr="00315A13">
        <w:rPr>
          <w:rFonts w:ascii="Times New Roman" w:hAnsi="Times New Roman"/>
          <w:sz w:val="24"/>
          <w:szCs w:val="24"/>
          <w:lang w:val="ru-RU"/>
        </w:rPr>
        <w:t xml:space="preserve"> год, паспорт транспортного средства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52 КР 805948,</w:t>
      </w:r>
      <w:r w:rsidRPr="00315A13">
        <w:rPr>
          <w:rFonts w:ascii="Times New Roman" w:hAnsi="Times New Roman"/>
          <w:sz w:val="24"/>
          <w:szCs w:val="24"/>
          <w:lang w:val="ru-RU"/>
        </w:rPr>
        <w:t xml:space="preserve"> идентификационный номер –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ХТН31020041196189</w:t>
      </w:r>
      <w:r w:rsidRPr="00315A13">
        <w:rPr>
          <w:rFonts w:ascii="Times New Roman" w:hAnsi="Times New Roman"/>
          <w:sz w:val="24"/>
          <w:szCs w:val="24"/>
          <w:lang w:val="ru-RU"/>
        </w:rPr>
        <w:t xml:space="preserve">, государственный регистрационный номер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Х 003 ЕУ 33</w:t>
      </w:r>
      <w:r w:rsidRPr="00315A13">
        <w:rPr>
          <w:rFonts w:ascii="Times New Roman" w:hAnsi="Times New Roman"/>
          <w:sz w:val="24"/>
          <w:szCs w:val="24"/>
          <w:lang w:val="ru-RU"/>
        </w:rPr>
        <w:t xml:space="preserve">, масса без нагрузки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1450 кг</w:t>
      </w:r>
      <w:r w:rsidRPr="00315A13">
        <w:rPr>
          <w:rFonts w:ascii="Times New Roman" w:hAnsi="Times New Roman"/>
          <w:sz w:val="24"/>
          <w:szCs w:val="24"/>
          <w:lang w:val="ru-RU"/>
        </w:rPr>
        <w:t xml:space="preserve">, пробег- </w:t>
      </w:r>
      <w:r w:rsidRPr="00315A13">
        <w:rPr>
          <w:rFonts w:ascii="Times New Roman" w:hAnsi="Times New Roman"/>
          <w:b/>
          <w:sz w:val="24"/>
          <w:szCs w:val="24"/>
          <w:lang w:val="ru-RU"/>
        </w:rPr>
        <w:t>196 305 км</w:t>
      </w:r>
      <w:r w:rsidRPr="00315A13">
        <w:rPr>
          <w:rFonts w:ascii="Times New Roman" w:hAnsi="Times New Roman"/>
          <w:sz w:val="24"/>
          <w:szCs w:val="24"/>
          <w:lang w:val="ru-RU"/>
        </w:rPr>
        <w:t>, состояние удовлетворительное.</w:t>
      </w:r>
    </w:p>
    <w:p w:rsidR="00815BCD" w:rsidRDefault="00815BCD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5F7" w:rsidRPr="00670F5E" w:rsidRDefault="000125F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документацией об  открытом аукционе начальная (минимальная) цена </w:t>
      </w:r>
      <w:r w:rsidR="00815BCD">
        <w:rPr>
          <w:rFonts w:ascii="Times New Roman" w:hAnsi="Times New Roman" w:cs="Times New Roman"/>
          <w:sz w:val="24"/>
          <w:szCs w:val="24"/>
          <w:lang w:val="ru-RU"/>
        </w:rPr>
        <w:t xml:space="preserve">продажи автомобиля 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815BCD">
        <w:rPr>
          <w:rFonts w:ascii="Times New Roman" w:hAnsi="Times New Roman" w:cs="Times New Roman"/>
          <w:b/>
          <w:sz w:val="24"/>
          <w:szCs w:val="24"/>
          <w:lang w:val="ru-RU"/>
        </w:rPr>
        <w:t>38 000</w:t>
      </w:r>
      <w:r w:rsidR="000A6816" w:rsidRPr="007714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 w:rsidR="00815BC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A6816" w:rsidRPr="0077146B">
        <w:rPr>
          <w:rFonts w:ascii="Times New Roman" w:hAnsi="Times New Roman" w:cs="Times New Roman"/>
          <w:b/>
          <w:sz w:val="24"/>
          <w:szCs w:val="24"/>
          <w:lang w:val="ru-RU"/>
        </w:rPr>
        <w:t>0 коп</w:t>
      </w:r>
      <w:proofErr w:type="gramStart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месяц.</w:t>
      </w:r>
    </w:p>
    <w:p w:rsidR="000125F7" w:rsidRDefault="000125F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На процедуре проведения аукциона присутствовали следующие участники аукциона</w:t>
      </w:r>
      <w:proofErr w:type="gramStart"/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B7D8E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3574"/>
      </w:tblGrid>
      <w:tr w:rsidR="00FE4DBD" w:rsidRPr="00925FE9" w:rsidTr="00FE4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E9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670F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F5E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670F5E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proofErr w:type="spellStart"/>
            <w:r w:rsidRPr="00670F5E">
              <w:rPr>
                <w:rFonts w:ascii="Times New Roman" w:hAnsi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E9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адрес</w:t>
            </w:r>
            <w:r w:rsidR="00771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(сведения о месте жительства)</w:t>
            </w:r>
          </w:p>
        </w:tc>
      </w:tr>
      <w:tr w:rsidR="00C8184A" w:rsidRPr="00925FE9" w:rsidTr="00670F5E">
        <w:trPr>
          <w:trHeight w:val="102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Pr="00670F5E" w:rsidRDefault="00C8184A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Pr="00670F5E" w:rsidRDefault="00C8184A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E" w:rsidRPr="00315A13" w:rsidRDefault="00E60CCE" w:rsidP="00E9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Зонин</w:t>
            </w:r>
            <w:proofErr w:type="spell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 Евгеньевич</w:t>
            </w:r>
          </w:p>
          <w:p w:rsidR="00E60CCE" w:rsidRPr="00315A13" w:rsidRDefault="00E60CCE" w:rsidP="00E9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184A" w:rsidRPr="00670F5E" w:rsidRDefault="00C8184A" w:rsidP="00E9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E" w:rsidRPr="00315A13" w:rsidRDefault="00E60CCE" w:rsidP="00E91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Владимирская обл. ,г</w:t>
            </w:r>
            <w:proofErr w:type="gram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овров, </w:t>
            </w:r>
            <w:proofErr w:type="spell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пр-т</w:t>
            </w:r>
            <w:proofErr w:type="spell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Ленина д.57 кв.28.</w:t>
            </w:r>
          </w:p>
          <w:p w:rsidR="00C8184A" w:rsidRPr="00670F5E" w:rsidRDefault="00C8184A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184A" w:rsidRPr="00925FE9" w:rsidTr="00FE4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Pr="00670F5E" w:rsidRDefault="00C8184A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Pr="00670F5E" w:rsidRDefault="00C8184A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67" w:rsidRPr="00315A13" w:rsidRDefault="00157B67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Бегларян</w:t>
            </w:r>
            <w:proofErr w:type="spell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Ашот</w:t>
            </w:r>
            <w:proofErr w:type="spell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Айказович</w:t>
            </w:r>
            <w:proofErr w:type="spellEnd"/>
          </w:p>
          <w:p w:rsidR="00C8184A" w:rsidRPr="00670F5E" w:rsidRDefault="00C8184A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67" w:rsidRPr="00315A13" w:rsidRDefault="00157B67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Владимирская обл., </w:t>
            </w:r>
            <w:proofErr w:type="spell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Ковровский</w:t>
            </w:r>
            <w:proofErr w:type="spell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р-он</w:t>
            </w:r>
            <w:proofErr w:type="spell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, с</w:t>
            </w:r>
            <w:proofErr w:type="gram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овое д.1</w:t>
            </w:r>
          </w:p>
          <w:p w:rsidR="00C8184A" w:rsidRPr="00670F5E" w:rsidRDefault="00C8184A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7B67" w:rsidRPr="00925FE9" w:rsidTr="00157B6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67" w:rsidRPr="00670F5E" w:rsidRDefault="00157B67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67" w:rsidRPr="00670F5E" w:rsidRDefault="00157B67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C" w:rsidRPr="00315A13" w:rsidRDefault="000D389C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Смирнов Олег Борисович</w:t>
            </w:r>
          </w:p>
          <w:p w:rsidR="00157B67" w:rsidRPr="00670F5E" w:rsidRDefault="00157B67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C" w:rsidRPr="00315A13" w:rsidRDefault="000D389C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Владимирская обл. ,г</w:t>
            </w:r>
            <w:proofErr w:type="gramStart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>овров ,ул.Муромская д.25/3,кв.32</w:t>
            </w:r>
          </w:p>
          <w:p w:rsidR="00157B67" w:rsidRPr="00670F5E" w:rsidRDefault="00157B67" w:rsidP="00E9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57B67" w:rsidRDefault="00157B6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2143" w:rsidRDefault="00E91506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125F7" w:rsidRPr="00670F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2143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 открытого аукциона признан участник № </w:t>
      </w:r>
      <w:r w:rsidR="000D389C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91506" w:rsidRPr="00670F5E" w:rsidRDefault="00E91506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RPr="00346BE1" w:rsidTr="00D97970">
        <w:tc>
          <w:tcPr>
            <w:tcW w:w="478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0D389C" w:rsidRPr="00315A13" w:rsidRDefault="000D389C" w:rsidP="00E91506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315A13">
              <w:rPr>
                <w:sz w:val="24"/>
                <w:szCs w:val="24"/>
                <w:lang w:val="ru-RU"/>
              </w:rPr>
              <w:t>Зонин</w:t>
            </w:r>
            <w:proofErr w:type="spellEnd"/>
            <w:r w:rsidRPr="00315A13">
              <w:rPr>
                <w:sz w:val="24"/>
                <w:szCs w:val="24"/>
                <w:lang w:val="ru-RU"/>
              </w:rPr>
              <w:t xml:space="preserve"> Иван Евгеньевич</w:t>
            </w:r>
          </w:p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389C" w:rsidRPr="00925FE9" w:rsidTr="00D97970">
        <w:tc>
          <w:tcPr>
            <w:tcW w:w="4785" w:type="dxa"/>
          </w:tcPr>
          <w:p w:rsidR="000D389C" w:rsidRDefault="000D389C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0D389C" w:rsidRPr="00315A13" w:rsidRDefault="000D389C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5A13">
              <w:rPr>
                <w:sz w:val="24"/>
                <w:szCs w:val="24"/>
                <w:lang w:val="ru-RU"/>
              </w:rPr>
              <w:t>Владимирская обл. ,г</w:t>
            </w:r>
            <w:proofErr w:type="gramStart"/>
            <w:r w:rsidRPr="00315A13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315A13">
              <w:rPr>
                <w:sz w:val="24"/>
                <w:szCs w:val="24"/>
                <w:lang w:val="ru-RU"/>
              </w:rPr>
              <w:t>овров ,ул.Муромская д.25/3,кв.32</w:t>
            </w:r>
          </w:p>
          <w:p w:rsidR="000D389C" w:rsidRDefault="000D389C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389C" w:rsidRPr="00C3697D" w:rsidTr="00D97970">
        <w:tc>
          <w:tcPr>
            <w:tcW w:w="4785" w:type="dxa"/>
          </w:tcPr>
          <w:p w:rsidR="000D389C" w:rsidRDefault="000D389C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0D389C" w:rsidRDefault="00A30809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45 600</w:t>
            </w:r>
            <w:r w:rsidR="000D389C" w:rsidRPr="00A83C24">
              <w:rPr>
                <w:b/>
                <w:sz w:val="24"/>
                <w:szCs w:val="24"/>
                <w:lang w:val="ru-RU"/>
              </w:rPr>
              <w:t xml:space="preserve"> руб.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="000D389C">
              <w:rPr>
                <w:b/>
                <w:sz w:val="24"/>
                <w:szCs w:val="24"/>
                <w:lang w:val="ru-RU"/>
              </w:rPr>
              <w:t>0</w:t>
            </w:r>
            <w:r w:rsidR="000D389C" w:rsidRPr="00A83C24">
              <w:rPr>
                <w:b/>
                <w:sz w:val="24"/>
                <w:szCs w:val="24"/>
                <w:lang w:val="ru-RU"/>
              </w:rPr>
              <w:t xml:space="preserve"> коп</w:t>
            </w:r>
            <w:r w:rsidR="000D389C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70F5E" w:rsidRDefault="00670F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Предпоследнее предложение о цене 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proofErr w:type="gramStart"/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Tr="0079208D">
        <w:tc>
          <w:tcPr>
            <w:tcW w:w="478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D97970" w:rsidRDefault="00A30809" w:rsidP="00E91506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315A13">
              <w:rPr>
                <w:sz w:val="24"/>
                <w:szCs w:val="24"/>
                <w:lang w:val="ru-RU"/>
              </w:rPr>
              <w:t>Зонин</w:t>
            </w:r>
            <w:proofErr w:type="spellEnd"/>
            <w:r w:rsidRPr="00315A13">
              <w:rPr>
                <w:sz w:val="24"/>
                <w:szCs w:val="24"/>
                <w:lang w:val="ru-RU"/>
              </w:rPr>
              <w:t xml:space="preserve"> Иван Евгеньевич</w:t>
            </w:r>
          </w:p>
        </w:tc>
      </w:tr>
      <w:tr w:rsidR="00D97970" w:rsidRPr="00925FE9" w:rsidTr="0079208D">
        <w:tc>
          <w:tcPr>
            <w:tcW w:w="478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A30809" w:rsidRPr="00315A13" w:rsidRDefault="00A30809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5A13">
              <w:rPr>
                <w:sz w:val="24"/>
                <w:szCs w:val="24"/>
                <w:lang w:val="ru-RU"/>
              </w:rPr>
              <w:t>Владимирская обл. ,г</w:t>
            </w:r>
            <w:proofErr w:type="gramStart"/>
            <w:r w:rsidRPr="00315A13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315A13">
              <w:rPr>
                <w:sz w:val="24"/>
                <w:szCs w:val="24"/>
                <w:lang w:val="ru-RU"/>
              </w:rPr>
              <w:t>овров ,ул.Муромская д.25/3,кв.32</w:t>
            </w:r>
          </w:p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97970" w:rsidRPr="00575D97" w:rsidTr="0079208D">
        <w:tc>
          <w:tcPr>
            <w:tcW w:w="478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D97970" w:rsidRPr="00A30809" w:rsidRDefault="00A30809" w:rsidP="00E91506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A30809">
              <w:rPr>
                <w:b/>
                <w:sz w:val="24"/>
                <w:szCs w:val="24"/>
                <w:lang w:val="ru-RU"/>
              </w:rPr>
              <w:t>43 700 руб.00 коп.</w:t>
            </w:r>
          </w:p>
        </w:tc>
      </w:tr>
    </w:tbl>
    <w:p w:rsidR="00E91506" w:rsidRDefault="00E91506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F5E" w:rsidRPr="00670F5E" w:rsidRDefault="00670F5E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4.4. Решение комиссии:</w:t>
      </w:r>
    </w:p>
    <w:p w:rsidR="003019E7" w:rsidRPr="00315A13" w:rsidRDefault="00575D97" w:rsidP="00E9150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1.Победителем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открытого аукциона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признан</w:t>
      </w:r>
      <w:r w:rsidR="003019E7" w:rsidRPr="003019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19E7" w:rsidRPr="00315A13">
        <w:rPr>
          <w:rFonts w:ascii="Times New Roman" w:hAnsi="Times New Roman"/>
          <w:sz w:val="24"/>
          <w:szCs w:val="24"/>
          <w:lang w:val="ru-RU"/>
        </w:rPr>
        <w:t>Зонин</w:t>
      </w:r>
      <w:proofErr w:type="spellEnd"/>
      <w:r w:rsidR="003019E7" w:rsidRPr="00315A13">
        <w:rPr>
          <w:rFonts w:ascii="Times New Roman" w:hAnsi="Times New Roman"/>
          <w:sz w:val="24"/>
          <w:szCs w:val="24"/>
          <w:lang w:val="ru-RU"/>
        </w:rPr>
        <w:t xml:space="preserve"> Иван Евгеньевич</w:t>
      </w:r>
    </w:p>
    <w:p w:rsidR="00575D97" w:rsidRDefault="00575D97" w:rsidP="00E91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D97" w:rsidRPr="00E91506" w:rsidRDefault="00575D97" w:rsidP="00E915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064A17">
        <w:rPr>
          <w:rFonts w:ascii="Times New Roman" w:hAnsi="Times New Roman"/>
          <w:sz w:val="24"/>
          <w:szCs w:val="24"/>
          <w:lang w:val="ru-RU"/>
        </w:rPr>
        <w:t xml:space="preserve">Заключить договор </w:t>
      </w:r>
      <w:r w:rsidR="00E91506">
        <w:rPr>
          <w:rFonts w:ascii="Times New Roman" w:hAnsi="Times New Roman"/>
          <w:sz w:val="24"/>
          <w:szCs w:val="24"/>
          <w:lang w:val="ru-RU"/>
        </w:rPr>
        <w:t>купли-продажи транспортного средства</w:t>
      </w:r>
      <w:r w:rsidR="00E91506" w:rsidRPr="00E915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ГАЗ-3102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, двигатель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40620</w:t>
      </w:r>
      <w:r w:rsidR="006C52AC">
        <w:rPr>
          <w:rFonts w:ascii="Times New Roman" w:hAnsi="Times New Roman"/>
          <w:b/>
          <w:sz w:val="24"/>
          <w:szCs w:val="24"/>
        </w:rPr>
        <w:t>D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, 33149783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, мощностью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96 кВт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>, цвет-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авантюрин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>, номер шасс</w:t>
      </w:r>
      <w:proofErr w:type="gramStart"/>
      <w:r w:rsidR="00E91506" w:rsidRPr="00315A13"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рамы) отсутствует, назначение </w:t>
      </w:r>
      <w:proofErr w:type="spellStart"/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пассажироперевозки</w:t>
      </w:r>
      <w:proofErr w:type="spellEnd"/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, год выпуска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2003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, дата ввода в эксплуатацию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2003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 год, паспорт транспортного средства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52 КР 805948,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 идентификационный номер –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ХТН31020041196189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, государственный регистрационный номер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Х 003 ЕУ 33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, масса без нагрузки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1450 кг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 xml:space="preserve">, пробег- </w:t>
      </w:r>
      <w:r w:rsidR="00E91506" w:rsidRPr="00315A13">
        <w:rPr>
          <w:rFonts w:ascii="Times New Roman" w:hAnsi="Times New Roman"/>
          <w:b/>
          <w:sz w:val="24"/>
          <w:szCs w:val="24"/>
          <w:lang w:val="ru-RU"/>
        </w:rPr>
        <w:t>196 305 км</w:t>
      </w:r>
      <w:r w:rsidR="00E91506" w:rsidRPr="00315A13">
        <w:rPr>
          <w:rFonts w:ascii="Times New Roman" w:hAnsi="Times New Roman"/>
          <w:sz w:val="24"/>
          <w:szCs w:val="24"/>
          <w:lang w:val="ru-RU"/>
        </w:rPr>
        <w:t>,</w:t>
      </w:r>
      <w:r w:rsidR="00E9150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64A17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="00E91506">
        <w:rPr>
          <w:rFonts w:ascii="Times New Roman" w:hAnsi="Times New Roman"/>
          <w:sz w:val="24"/>
          <w:szCs w:val="24"/>
          <w:lang w:val="ru-RU"/>
        </w:rPr>
        <w:t>Зониным</w:t>
      </w:r>
      <w:proofErr w:type="spellEnd"/>
      <w:r w:rsidR="00E91506">
        <w:rPr>
          <w:rFonts w:ascii="Times New Roman" w:hAnsi="Times New Roman"/>
          <w:sz w:val="24"/>
          <w:szCs w:val="24"/>
          <w:lang w:val="ru-RU"/>
        </w:rPr>
        <w:t xml:space="preserve"> Иваном Евгеньевичем </w:t>
      </w:r>
      <w:r w:rsidR="00064A17">
        <w:rPr>
          <w:rFonts w:ascii="Times New Roman" w:hAnsi="Times New Roman"/>
          <w:sz w:val="24"/>
          <w:szCs w:val="24"/>
          <w:lang w:val="ru-RU"/>
        </w:rPr>
        <w:t xml:space="preserve"> по предложенной цене </w:t>
      </w:r>
      <w:r w:rsidR="00E91506">
        <w:rPr>
          <w:rFonts w:ascii="Times New Roman" w:hAnsi="Times New Roman"/>
          <w:sz w:val="24"/>
          <w:szCs w:val="24"/>
          <w:lang w:val="ru-RU"/>
        </w:rPr>
        <w:t xml:space="preserve">продажи  </w:t>
      </w:r>
      <w:r w:rsidR="00E91506" w:rsidRPr="00E91506">
        <w:rPr>
          <w:rFonts w:ascii="Times New Roman" w:hAnsi="Times New Roman"/>
          <w:b/>
          <w:sz w:val="24"/>
          <w:szCs w:val="24"/>
          <w:lang w:val="ru-RU"/>
        </w:rPr>
        <w:t>45 600 (Сорок пять тысяч шестьсот</w:t>
      </w:r>
      <w:proofErr w:type="gramStart"/>
      <w:r w:rsidR="00E91506" w:rsidRPr="00E91506">
        <w:rPr>
          <w:rFonts w:ascii="Times New Roman" w:hAnsi="Times New Roman"/>
          <w:b/>
          <w:sz w:val="24"/>
          <w:szCs w:val="24"/>
          <w:lang w:val="ru-RU"/>
        </w:rPr>
        <w:t xml:space="preserve"> )</w:t>
      </w:r>
      <w:proofErr w:type="gramEnd"/>
      <w:r w:rsidR="00E91506" w:rsidRPr="00E91506">
        <w:rPr>
          <w:rFonts w:ascii="Times New Roman" w:hAnsi="Times New Roman"/>
          <w:b/>
          <w:sz w:val="24"/>
          <w:szCs w:val="24"/>
          <w:lang w:val="ru-RU"/>
        </w:rPr>
        <w:t xml:space="preserve"> руб.</w:t>
      </w:r>
    </w:p>
    <w:p w:rsidR="00E91506" w:rsidRDefault="00E91506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506" w:rsidRDefault="00E91506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BAC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</w:t>
      </w:r>
    </w:p>
    <w:p w:rsidR="00276BAC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аукционист</w:t>
      </w:r>
    </w:p>
    <w:p w:rsidR="00365241" w:rsidRPr="00670F5E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1.Н.Н.Мартынов_______________________________________________(подпись)</w:t>
      </w:r>
      <w:r w:rsidR="00670F5E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7519" w:rsidRPr="00670F5E" w:rsidRDefault="002E7519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2E7519" w:rsidRDefault="00276BAC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E7519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М.Ю.Никитин_________________________________________________(</w:t>
      </w:r>
      <w:r w:rsidR="002E7519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подпись)</w:t>
      </w:r>
    </w:p>
    <w:p w:rsidR="00A83C24" w:rsidRPr="00670F5E" w:rsidRDefault="00A83C24" w:rsidP="00E91506">
      <w:pPr>
        <w:tabs>
          <w:tab w:val="left" w:pos="7575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D0DE6" w:rsidRPr="00670F5E" w:rsidRDefault="00FD0DE6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Член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ы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комиссии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FD0DE6" w:rsidRPr="00670F5E" w:rsidRDefault="00276BAC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3.Т.В.Севастьянова___________________________________________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(подпись)</w:t>
      </w:r>
    </w:p>
    <w:p w:rsidR="00FD0DE6" w:rsidRPr="00670F5E" w:rsidRDefault="00276BAC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4.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Н.П.Бойченко____________________________________________________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FD0DE6" w:rsidRPr="00670F5E" w:rsidRDefault="00FD0DE6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Секретарь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секретарь</w:t>
      </w:r>
      <w:proofErr w:type="spellEnd"/>
    </w:p>
    <w:p w:rsidR="00FD0DE6" w:rsidRPr="00670F5E" w:rsidRDefault="00276BAC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5.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Г.В.Лапушинская                      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365241" w:rsidRPr="00670F5E" w:rsidRDefault="00365241" w:rsidP="00E91506">
      <w:pPr>
        <w:tabs>
          <w:tab w:val="left" w:pos="7575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365241" w:rsidRDefault="00365241" w:rsidP="00E91506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365241" w:rsidRDefault="00365241" w:rsidP="00E91506">
      <w:pPr>
        <w:spacing w:after="0"/>
        <w:rPr>
          <w:rFonts w:ascii="Times New Roman" w:hAnsi="Times New Roman" w:cs="Times New Roman"/>
          <w:lang w:val="ru-RU"/>
        </w:rPr>
      </w:pPr>
    </w:p>
    <w:sectPr w:rsidR="0036524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0102DF"/>
    <w:rsid w:val="00010F11"/>
    <w:rsid w:val="000111A5"/>
    <w:rsid w:val="00012139"/>
    <w:rsid w:val="000125F7"/>
    <w:rsid w:val="000155E2"/>
    <w:rsid w:val="00023C0A"/>
    <w:rsid w:val="000258D5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4A17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A6816"/>
    <w:rsid w:val="000B4279"/>
    <w:rsid w:val="000B6CE8"/>
    <w:rsid w:val="000B75F6"/>
    <w:rsid w:val="000C25E4"/>
    <w:rsid w:val="000C5C3B"/>
    <w:rsid w:val="000D010B"/>
    <w:rsid w:val="000D08F0"/>
    <w:rsid w:val="000D389C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57B67"/>
    <w:rsid w:val="001764B0"/>
    <w:rsid w:val="00176FE0"/>
    <w:rsid w:val="0018085D"/>
    <w:rsid w:val="001819B7"/>
    <w:rsid w:val="00181E76"/>
    <w:rsid w:val="00183A14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0E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729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76BAC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2107"/>
    <w:rsid w:val="002D5483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9E7"/>
    <w:rsid w:val="00301EE7"/>
    <w:rsid w:val="003037EC"/>
    <w:rsid w:val="00304DE1"/>
    <w:rsid w:val="00305D67"/>
    <w:rsid w:val="0030669D"/>
    <w:rsid w:val="0030756B"/>
    <w:rsid w:val="003079E6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46BE1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39BF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5AF5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0B76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5F75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5D97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0F5E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C52AC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5C7F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46B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47F4"/>
    <w:rsid w:val="007A655E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15BCD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B21"/>
    <w:rsid w:val="00880C68"/>
    <w:rsid w:val="00881973"/>
    <w:rsid w:val="00881EB7"/>
    <w:rsid w:val="00882326"/>
    <w:rsid w:val="0088252A"/>
    <w:rsid w:val="008836A8"/>
    <w:rsid w:val="00883C01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63B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E7D16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25FE9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7428"/>
    <w:rsid w:val="009703D6"/>
    <w:rsid w:val="00971398"/>
    <w:rsid w:val="009730E1"/>
    <w:rsid w:val="009740B3"/>
    <w:rsid w:val="0097694D"/>
    <w:rsid w:val="00976B8F"/>
    <w:rsid w:val="00985CBA"/>
    <w:rsid w:val="009873EC"/>
    <w:rsid w:val="00992420"/>
    <w:rsid w:val="00994BC8"/>
    <w:rsid w:val="009A1A72"/>
    <w:rsid w:val="009A4059"/>
    <w:rsid w:val="009A4134"/>
    <w:rsid w:val="009A43CE"/>
    <w:rsid w:val="009A5EC4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809"/>
    <w:rsid w:val="00A30EB4"/>
    <w:rsid w:val="00A320AB"/>
    <w:rsid w:val="00A32419"/>
    <w:rsid w:val="00A34642"/>
    <w:rsid w:val="00A40CDC"/>
    <w:rsid w:val="00A4100A"/>
    <w:rsid w:val="00A422D6"/>
    <w:rsid w:val="00A43F2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3C24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173D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56E"/>
    <w:rsid w:val="00B068CE"/>
    <w:rsid w:val="00B076F1"/>
    <w:rsid w:val="00B11107"/>
    <w:rsid w:val="00B111AF"/>
    <w:rsid w:val="00B11EE2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0BD1"/>
    <w:rsid w:val="00B76E00"/>
    <w:rsid w:val="00B8121B"/>
    <w:rsid w:val="00B812D7"/>
    <w:rsid w:val="00B83DEB"/>
    <w:rsid w:val="00B869E2"/>
    <w:rsid w:val="00B876B6"/>
    <w:rsid w:val="00B90EA0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2AC2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97D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184A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38F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14EE"/>
    <w:rsid w:val="00D52F8F"/>
    <w:rsid w:val="00D53191"/>
    <w:rsid w:val="00D53204"/>
    <w:rsid w:val="00D61DF9"/>
    <w:rsid w:val="00D715D7"/>
    <w:rsid w:val="00D716BA"/>
    <w:rsid w:val="00D738C4"/>
    <w:rsid w:val="00D741E2"/>
    <w:rsid w:val="00D76C9F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970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CCE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1506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2143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064F6"/>
    <w:rsid w:val="00F10E72"/>
    <w:rsid w:val="00F1361D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21A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E4DBD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E7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5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4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36524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365241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365241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5241"/>
    <w:rPr>
      <w:rFonts w:eastAsiaTheme="minorEastAsia"/>
      <w:lang w:val="en-US" w:bidi="en-US"/>
    </w:rPr>
  </w:style>
  <w:style w:type="paragraph" w:styleId="a6">
    <w:name w:val="Plain Text"/>
    <w:basedOn w:val="a"/>
    <w:link w:val="a7"/>
    <w:semiHidden/>
    <w:unhideWhenUsed/>
    <w:rsid w:val="003652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65241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36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26B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B8121B"/>
    <w:rPr>
      <w:lang w:val="en-US" w:bidi="en-US"/>
    </w:rPr>
  </w:style>
  <w:style w:type="paragraph" w:styleId="ab">
    <w:name w:val="No Spacing"/>
    <w:basedOn w:val="a"/>
    <w:link w:val="aa"/>
    <w:uiPriority w:val="1"/>
    <w:qFormat/>
    <w:rsid w:val="00B8121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rov-q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A5DA-8199-4E5B-9E16-17C50D3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12</cp:revision>
  <cp:lastPrinted>2014-03-20T13:16:00Z</cp:lastPrinted>
  <dcterms:created xsi:type="dcterms:W3CDTF">2016-09-29T07:26:00Z</dcterms:created>
  <dcterms:modified xsi:type="dcterms:W3CDTF">2016-09-30T06:05:00Z</dcterms:modified>
</cp:coreProperties>
</file>