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FA1E79" w:rsidP="001D1DF1">
      <w:pPr>
        <w:rPr>
          <w:sz w:val="24"/>
        </w:rPr>
      </w:pPr>
      <w:r>
        <w:rPr>
          <w:sz w:val="24"/>
        </w:rPr>
        <w:t>от</w:t>
      </w:r>
      <w:r w:rsidR="00296236">
        <w:rPr>
          <w:sz w:val="24"/>
        </w:rPr>
        <w:t xml:space="preserve"> </w:t>
      </w:r>
      <w:r w:rsidR="00FC65B4">
        <w:rPr>
          <w:sz w:val="24"/>
        </w:rPr>
        <w:t>0</w:t>
      </w:r>
      <w:r w:rsidR="00C83EC1">
        <w:rPr>
          <w:sz w:val="24"/>
        </w:rPr>
        <w:t>3</w:t>
      </w:r>
      <w:r w:rsidR="00FC65B4">
        <w:rPr>
          <w:sz w:val="24"/>
        </w:rPr>
        <w:t xml:space="preserve"> </w:t>
      </w:r>
      <w:r w:rsidR="00C83EC1">
        <w:rPr>
          <w:sz w:val="24"/>
        </w:rPr>
        <w:t>апреля</w:t>
      </w:r>
      <w:r w:rsidR="005C196C">
        <w:rPr>
          <w:sz w:val="24"/>
        </w:rPr>
        <w:t xml:space="preserve"> </w:t>
      </w:r>
      <w:r w:rsidR="00512BC9">
        <w:rPr>
          <w:sz w:val="24"/>
        </w:rPr>
        <w:t>201</w:t>
      </w:r>
      <w:r w:rsidR="00C83EC1">
        <w:rPr>
          <w:sz w:val="24"/>
        </w:rPr>
        <w:t>9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</w:t>
      </w:r>
      <w:r w:rsidR="00730D16">
        <w:rPr>
          <w:sz w:val="24"/>
        </w:rPr>
        <w:t xml:space="preserve">  </w:t>
      </w:r>
      <w:r w:rsidR="000F7D51">
        <w:rPr>
          <w:sz w:val="24"/>
        </w:rPr>
        <w:t xml:space="preserve">      </w:t>
      </w:r>
      <w:r w:rsidR="00DC67B7">
        <w:rPr>
          <w:sz w:val="24"/>
        </w:rPr>
        <w:t xml:space="preserve">   </w:t>
      </w:r>
      <w:r>
        <w:rPr>
          <w:sz w:val="24"/>
        </w:rPr>
        <w:t xml:space="preserve"> </w:t>
      </w:r>
      <w:r w:rsidR="000F7D51">
        <w:rPr>
          <w:sz w:val="24"/>
        </w:rPr>
        <w:t xml:space="preserve">   </w:t>
      </w:r>
      <w:r>
        <w:rPr>
          <w:sz w:val="24"/>
        </w:rPr>
        <w:t xml:space="preserve">     </w:t>
      </w:r>
      <w:r w:rsidR="00512BC9">
        <w:rPr>
          <w:sz w:val="24"/>
        </w:rPr>
        <w:t xml:space="preserve">                                    </w:t>
      </w:r>
      <w:r>
        <w:rPr>
          <w:sz w:val="24"/>
        </w:rPr>
        <w:t xml:space="preserve">      </w:t>
      </w:r>
      <w:r w:rsidR="00512BC9">
        <w:rPr>
          <w:sz w:val="24"/>
        </w:rPr>
        <w:t xml:space="preserve">   </w:t>
      </w:r>
      <w:r>
        <w:rPr>
          <w:sz w:val="24"/>
        </w:rPr>
        <w:t>№</w:t>
      </w:r>
      <w:r w:rsidR="00FC65B4">
        <w:rPr>
          <w:sz w:val="24"/>
        </w:rPr>
        <w:t xml:space="preserve"> </w:t>
      </w:r>
      <w:r w:rsidR="00C83EC1">
        <w:rPr>
          <w:sz w:val="24"/>
        </w:rPr>
        <w:t>57</w:t>
      </w:r>
    </w:p>
    <w:p w:rsidR="00772298" w:rsidRDefault="00772298" w:rsidP="00032092">
      <w:pPr>
        <w:rPr>
          <w:sz w:val="24"/>
        </w:rPr>
      </w:pPr>
    </w:p>
    <w:p w:rsidR="005C196C" w:rsidRDefault="005C196C" w:rsidP="00C83EC1">
      <w:pPr>
        <w:tabs>
          <w:tab w:val="left" w:pos="8928"/>
        </w:tabs>
        <w:rPr>
          <w:sz w:val="24"/>
        </w:rPr>
      </w:pPr>
      <w:r>
        <w:rPr>
          <w:sz w:val="24"/>
        </w:rPr>
        <w:t>Присутствовали:</w:t>
      </w:r>
      <w:r w:rsidR="00C83EC1">
        <w:rPr>
          <w:sz w:val="24"/>
        </w:rPr>
        <w:t xml:space="preserve">                                                                                                                   А.Ф. Бобров                         </w:t>
      </w:r>
    </w:p>
    <w:p w:rsidR="00FC65B4" w:rsidRDefault="00FC65B4" w:rsidP="00FC65B4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    С.Р. </w:t>
      </w:r>
      <w:proofErr w:type="spellStart"/>
      <w:r>
        <w:rPr>
          <w:sz w:val="24"/>
        </w:rPr>
        <w:t>Хапалов</w:t>
      </w:r>
      <w:proofErr w:type="spellEnd"/>
      <w:r>
        <w:rPr>
          <w:sz w:val="24"/>
        </w:rPr>
        <w:t xml:space="preserve">                                   </w:t>
      </w:r>
    </w:p>
    <w:p w:rsidR="00FC65B4" w:rsidRDefault="00FC65B4" w:rsidP="00FC65B4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</w:r>
    </w:p>
    <w:p w:rsidR="00FC65B4" w:rsidRDefault="00C83EC1" w:rsidP="00FC65B4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>И.О. Акинфиев</w:t>
      </w:r>
    </w:p>
    <w:p w:rsidR="00FC65B4" w:rsidRDefault="00FC65B4" w:rsidP="00FC65B4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FC65B4" w:rsidRDefault="00FC65B4" w:rsidP="00FC65B4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>М.В. Рыбакова</w:t>
      </w:r>
    </w:p>
    <w:p w:rsidR="00FC65B4" w:rsidRDefault="00FC65B4" w:rsidP="00FC65B4">
      <w:pPr>
        <w:tabs>
          <w:tab w:val="left" w:pos="9316"/>
        </w:tabs>
        <w:jc w:val="right"/>
        <w:rPr>
          <w:sz w:val="24"/>
        </w:rPr>
      </w:pPr>
    </w:p>
    <w:p w:rsidR="00FC65B4" w:rsidRPr="00765A93" w:rsidRDefault="00FC65B4" w:rsidP="00FC65B4">
      <w:pPr>
        <w:jc w:val="center"/>
        <w:rPr>
          <w:sz w:val="24"/>
        </w:rPr>
      </w:pPr>
      <w:r w:rsidRPr="00765A93">
        <w:rPr>
          <w:sz w:val="24"/>
        </w:rPr>
        <w:t>Секретарь комиссии:</w:t>
      </w:r>
      <w:r w:rsidRPr="00765A93">
        <w:rPr>
          <w:sz w:val="24"/>
        </w:rPr>
        <w:tab/>
      </w:r>
      <w:r w:rsidRPr="00765A93">
        <w:rPr>
          <w:sz w:val="24"/>
        </w:rPr>
        <w:tab/>
      </w:r>
      <w:r w:rsidRPr="00765A93">
        <w:rPr>
          <w:sz w:val="24"/>
        </w:rPr>
        <w:tab/>
      </w:r>
      <w:r w:rsidRPr="00765A93">
        <w:rPr>
          <w:sz w:val="24"/>
        </w:rPr>
        <w:tab/>
      </w:r>
      <w:r w:rsidRPr="00765A93">
        <w:rPr>
          <w:sz w:val="24"/>
        </w:rPr>
        <w:tab/>
      </w:r>
      <w:r w:rsidRPr="00765A93">
        <w:rPr>
          <w:sz w:val="24"/>
        </w:rPr>
        <w:tab/>
        <w:t xml:space="preserve">                       </w:t>
      </w:r>
      <w:r w:rsidRPr="00765A93">
        <w:t xml:space="preserve">       </w:t>
      </w:r>
      <w:r w:rsidR="00C83EC1">
        <w:rPr>
          <w:sz w:val="24"/>
        </w:rPr>
        <w:t>М.О. Крюкова</w:t>
      </w:r>
      <w:r w:rsidRPr="00765A93">
        <w:rPr>
          <w:sz w:val="24"/>
        </w:rPr>
        <w:t xml:space="preserve">   </w:t>
      </w: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BE3E9F" w:rsidRPr="0027601D" w:rsidRDefault="0027601D" w:rsidP="0027601D">
      <w:pPr>
        <w:tabs>
          <w:tab w:val="left" w:pos="8515"/>
        </w:tabs>
        <w:jc w:val="both"/>
        <w:rPr>
          <w:sz w:val="24"/>
        </w:rPr>
      </w:pPr>
      <w:r>
        <w:rPr>
          <w:sz w:val="24"/>
        </w:rPr>
        <w:tab/>
      </w:r>
      <w:r w:rsidR="00887E9C" w:rsidRPr="00887E9C">
        <w:rPr>
          <w:sz w:val="24"/>
        </w:rPr>
        <w:tab/>
        <w:t xml:space="preserve">                       </w:t>
      </w:r>
    </w:p>
    <w:p w:rsidR="003028F8" w:rsidRDefault="003F3090" w:rsidP="003028F8">
      <w:pPr>
        <w:shd w:val="clear" w:color="auto" w:fill="FFFFFF"/>
        <w:spacing w:line="274" w:lineRule="exact"/>
        <w:ind w:left="43" w:firstLine="524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О подведении итогов открытого </w:t>
      </w:r>
      <w:r w:rsidR="0027601D">
        <w:rPr>
          <w:sz w:val="24"/>
          <w:szCs w:val="24"/>
        </w:rPr>
        <w:t>аукциона по продаже  недвижимого  муниципального</w:t>
      </w:r>
      <w:r w:rsidR="00E76370">
        <w:rPr>
          <w:sz w:val="24"/>
          <w:szCs w:val="24"/>
        </w:rPr>
        <w:t xml:space="preserve"> </w:t>
      </w:r>
      <w:r w:rsidR="0027601D">
        <w:rPr>
          <w:spacing w:val="-2"/>
          <w:sz w:val="24"/>
          <w:szCs w:val="24"/>
        </w:rPr>
        <w:t>имущества</w:t>
      </w:r>
      <w:r w:rsidR="00A0340A">
        <w:rPr>
          <w:spacing w:val="-2"/>
          <w:sz w:val="24"/>
          <w:szCs w:val="24"/>
        </w:rPr>
        <w:t>:</w:t>
      </w:r>
    </w:p>
    <w:p w:rsidR="00A0340A" w:rsidRPr="00AE14C3" w:rsidRDefault="00A0340A" w:rsidP="00A0340A">
      <w:pPr>
        <w:pStyle w:val="Con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5B4">
        <w:rPr>
          <w:rFonts w:ascii="Times New Roman" w:hAnsi="Times New Roman" w:cs="Times New Roman"/>
          <w:sz w:val="24"/>
          <w:szCs w:val="24"/>
        </w:rPr>
        <w:t>-</w:t>
      </w:r>
      <w:r w:rsidR="00FC65B4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Pr="00AE14C3">
        <w:rPr>
          <w:rFonts w:ascii="Times New Roman" w:hAnsi="Times New Roman" w:cs="Times New Roman"/>
          <w:b/>
          <w:sz w:val="24"/>
          <w:szCs w:val="24"/>
        </w:rPr>
        <w:t>ежило</w:t>
      </w:r>
      <w:r w:rsidR="00FC65B4">
        <w:rPr>
          <w:rFonts w:ascii="Times New Roman" w:hAnsi="Times New Roman" w:cs="Times New Roman"/>
          <w:b/>
          <w:sz w:val="24"/>
          <w:szCs w:val="24"/>
        </w:rPr>
        <w:t>го</w:t>
      </w:r>
      <w:r w:rsidRPr="00AE14C3">
        <w:rPr>
          <w:rFonts w:ascii="Times New Roman" w:hAnsi="Times New Roman" w:cs="Times New Roman"/>
          <w:b/>
          <w:sz w:val="24"/>
          <w:szCs w:val="24"/>
        </w:rPr>
        <w:t xml:space="preserve"> здани</w:t>
      </w:r>
      <w:r w:rsidR="00FC65B4">
        <w:rPr>
          <w:rFonts w:ascii="Times New Roman" w:hAnsi="Times New Roman" w:cs="Times New Roman"/>
          <w:b/>
          <w:sz w:val="24"/>
          <w:szCs w:val="24"/>
        </w:rPr>
        <w:t>я</w:t>
      </w:r>
      <w:r w:rsidRPr="00AE14C3">
        <w:rPr>
          <w:rFonts w:ascii="Times New Roman" w:hAnsi="Times New Roman" w:cs="Times New Roman"/>
          <w:b/>
          <w:sz w:val="24"/>
          <w:szCs w:val="24"/>
        </w:rPr>
        <w:t xml:space="preserve">, назначение: нежилое здание, количество этажей, в тот </w:t>
      </w:r>
      <w:proofErr w:type="gramStart"/>
      <w:r w:rsidRPr="00AE14C3">
        <w:rPr>
          <w:rFonts w:ascii="Times New Roman" w:hAnsi="Times New Roman" w:cs="Times New Roman"/>
          <w:b/>
          <w:sz w:val="24"/>
          <w:szCs w:val="24"/>
        </w:rPr>
        <w:t>числе</w:t>
      </w:r>
      <w:proofErr w:type="gramEnd"/>
      <w:r w:rsidRPr="00AE14C3">
        <w:rPr>
          <w:rFonts w:ascii="Times New Roman" w:hAnsi="Times New Roman" w:cs="Times New Roman"/>
          <w:b/>
          <w:sz w:val="24"/>
          <w:szCs w:val="24"/>
        </w:rPr>
        <w:t xml:space="preserve"> подземных: 2, общая площадь 619,7 кв.м., адрес объекта: </w:t>
      </w:r>
      <w:proofErr w:type="gramStart"/>
      <w:r w:rsidRPr="00AE14C3">
        <w:rPr>
          <w:rFonts w:ascii="Times New Roman" w:hAnsi="Times New Roman" w:cs="Times New Roman"/>
          <w:b/>
          <w:sz w:val="24"/>
          <w:szCs w:val="24"/>
        </w:rPr>
        <w:t>Владимирская</w:t>
      </w:r>
      <w:proofErr w:type="gramEnd"/>
      <w:r w:rsidRPr="00AE14C3">
        <w:rPr>
          <w:rFonts w:ascii="Times New Roman" w:hAnsi="Times New Roman" w:cs="Times New Roman"/>
          <w:b/>
          <w:sz w:val="24"/>
          <w:szCs w:val="24"/>
        </w:rPr>
        <w:t xml:space="preserve"> обл., г. Ковров, ул. Полевая, д. 9, кадастровый номер: 33:20:012601:121;</w:t>
      </w:r>
    </w:p>
    <w:p w:rsidR="00A0340A" w:rsidRPr="00AE14C3" w:rsidRDefault="00A0340A" w:rsidP="00A0340A">
      <w:pPr>
        <w:pStyle w:val="Con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5B4">
        <w:rPr>
          <w:rFonts w:ascii="Times New Roman" w:hAnsi="Times New Roman" w:cs="Times New Roman"/>
          <w:sz w:val="24"/>
          <w:szCs w:val="24"/>
        </w:rPr>
        <w:t>-</w:t>
      </w:r>
      <w:r w:rsidR="00FC65B4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Pr="00AE14C3">
        <w:rPr>
          <w:rFonts w:ascii="Times New Roman" w:hAnsi="Times New Roman" w:cs="Times New Roman"/>
          <w:b/>
          <w:sz w:val="24"/>
          <w:szCs w:val="24"/>
        </w:rPr>
        <w:t>емельн</w:t>
      </w:r>
      <w:r w:rsidR="00FC65B4">
        <w:rPr>
          <w:rFonts w:ascii="Times New Roman" w:hAnsi="Times New Roman" w:cs="Times New Roman"/>
          <w:b/>
          <w:sz w:val="24"/>
          <w:szCs w:val="24"/>
        </w:rPr>
        <w:t>ого</w:t>
      </w:r>
      <w:r w:rsidRPr="00AE14C3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FC65B4">
        <w:rPr>
          <w:rFonts w:ascii="Times New Roman" w:hAnsi="Times New Roman" w:cs="Times New Roman"/>
          <w:b/>
          <w:sz w:val="24"/>
          <w:szCs w:val="24"/>
        </w:rPr>
        <w:t>а</w:t>
      </w:r>
      <w:r w:rsidRPr="00AE14C3">
        <w:rPr>
          <w:rFonts w:ascii="Times New Roman" w:hAnsi="Times New Roman" w:cs="Times New Roman"/>
          <w:b/>
          <w:sz w:val="24"/>
          <w:szCs w:val="24"/>
        </w:rPr>
        <w:t>, категория земель: земли населенных пунктов, виды разрешенного использования: образовательные учреждения (дошкольные, общеобразовательные), общая площадь 5180 +/- 25 кв</w:t>
      </w:r>
      <w:proofErr w:type="gramStart"/>
      <w:r w:rsidRPr="00AE14C3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AE14C3">
        <w:rPr>
          <w:rFonts w:ascii="Times New Roman" w:hAnsi="Times New Roman" w:cs="Times New Roman"/>
          <w:b/>
          <w:sz w:val="24"/>
          <w:szCs w:val="24"/>
        </w:rPr>
        <w:t xml:space="preserve">, адрес: </w:t>
      </w:r>
      <w:proofErr w:type="gramStart"/>
      <w:r w:rsidRPr="00AE14C3">
        <w:rPr>
          <w:rFonts w:ascii="Times New Roman" w:hAnsi="Times New Roman" w:cs="Times New Roman"/>
          <w:b/>
          <w:sz w:val="24"/>
          <w:szCs w:val="24"/>
        </w:rPr>
        <w:t>Владимирская</w:t>
      </w:r>
      <w:proofErr w:type="gramEnd"/>
      <w:r w:rsidRPr="00AE14C3">
        <w:rPr>
          <w:rFonts w:ascii="Times New Roman" w:hAnsi="Times New Roman" w:cs="Times New Roman"/>
          <w:b/>
          <w:sz w:val="24"/>
          <w:szCs w:val="24"/>
        </w:rPr>
        <w:t xml:space="preserve"> обл., г. Ковров, ул. Полевая, д. 9, кадастровый номер 33:206012601:442.</w:t>
      </w:r>
    </w:p>
    <w:p w:rsidR="0027601D" w:rsidRDefault="00C83EC1" w:rsidP="006D65D1">
      <w:pPr>
        <w:pStyle w:val="a3"/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М.О.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Сообщила,   что   на  вышеуказанный   объект   заявки   на  участие  в  аукционе</w:t>
      </w:r>
      <w:r>
        <w:t xml:space="preserve"> </w:t>
      </w:r>
      <w:r>
        <w:rPr>
          <w:spacing w:val="-2"/>
          <w:sz w:val="24"/>
          <w:szCs w:val="24"/>
        </w:rPr>
        <w:t>не поступили.</w:t>
      </w:r>
    </w:p>
    <w:p w:rsidR="0027601D" w:rsidRDefault="00C83EC1" w:rsidP="006D65D1">
      <w:pPr>
        <w:shd w:val="clear" w:color="auto" w:fill="FFFFFF"/>
        <w:spacing w:line="274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М.О.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Пред</w:t>
      </w:r>
      <w:r w:rsidR="000906D6">
        <w:rPr>
          <w:sz w:val="24"/>
          <w:szCs w:val="24"/>
        </w:rPr>
        <w:t xml:space="preserve">ложила аукцион, назначенный на </w:t>
      </w:r>
      <w:r w:rsidR="005C196C">
        <w:rPr>
          <w:sz w:val="24"/>
          <w:szCs w:val="24"/>
        </w:rPr>
        <w:t>0</w:t>
      </w:r>
      <w:r w:rsidR="00C83EC1">
        <w:rPr>
          <w:sz w:val="24"/>
          <w:szCs w:val="24"/>
        </w:rPr>
        <w:t>5</w:t>
      </w:r>
      <w:r w:rsidR="00FC65B4">
        <w:rPr>
          <w:sz w:val="24"/>
          <w:szCs w:val="24"/>
        </w:rPr>
        <w:t xml:space="preserve"> </w:t>
      </w:r>
      <w:r w:rsidR="00C83EC1">
        <w:rPr>
          <w:sz w:val="24"/>
          <w:szCs w:val="24"/>
        </w:rPr>
        <w:t>апреля</w:t>
      </w:r>
      <w:r w:rsidR="005C196C">
        <w:rPr>
          <w:sz w:val="24"/>
          <w:szCs w:val="24"/>
        </w:rPr>
        <w:t xml:space="preserve"> </w:t>
      </w:r>
      <w:r w:rsidR="00512BC9">
        <w:rPr>
          <w:sz w:val="24"/>
          <w:szCs w:val="24"/>
        </w:rPr>
        <w:t>201</w:t>
      </w:r>
      <w:r w:rsidR="00C83EC1">
        <w:rPr>
          <w:sz w:val="24"/>
          <w:szCs w:val="24"/>
        </w:rPr>
        <w:t>9</w:t>
      </w:r>
      <w:r w:rsidR="00512BC9">
        <w:rPr>
          <w:sz w:val="24"/>
          <w:szCs w:val="24"/>
        </w:rPr>
        <w:t>г.</w:t>
      </w:r>
      <w:r w:rsidR="00B76137">
        <w:rPr>
          <w:sz w:val="24"/>
          <w:szCs w:val="24"/>
        </w:rPr>
        <w:t>,</w:t>
      </w:r>
      <w:r>
        <w:rPr>
          <w:sz w:val="24"/>
          <w:szCs w:val="24"/>
        </w:rPr>
        <w:t xml:space="preserve"> признать несостоявшимся в виду отсутствия заявок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>
        <w:rPr>
          <w:spacing w:val="-7"/>
          <w:sz w:val="24"/>
          <w:szCs w:val="24"/>
        </w:rPr>
        <w:t>585.</w:t>
      </w: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 w:rsidR="006F2E7C">
        <w:rPr>
          <w:rFonts w:ascii="Arial" w:cs="Arial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«за» - единогласно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A0340A" w:rsidRDefault="0027601D" w:rsidP="00A0340A">
      <w:pPr>
        <w:shd w:val="clear" w:color="auto" w:fill="FFFFFF"/>
        <w:spacing w:line="274" w:lineRule="exact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A0340A">
        <w:rPr>
          <w:color w:val="000000"/>
          <w:sz w:val="24"/>
          <w:szCs w:val="24"/>
        </w:rPr>
        <w:t xml:space="preserve"> </w:t>
      </w:r>
      <w:r w:rsidRPr="0027601D">
        <w:rPr>
          <w:color w:val="000000"/>
          <w:sz w:val="24"/>
          <w:szCs w:val="24"/>
        </w:rPr>
        <w:t>Аукцион по продаже недвижимого муниципального имущества</w:t>
      </w:r>
      <w:r w:rsidR="00A0340A">
        <w:rPr>
          <w:color w:val="000000"/>
          <w:sz w:val="24"/>
          <w:szCs w:val="24"/>
        </w:rPr>
        <w:t>:</w:t>
      </w:r>
    </w:p>
    <w:p w:rsidR="00A0340A" w:rsidRPr="00AE14C3" w:rsidRDefault="00A0340A" w:rsidP="00A0340A">
      <w:pPr>
        <w:pStyle w:val="Con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5B4">
        <w:rPr>
          <w:rFonts w:ascii="Times New Roman" w:hAnsi="Times New Roman" w:cs="Times New Roman"/>
          <w:sz w:val="24"/>
          <w:szCs w:val="24"/>
        </w:rPr>
        <w:t>-</w:t>
      </w:r>
      <w:r w:rsidR="00FC65B4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Pr="00AE14C3">
        <w:rPr>
          <w:rFonts w:ascii="Times New Roman" w:hAnsi="Times New Roman" w:cs="Times New Roman"/>
          <w:b/>
          <w:sz w:val="24"/>
          <w:szCs w:val="24"/>
        </w:rPr>
        <w:t>ежило</w:t>
      </w:r>
      <w:r w:rsidR="00FC65B4">
        <w:rPr>
          <w:rFonts w:ascii="Times New Roman" w:hAnsi="Times New Roman" w:cs="Times New Roman"/>
          <w:b/>
          <w:sz w:val="24"/>
          <w:szCs w:val="24"/>
        </w:rPr>
        <w:t>го здания</w:t>
      </w:r>
      <w:r w:rsidRPr="00AE14C3">
        <w:rPr>
          <w:rFonts w:ascii="Times New Roman" w:hAnsi="Times New Roman" w:cs="Times New Roman"/>
          <w:b/>
          <w:sz w:val="24"/>
          <w:szCs w:val="24"/>
        </w:rPr>
        <w:t>, назначение: нежилое здание, количество этажей, в тот числе подземных: 2, общая площадь 619,7 кв</w:t>
      </w:r>
      <w:proofErr w:type="gramStart"/>
      <w:r w:rsidRPr="00AE14C3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AE14C3">
        <w:rPr>
          <w:rFonts w:ascii="Times New Roman" w:hAnsi="Times New Roman" w:cs="Times New Roman"/>
          <w:b/>
          <w:sz w:val="24"/>
          <w:szCs w:val="24"/>
        </w:rPr>
        <w:t xml:space="preserve">, адрес объекта: </w:t>
      </w:r>
      <w:proofErr w:type="gramStart"/>
      <w:r w:rsidRPr="00AE14C3">
        <w:rPr>
          <w:rFonts w:ascii="Times New Roman" w:hAnsi="Times New Roman" w:cs="Times New Roman"/>
          <w:b/>
          <w:sz w:val="24"/>
          <w:szCs w:val="24"/>
        </w:rPr>
        <w:t>Владимирская</w:t>
      </w:r>
      <w:proofErr w:type="gramEnd"/>
      <w:r w:rsidRPr="00AE14C3">
        <w:rPr>
          <w:rFonts w:ascii="Times New Roman" w:hAnsi="Times New Roman" w:cs="Times New Roman"/>
          <w:b/>
          <w:sz w:val="24"/>
          <w:szCs w:val="24"/>
        </w:rPr>
        <w:t xml:space="preserve"> обл., г. Ковров, ул. Полевая, д. 9, кадастровый номер: 33:20:012601:121;</w:t>
      </w:r>
    </w:p>
    <w:p w:rsidR="00A0340A" w:rsidRDefault="00A0340A" w:rsidP="00A0340A">
      <w:pPr>
        <w:pStyle w:val="Con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5B4">
        <w:rPr>
          <w:rFonts w:ascii="Times New Roman" w:hAnsi="Times New Roman" w:cs="Times New Roman"/>
          <w:sz w:val="24"/>
          <w:szCs w:val="24"/>
        </w:rPr>
        <w:t>-</w:t>
      </w:r>
      <w:r w:rsidR="00FC65B4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Pr="00AE14C3">
        <w:rPr>
          <w:rFonts w:ascii="Times New Roman" w:hAnsi="Times New Roman" w:cs="Times New Roman"/>
          <w:b/>
          <w:sz w:val="24"/>
          <w:szCs w:val="24"/>
        </w:rPr>
        <w:t>емельн</w:t>
      </w:r>
      <w:r w:rsidR="00FC65B4">
        <w:rPr>
          <w:rFonts w:ascii="Times New Roman" w:hAnsi="Times New Roman" w:cs="Times New Roman"/>
          <w:b/>
          <w:sz w:val="24"/>
          <w:szCs w:val="24"/>
        </w:rPr>
        <w:t>ого</w:t>
      </w:r>
      <w:r w:rsidRPr="00AE14C3">
        <w:rPr>
          <w:rFonts w:ascii="Times New Roman" w:hAnsi="Times New Roman" w:cs="Times New Roman"/>
          <w:b/>
          <w:sz w:val="24"/>
          <w:szCs w:val="24"/>
        </w:rPr>
        <w:t xml:space="preserve"> участ</w:t>
      </w:r>
      <w:r w:rsidR="00FC65B4">
        <w:rPr>
          <w:rFonts w:ascii="Times New Roman" w:hAnsi="Times New Roman" w:cs="Times New Roman"/>
          <w:b/>
          <w:sz w:val="24"/>
          <w:szCs w:val="24"/>
        </w:rPr>
        <w:t>ка</w:t>
      </w:r>
      <w:r w:rsidRPr="00AE14C3">
        <w:rPr>
          <w:rFonts w:ascii="Times New Roman" w:hAnsi="Times New Roman" w:cs="Times New Roman"/>
          <w:b/>
          <w:sz w:val="24"/>
          <w:szCs w:val="24"/>
        </w:rPr>
        <w:t>, категория земель: земли населенных пунктов, виды разрешенного использования: образовательные учреждения (дошкольные, общеобразовательные), общая площадь 5180 +/- 25 кв</w:t>
      </w:r>
      <w:proofErr w:type="gramStart"/>
      <w:r w:rsidRPr="00AE14C3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AE14C3">
        <w:rPr>
          <w:rFonts w:ascii="Times New Roman" w:hAnsi="Times New Roman" w:cs="Times New Roman"/>
          <w:b/>
          <w:sz w:val="24"/>
          <w:szCs w:val="24"/>
        </w:rPr>
        <w:t xml:space="preserve">, адрес: </w:t>
      </w:r>
      <w:proofErr w:type="gramStart"/>
      <w:r w:rsidRPr="00AE14C3">
        <w:rPr>
          <w:rFonts w:ascii="Times New Roman" w:hAnsi="Times New Roman" w:cs="Times New Roman"/>
          <w:b/>
          <w:sz w:val="24"/>
          <w:szCs w:val="24"/>
        </w:rPr>
        <w:t>Владимирская</w:t>
      </w:r>
      <w:proofErr w:type="gramEnd"/>
      <w:r w:rsidRPr="00AE14C3">
        <w:rPr>
          <w:rFonts w:ascii="Times New Roman" w:hAnsi="Times New Roman" w:cs="Times New Roman"/>
          <w:b/>
          <w:sz w:val="24"/>
          <w:szCs w:val="24"/>
        </w:rPr>
        <w:t xml:space="preserve"> обл., г. Ковров, ул. Полевая, д. 9, кадастро</w:t>
      </w:r>
      <w:r w:rsidR="00FC65B4">
        <w:rPr>
          <w:rFonts w:ascii="Times New Roman" w:hAnsi="Times New Roman" w:cs="Times New Roman"/>
          <w:b/>
          <w:sz w:val="24"/>
          <w:szCs w:val="24"/>
        </w:rPr>
        <w:t>вый номер 33:206012601:442,</w:t>
      </w:r>
    </w:p>
    <w:p w:rsidR="00FC65B4" w:rsidRPr="00E31013" w:rsidRDefault="00FC65B4" w:rsidP="00FC65B4">
      <w:pPr>
        <w:pStyle w:val="a3"/>
        <w:rPr>
          <w:b/>
          <w:sz w:val="24"/>
          <w:szCs w:val="24"/>
          <w:u w:val="single"/>
        </w:rPr>
      </w:pP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>вшимся в виду отсутствия заявок на участие.</w:t>
      </w:r>
    </w:p>
    <w:p w:rsidR="0027601D" w:rsidRDefault="0027601D" w:rsidP="0027601D">
      <w:pPr>
        <w:pStyle w:val="a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открытого аукциона по продаже недвижимого муниципального имущества согласно приложению в СМИ местного значения и на сайтах РФ. </w:t>
      </w:r>
    </w:p>
    <w:p w:rsidR="00C83EC1" w:rsidRDefault="00C83EC1" w:rsidP="005C196C">
      <w:pPr>
        <w:rPr>
          <w:sz w:val="24"/>
        </w:rPr>
      </w:pPr>
    </w:p>
    <w:p w:rsidR="00C83EC1" w:rsidRDefault="00C83EC1" w:rsidP="005C196C">
      <w:pPr>
        <w:rPr>
          <w:sz w:val="24"/>
        </w:rPr>
      </w:pPr>
    </w:p>
    <w:p w:rsidR="00C83EC1" w:rsidRDefault="00C83EC1" w:rsidP="005C196C">
      <w:pPr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>Присутствовали:</w:t>
      </w:r>
    </w:p>
    <w:p w:rsidR="00C83EC1" w:rsidRDefault="00FC65B4" w:rsidP="00FC65B4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</w:t>
      </w:r>
      <w:r w:rsidR="00C83EC1">
        <w:rPr>
          <w:sz w:val="24"/>
        </w:rPr>
        <w:t>А.Ф. Бобров</w:t>
      </w:r>
    </w:p>
    <w:p w:rsidR="00C83EC1" w:rsidRDefault="00FC65B4" w:rsidP="00FC65B4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    </w:t>
      </w:r>
    </w:p>
    <w:p w:rsidR="00FC65B4" w:rsidRDefault="00C83EC1" w:rsidP="00FC65B4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</w:t>
      </w:r>
      <w:r w:rsidR="00FC65B4">
        <w:rPr>
          <w:sz w:val="24"/>
        </w:rPr>
        <w:t xml:space="preserve"> С.Р. </w:t>
      </w:r>
      <w:proofErr w:type="spellStart"/>
      <w:r w:rsidR="00FC65B4">
        <w:rPr>
          <w:sz w:val="24"/>
        </w:rPr>
        <w:t>Хапалов</w:t>
      </w:r>
      <w:proofErr w:type="spellEnd"/>
      <w:r w:rsidR="00FC65B4">
        <w:rPr>
          <w:sz w:val="24"/>
        </w:rPr>
        <w:t xml:space="preserve">                                   </w:t>
      </w:r>
    </w:p>
    <w:p w:rsidR="00FC65B4" w:rsidRDefault="00FC65B4" w:rsidP="00FC65B4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</w:r>
    </w:p>
    <w:p w:rsidR="00FC65B4" w:rsidRDefault="00FC65B4" w:rsidP="00FC65B4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Л.В. </w:t>
      </w:r>
      <w:proofErr w:type="spellStart"/>
      <w:r>
        <w:rPr>
          <w:sz w:val="24"/>
        </w:rPr>
        <w:t>Овчинникова</w:t>
      </w:r>
      <w:proofErr w:type="spellEnd"/>
    </w:p>
    <w:p w:rsidR="00FC65B4" w:rsidRDefault="00FC65B4" w:rsidP="00FC65B4">
      <w:pPr>
        <w:tabs>
          <w:tab w:val="left" w:pos="9316"/>
        </w:tabs>
        <w:jc w:val="right"/>
        <w:rPr>
          <w:sz w:val="24"/>
        </w:rPr>
      </w:pPr>
    </w:p>
    <w:p w:rsidR="00FC65B4" w:rsidRDefault="00FC65B4" w:rsidP="00FC65B4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FC65B4" w:rsidRDefault="00FC65B4" w:rsidP="00FC65B4">
      <w:pPr>
        <w:tabs>
          <w:tab w:val="left" w:pos="9316"/>
        </w:tabs>
        <w:jc w:val="right"/>
        <w:rPr>
          <w:sz w:val="24"/>
        </w:rPr>
      </w:pPr>
    </w:p>
    <w:p w:rsidR="00FC65B4" w:rsidRDefault="00FC65B4" w:rsidP="00FC65B4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>М.В. Рыбакова</w:t>
      </w:r>
    </w:p>
    <w:p w:rsidR="00FC65B4" w:rsidRDefault="00FC65B4" w:rsidP="00FC65B4">
      <w:pPr>
        <w:tabs>
          <w:tab w:val="left" w:pos="9316"/>
        </w:tabs>
        <w:jc w:val="right"/>
        <w:rPr>
          <w:sz w:val="24"/>
        </w:rPr>
      </w:pPr>
    </w:p>
    <w:p w:rsidR="00A0340A" w:rsidRDefault="00FC65B4" w:rsidP="00FC65B4">
      <w:pPr>
        <w:jc w:val="center"/>
        <w:rPr>
          <w:i/>
          <w:iCs/>
          <w:color w:val="000000"/>
        </w:rPr>
      </w:pPr>
      <w:r w:rsidRPr="00765A93">
        <w:rPr>
          <w:sz w:val="24"/>
        </w:rPr>
        <w:t>Секретарь комиссии:</w:t>
      </w:r>
      <w:r w:rsidRPr="00765A93">
        <w:rPr>
          <w:sz w:val="24"/>
        </w:rPr>
        <w:tab/>
      </w:r>
      <w:r w:rsidRPr="00765A93">
        <w:rPr>
          <w:sz w:val="24"/>
        </w:rPr>
        <w:tab/>
      </w:r>
      <w:r w:rsidRPr="00765A93">
        <w:rPr>
          <w:sz w:val="24"/>
        </w:rPr>
        <w:tab/>
      </w:r>
      <w:r w:rsidRPr="00765A93">
        <w:rPr>
          <w:sz w:val="24"/>
        </w:rPr>
        <w:tab/>
      </w:r>
      <w:r w:rsidRPr="00765A93">
        <w:rPr>
          <w:sz w:val="24"/>
        </w:rPr>
        <w:tab/>
      </w:r>
      <w:r w:rsidRPr="00765A93">
        <w:rPr>
          <w:sz w:val="24"/>
        </w:rPr>
        <w:tab/>
        <w:t xml:space="preserve">                       </w:t>
      </w:r>
      <w:r w:rsidRPr="00765A93">
        <w:t xml:space="preserve">       </w:t>
      </w:r>
      <w:r w:rsidR="00C83EC1">
        <w:rPr>
          <w:sz w:val="24"/>
        </w:rPr>
        <w:t>М.О. Крюкова</w:t>
      </w: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83EC1" w:rsidRDefault="00C83EC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83EC1" w:rsidRDefault="00C83EC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83EC1" w:rsidRDefault="00C83EC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83EC1" w:rsidRDefault="00C83EC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83EC1" w:rsidRDefault="00C83EC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83EC1" w:rsidRDefault="00C83EC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83EC1" w:rsidRDefault="00C83EC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83EC1" w:rsidRDefault="00C83EC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83EC1" w:rsidRDefault="00C83EC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83EC1" w:rsidRDefault="00C83EC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83EC1" w:rsidRDefault="00C83EC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83EC1" w:rsidRDefault="00C83EC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83EC1" w:rsidRDefault="00C83EC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83EC1" w:rsidRDefault="00C83EC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83EC1" w:rsidRDefault="00C83EC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83EC1" w:rsidRDefault="00C83EC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83EC1" w:rsidRDefault="00C83EC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83EC1" w:rsidRDefault="00C83EC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83EC1" w:rsidRDefault="00C83EC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83EC1" w:rsidRDefault="00C83EC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83EC1" w:rsidRDefault="00C83EC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83EC1" w:rsidRDefault="00C83EC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83EC1" w:rsidRDefault="00C83EC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83EC1" w:rsidRDefault="00C83EC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83EC1" w:rsidRDefault="00C83EC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83EC1" w:rsidRDefault="00C83EC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83EC1" w:rsidRDefault="00C83EC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83EC1" w:rsidRDefault="00C83EC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83EC1" w:rsidRDefault="00C83EC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83EC1" w:rsidRDefault="00C83EC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83EC1" w:rsidRDefault="00C83EC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83EC1" w:rsidRDefault="00C83EC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83EC1" w:rsidRDefault="00C83EC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83EC1" w:rsidRDefault="00C83EC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83EC1" w:rsidRDefault="00C83EC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83EC1" w:rsidRDefault="00C83EC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83EC1" w:rsidRDefault="00C83EC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83EC1" w:rsidRDefault="00C83EC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83EC1" w:rsidRDefault="00C83EC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83EC1" w:rsidRDefault="00C83EC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83EC1" w:rsidRDefault="00C83EC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83EC1" w:rsidRDefault="00C83EC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83EC1" w:rsidRDefault="00C83EC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83EC1" w:rsidRDefault="00C83EC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83EC1" w:rsidRDefault="00C83EC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83EC1" w:rsidRDefault="00C83EC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83EC1" w:rsidRDefault="00C83EC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83EC1" w:rsidRDefault="00C83EC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83EC1" w:rsidRDefault="00C83EC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83EC1" w:rsidRDefault="00C83EC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83EC1" w:rsidRDefault="00C83EC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83EC1" w:rsidRDefault="00C83EC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83EC1" w:rsidRDefault="00C83EC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83EC1" w:rsidRDefault="00C83EC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83EC1" w:rsidRDefault="00C83EC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83EC1" w:rsidRDefault="00C83EC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83EC1" w:rsidRDefault="00C83EC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83EC1" w:rsidRDefault="00C83EC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83EC1" w:rsidRDefault="00C83EC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83EC1" w:rsidRDefault="00C83EC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83EC1" w:rsidRDefault="00C83EC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83EC1" w:rsidRDefault="00C83EC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83EC1" w:rsidRDefault="00C83EC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</w:t>
      </w:r>
      <w:r w:rsidR="00FA1E79">
        <w:rPr>
          <w:i/>
          <w:iCs/>
          <w:color w:val="000000"/>
        </w:rPr>
        <w:t xml:space="preserve">ого имущества от </w:t>
      </w:r>
      <w:r w:rsidR="00FC65B4">
        <w:rPr>
          <w:i/>
          <w:iCs/>
          <w:color w:val="000000"/>
        </w:rPr>
        <w:t>0</w:t>
      </w:r>
      <w:r w:rsidR="00C83EC1">
        <w:rPr>
          <w:i/>
          <w:iCs/>
          <w:color w:val="000000"/>
        </w:rPr>
        <w:t>3</w:t>
      </w:r>
      <w:r w:rsidR="00FC65B4">
        <w:rPr>
          <w:i/>
          <w:iCs/>
          <w:color w:val="000000"/>
        </w:rPr>
        <w:t>.</w:t>
      </w:r>
      <w:r w:rsidR="00C83EC1">
        <w:rPr>
          <w:i/>
          <w:iCs/>
          <w:color w:val="000000"/>
        </w:rPr>
        <w:t>04</w:t>
      </w:r>
      <w:r w:rsidR="005C196C">
        <w:rPr>
          <w:i/>
          <w:iCs/>
          <w:color w:val="000000"/>
        </w:rPr>
        <w:t>.</w:t>
      </w:r>
      <w:r w:rsidR="00512BC9">
        <w:rPr>
          <w:i/>
          <w:iCs/>
          <w:color w:val="000000"/>
        </w:rPr>
        <w:t>201</w:t>
      </w:r>
      <w:r w:rsidR="00C83EC1">
        <w:rPr>
          <w:i/>
          <w:iCs/>
          <w:color w:val="000000"/>
        </w:rPr>
        <w:t>9</w:t>
      </w:r>
      <w:r w:rsidR="00512BC9">
        <w:rPr>
          <w:i/>
          <w:iCs/>
          <w:color w:val="000000"/>
        </w:rPr>
        <w:t xml:space="preserve"> №</w:t>
      </w:r>
      <w:r w:rsidR="00C83EC1">
        <w:rPr>
          <w:i/>
          <w:iCs/>
          <w:color w:val="000000"/>
        </w:rPr>
        <w:t>57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7601D" w:rsidRDefault="0027601D" w:rsidP="0027601D">
      <w:pPr>
        <w:shd w:val="clear" w:color="auto" w:fill="FFFFFF"/>
        <w:jc w:val="center"/>
        <w:rPr>
          <w:sz w:val="24"/>
          <w:szCs w:val="24"/>
        </w:rPr>
      </w:pPr>
    </w:p>
    <w:p w:rsidR="00A0340A" w:rsidRDefault="0027601D" w:rsidP="00A0340A">
      <w:pPr>
        <w:pStyle w:val="ConsNormal"/>
        <w:ind w:firstLine="567"/>
        <w:jc w:val="both"/>
        <w:rPr>
          <w:color w:val="000000"/>
          <w:sz w:val="24"/>
          <w:szCs w:val="24"/>
        </w:rPr>
      </w:pPr>
      <w:r w:rsidRPr="00A0340A">
        <w:rPr>
          <w:rFonts w:ascii="Times New Roman" w:hAnsi="Times New Roman" w:cs="Times New Roman"/>
          <w:color w:val="000000"/>
          <w:sz w:val="24"/>
          <w:szCs w:val="24"/>
        </w:rPr>
        <w:t>На основании решения комиссии по приватизации муниципальн</w:t>
      </w:r>
      <w:r w:rsidR="00FA1E79" w:rsidRPr="00A0340A">
        <w:rPr>
          <w:rFonts w:ascii="Times New Roman" w:hAnsi="Times New Roman" w:cs="Times New Roman"/>
          <w:color w:val="000000"/>
          <w:sz w:val="24"/>
          <w:szCs w:val="24"/>
        </w:rPr>
        <w:t xml:space="preserve">ого имущества от </w:t>
      </w:r>
      <w:r w:rsidR="00FC65B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83EC1">
        <w:rPr>
          <w:rFonts w:ascii="Times New Roman" w:hAnsi="Times New Roman" w:cs="Times New Roman"/>
          <w:color w:val="000000"/>
          <w:sz w:val="24"/>
          <w:szCs w:val="24"/>
        </w:rPr>
        <w:t>3.04</w:t>
      </w:r>
      <w:r w:rsidR="00512BC9" w:rsidRPr="00A0340A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C83EC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12BC9" w:rsidRPr="00A0340A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C83EC1">
        <w:rPr>
          <w:rFonts w:ascii="Times New Roman" w:hAnsi="Times New Roman" w:cs="Times New Roman"/>
          <w:color w:val="000000"/>
          <w:sz w:val="24"/>
          <w:szCs w:val="24"/>
        </w:rPr>
        <w:t xml:space="preserve"> 57</w:t>
      </w:r>
      <w:r w:rsidRPr="00A0340A">
        <w:rPr>
          <w:rFonts w:ascii="Times New Roman" w:hAnsi="Times New Roman" w:cs="Times New Roman"/>
          <w:color w:val="000000"/>
          <w:sz w:val="24"/>
          <w:szCs w:val="24"/>
        </w:rPr>
        <w:t xml:space="preserve">, управление экономики, имущественных и земельных отношений администрации </w:t>
      </w:r>
      <w:proofErr w:type="spellStart"/>
      <w:r w:rsidRPr="00A0340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A0340A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A0340A">
        <w:rPr>
          <w:rFonts w:ascii="Times New Roman" w:hAnsi="Times New Roman" w:cs="Times New Roman"/>
          <w:color w:val="000000"/>
          <w:sz w:val="24"/>
          <w:szCs w:val="24"/>
        </w:rPr>
        <w:t>оврова</w:t>
      </w:r>
      <w:proofErr w:type="spellEnd"/>
      <w:r w:rsidRPr="00A0340A">
        <w:rPr>
          <w:rFonts w:ascii="Times New Roman" w:hAnsi="Times New Roman" w:cs="Times New Roman"/>
          <w:color w:val="000000"/>
          <w:sz w:val="24"/>
          <w:szCs w:val="24"/>
        </w:rPr>
        <w:t xml:space="preserve"> сообщает, что аукцион по продаже</w:t>
      </w:r>
      <w:r w:rsidR="00A0340A" w:rsidRPr="00A0340A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</w:p>
    <w:p w:rsidR="00A0340A" w:rsidRPr="00AE14C3" w:rsidRDefault="00A0340A" w:rsidP="00A0340A">
      <w:pPr>
        <w:pStyle w:val="Con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5B4">
        <w:rPr>
          <w:rFonts w:ascii="Times New Roman" w:hAnsi="Times New Roman" w:cs="Times New Roman"/>
          <w:sz w:val="24"/>
          <w:szCs w:val="24"/>
        </w:rPr>
        <w:t>-</w:t>
      </w:r>
      <w:r w:rsidR="00FC65B4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Pr="00AE14C3">
        <w:rPr>
          <w:rFonts w:ascii="Times New Roman" w:hAnsi="Times New Roman" w:cs="Times New Roman"/>
          <w:b/>
          <w:sz w:val="24"/>
          <w:szCs w:val="24"/>
        </w:rPr>
        <w:t>ежило</w:t>
      </w:r>
      <w:r w:rsidR="00FC65B4">
        <w:rPr>
          <w:rFonts w:ascii="Times New Roman" w:hAnsi="Times New Roman" w:cs="Times New Roman"/>
          <w:b/>
          <w:sz w:val="24"/>
          <w:szCs w:val="24"/>
        </w:rPr>
        <w:t>го</w:t>
      </w:r>
      <w:r w:rsidRPr="00AE14C3">
        <w:rPr>
          <w:rFonts w:ascii="Times New Roman" w:hAnsi="Times New Roman" w:cs="Times New Roman"/>
          <w:b/>
          <w:sz w:val="24"/>
          <w:szCs w:val="24"/>
        </w:rPr>
        <w:t xml:space="preserve"> здание, назначение: нежилое здание, количество этажей, в тот числе подземн</w:t>
      </w:r>
      <w:r w:rsidR="00FC65B4">
        <w:rPr>
          <w:rFonts w:ascii="Times New Roman" w:hAnsi="Times New Roman" w:cs="Times New Roman"/>
          <w:b/>
          <w:sz w:val="24"/>
          <w:szCs w:val="24"/>
        </w:rPr>
        <w:t>ых: 2, общая площадь 619,7 кв</w:t>
      </w:r>
      <w:proofErr w:type="gramStart"/>
      <w:r w:rsidR="00FC65B4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AE14C3">
        <w:rPr>
          <w:rFonts w:ascii="Times New Roman" w:hAnsi="Times New Roman" w:cs="Times New Roman"/>
          <w:b/>
          <w:sz w:val="24"/>
          <w:szCs w:val="24"/>
        </w:rPr>
        <w:t xml:space="preserve">, адрес объекта: </w:t>
      </w:r>
      <w:proofErr w:type="gramStart"/>
      <w:r w:rsidRPr="00AE14C3">
        <w:rPr>
          <w:rFonts w:ascii="Times New Roman" w:hAnsi="Times New Roman" w:cs="Times New Roman"/>
          <w:b/>
          <w:sz w:val="24"/>
          <w:szCs w:val="24"/>
        </w:rPr>
        <w:t>Владимирская</w:t>
      </w:r>
      <w:proofErr w:type="gramEnd"/>
      <w:r w:rsidRPr="00AE14C3">
        <w:rPr>
          <w:rFonts w:ascii="Times New Roman" w:hAnsi="Times New Roman" w:cs="Times New Roman"/>
          <w:b/>
          <w:sz w:val="24"/>
          <w:szCs w:val="24"/>
        </w:rPr>
        <w:t xml:space="preserve"> обл., г. Ковров, ул. Полевая, д. 9, кадастровый номер: 33:20:012601:121;</w:t>
      </w:r>
    </w:p>
    <w:p w:rsidR="00A0340A" w:rsidRPr="00AE14C3" w:rsidRDefault="00A0340A" w:rsidP="00A0340A">
      <w:pPr>
        <w:pStyle w:val="Con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5B4">
        <w:rPr>
          <w:rFonts w:ascii="Times New Roman" w:hAnsi="Times New Roman" w:cs="Times New Roman"/>
          <w:sz w:val="24"/>
          <w:szCs w:val="24"/>
        </w:rPr>
        <w:t>-</w:t>
      </w:r>
      <w:r w:rsidR="00FC65B4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Pr="00AE14C3">
        <w:rPr>
          <w:rFonts w:ascii="Times New Roman" w:hAnsi="Times New Roman" w:cs="Times New Roman"/>
          <w:b/>
          <w:sz w:val="24"/>
          <w:szCs w:val="24"/>
        </w:rPr>
        <w:t>емельн</w:t>
      </w:r>
      <w:r w:rsidR="00FC65B4">
        <w:rPr>
          <w:rFonts w:ascii="Times New Roman" w:hAnsi="Times New Roman" w:cs="Times New Roman"/>
          <w:b/>
          <w:sz w:val="24"/>
          <w:szCs w:val="24"/>
        </w:rPr>
        <w:t>ого</w:t>
      </w:r>
      <w:r w:rsidRPr="00AE14C3">
        <w:rPr>
          <w:rFonts w:ascii="Times New Roman" w:hAnsi="Times New Roman" w:cs="Times New Roman"/>
          <w:b/>
          <w:sz w:val="24"/>
          <w:szCs w:val="24"/>
        </w:rPr>
        <w:t xml:space="preserve"> участ</w:t>
      </w:r>
      <w:r w:rsidR="00FC65B4">
        <w:rPr>
          <w:rFonts w:ascii="Times New Roman" w:hAnsi="Times New Roman" w:cs="Times New Roman"/>
          <w:b/>
          <w:sz w:val="24"/>
          <w:szCs w:val="24"/>
        </w:rPr>
        <w:t>ка</w:t>
      </w:r>
      <w:r w:rsidRPr="00AE14C3">
        <w:rPr>
          <w:rFonts w:ascii="Times New Roman" w:hAnsi="Times New Roman" w:cs="Times New Roman"/>
          <w:b/>
          <w:sz w:val="24"/>
          <w:szCs w:val="24"/>
        </w:rPr>
        <w:t>, категория земель: земли населенных пунктов, виды разрешенного использования: образовательные учреждения (дошкольные, общеобразовательные), общая площадь 5180 +/- 25 кв</w:t>
      </w:r>
      <w:proofErr w:type="gramStart"/>
      <w:r w:rsidRPr="00AE14C3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AE14C3">
        <w:rPr>
          <w:rFonts w:ascii="Times New Roman" w:hAnsi="Times New Roman" w:cs="Times New Roman"/>
          <w:b/>
          <w:sz w:val="24"/>
          <w:szCs w:val="24"/>
        </w:rPr>
        <w:t xml:space="preserve">, адрес: </w:t>
      </w:r>
      <w:proofErr w:type="gramStart"/>
      <w:r w:rsidRPr="00AE14C3">
        <w:rPr>
          <w:rFonts w:ascii="Times New Roman" w:hAnsi="Times New Roman" w:cs="Times New Roman"/>
          <w:b/>
          <w:sz w:val="24"/>
          <w:szCs w:val="24"/>
        </w:rPr>
        <w:t>Владимирская</w:t>
      </w:r>
      <w:proofErr w:type="gramEnd"/>
      <w:r w:rsidRPr="00AE14C3">
        <w:rPr>
          <w:rFonts w:ascii="Times New Roman" w:hAnsi="Times New Roman" w:cs="Times New Roman"/>
          <w:b/>
          <w:sz w:val="24"/>
          <w:szCs w:val="24"/>
        </w:rPr>
        <w:t xml:space="preserve"> обл., г. Ковров, ул. Полевая, д. 9, кадастровый номер 33:206012601:442</w:t>
      </w:r>
      <w:r w:rsidR="00FC65B4">
        <w:rPr>
          <w:rFonts w:ascii="Times New Roman" w:hAnsi="Times New Roman" w:cs="Times New Roman"/>
          <w:b/>
          <w:sz w:val="24"/>
          <w:szCs w:val="24"/>
        </w:rPr>
        <w:t>,</w:t>
      </w:r>
    </w:p>
    <w:p w:rsidR="0027601D" w:rsidRPr="003028F8" w:rsidRDefault="00A0340A" w:rsidP="00A0340A">
      <w:pPr>
        <w:shd w:val="clear" w:color="auto" w:fill="FFFFFF"/>
        <w:spacing w:line="274" w:lineRule="exact"/>
        <w:ind w:left="43" w:firstLine="567"/>
        <w:jc w:val="both"/>
      </w:pPr>
      <w:r>
        <w:rPr>
          <w:color w:val="000000"/>
          <w:sz w:val="24"/>
          <w:szCs w:val="24"/>
        </w:rPr>
        <w:t xml:space="preserve"> </w:t>
      </w:r>
      <w:r w:rsidR="0027601D">
        <w:rPr>
          <w:color w:val="000000"/>
          <w:sz w:val="24"/>
          <w:szCs w:val="24"/>
        </w:rPr>
        <w:t xml:space="preserve">(информацию о проведении аукциона </w:t>
      </w:r>
      <w:proofErr w:type="gramStart"/>
      <w:r w:rsidR="0027601D">
        <w:rPr>
          <w:color w:val="000000"/>
          <w:sz w:val="24"/>
          <w:szCs w:val="24"/>
        </w:rPr>
        <w:t>см</w:t>
      </w:r>
      <w:proofErr w:type="gramEnd"/>
      <w:r w:rsidR="0027601D">
        <w:rPr>
          <w:color w:val="000000"/>
          <w:sz w:val="24"/>
          <w:szCs w:val="24"/>
        </w:rPr>
        <w:t>.</w:t>
      </w:r>
      <w:r w:rsidR="0027601D">
        <w:rPr>
          <w:sz w:val="22"/>
          <w:szCs w:val="22"/>
        </w:rPr>
        <w:t xml:space="preserve"> на </w:t>
      </w:r>
      <w:r w:rsidR="0027601D">
        <w:rPr>
          <w:sz w:val="24"/>
          <w:szCs w:val="24"/>
        </w:rPr>
        <w:t>официальных сайтах РФ</w:t>
      </w:r>
      <w:r w:rsidR="00350797">
        <w:rPr>
          <w:sz w:val="24"/>
          <w:szCs w:val="24"/>
        </w:rPr>
        <w:t>:</w:t>
      </w:r>
      <w:r w:rsidR="0027601D">
        <w:rPr>
          <w:sz w:val="22"/>
          <w:szCs w:val="22"/>
        </w:rPr>
        <w:t xml:space="preserve"> </w:t>
      </w:r>
      <w:hyperlink r:id="rId6" w:history="1">
        <w:r w:rsidR="0027601D">
          <w:rPr>
            <w:rStyle w:val="ab"/>
            <w:sz w:val="22"/>
            <w:szCs w:val="22"/>
            <w:lang w:val="en-US"/>
          </w:rPr>
          <w:t>www</w:t>
        </w:r>
        <w:r w:rsidR="0027601D">
          <w:rPr>
            <w:rStyle w:val="ab"/>
            <w:sz w:val="22"/>
            <w:szCs w:val="22"/>
          </w:rPr>
          <w:t>.</w:t>
        </w:r>
        <w:r w:rsidR="0027601D">
          <w:rPr>
            <w:rStyle w:val="ab"/>
            <w:sz w:val="22"/>
            <w:szCs w:val="22"/>
            <w:lang w:val="en-US"/>
          </w:rPr>
          <w:t>torgi</w:t>
        </w:r>
        <w:r w:rsidR="0027601D">
          <w:rPr>
            <w:rStyle w:val="ab"/>
            <w:sz w:val="22"/>
            <w:szCs w:val="22"/>
          </w:rPr>
          <w:t>.</w:t>
        </w:r>
        <w:r w:rsidR="0027601D">
          <w:rPr>
            <w:rStyle w:val="ab"/>
            <w:sz w:val="22"/>
            <w:szCs w:val="22"/>
            <w:lang w:val="en-US"/>
          </w:rPr>
          <w:t>gov</w:t>
        </w:r>
        <w:r w:rsidR="0027601D">
          <w:rPr>
            <w:rStyle w:val="ab"/>
            <w:sz w:val="22"/>
            <w:szCs w:val="22"/>
          </w:rPr>
          <w:t>.</w:t>
        </w:r>
        <w:r w:rsidR="0027601D">
          <w:rPr>
            <w:rStyle w:val="ab"/>
            <w:sz w:val="22"/>
            <w:szCs w:val="22"/>
            <w:lang w:val="en-US"/>
          </w:rPr>
          <w:t>ru</w:t>
        </w:r>
      </w:hyperlink>
      <w:r w:rsidR="0027601D">
        <w:rPr>
          <w:sz w:val="22"/>
          <w:szCs w:val="22"/>
        </w:rPr>
        <w:t xml:space="preserve">, </w:t>
      </w:r>
      <w:hyperlink r:id="rId7" w:history="1">
        <w:r w:rsidR="0027601D">
          <w:rPr>
            <w:rStyle w:val="ab"/>
            <w:sz w:val="22"/>
            <w:szCs w:val="22"/>
            <w:lang w:val="en-US"/>
          </w:rPr>
          <w:t>www</w:t>
        </w:r>
        <w:r w:rsidR="0027601D">
          <w:rPr>
            <w:rStyle w:val="ab"/>
            <w:sz w:val="22"/>
            <w:szCs w:val="22"/>
          </w:rPr>
          <w:t>.</w:t>
        </w:r>
        <w:r w:rsidR="0027601D">
          <w:rPr>
            <w:rStyle w:val="ab"/>
            <w:sz w:val="22"/>
            <w:szCs w:val="22"/>
            <w:lang w:val="en-US"/>
          </w:rPr>
          <w:t>kovrov</w:t>
        </w:r>
        <w:r w:rsidR="0027601D">
          <w:rPr>
            <w:rStyle w:val="ab"/>
            <w:sz w:val="22"/>
            <w:szCs w:val="22"/>
          </w:rPr>
          <w:t>-</w:t>
        </w:r>
        <w:r w:rsidR="0027601D">
          <w:rPr>
            <w:rStyle w:val="ab"/>
            <w:sz w:val="22"/>
            <w:szCs w:val="22"/>
            <w:lang w:val="en-US"/>
          </w:rPr>
          <w:t>gorod</w:t>
        </w:r>
        <w:r w:rsidR="0027601D">
          <w:rPr>
            <w:rStyle w:val="ab"/>
            <w:sz w:val="22"/>
            <w:szCs w:val="22"/>
          </w:rPr>
          <w:t>.</w:t>
        </w:r>
        <w:proofErr w:type="spellStart"/>
        <w:r w:rsidR="0027601D">
          <w:rPr>
            <w:rStyle w:val="ab"/>
            <w:sz w:val="22"/>
            <w:szCs w:val="22"/>
            <w:lang w:val="en-US"/>
          </w:rPr>
          <w:t>ru</w:t>
        </w:r>
        <w:proofErr w:type="spellEnd"/>
      </w:hyperlink>
      <w:r w:rsidR="0027601D" w:rsidRPr="00785913">
        <w:rPr>
          <w:sz w:val="24"/>
          <w:szCs w:val="24"/>
        </w:rPr>
        <w:t>),</w:t>
      </w:r>
      <w:r w:rsidR="000906D6">
        <w:rPr>
          <w:color w:val="000000"/>
          <w:sz w:val="24"/>
          <w:szCs w:val="24"/>
        </w:rPr>
        <w:t xml:space="preserve"> назначенный на </w:t>
      </w:r>
      <w:r w:rsidR="00C83EC1">
        <w:rPr>
          <w:color w:val="000000"/>
          <w:sz w:val="24"/>
          <w:szCs w:val="24"/>
        </w:rPr>
        <w:t>05</w:t>
      </w:r>
      <w:r w:rsidR="005C196C">
        <w:rPr>
          <w:color w:val="000000"/>
          <w:sz w:val="24"/>
          <w:szCs w:val="24"/>
        </w:rPr>
        <w:t xml:space="preserve"> </w:t>
      </w:r>
      <w:r w:rsidR="00C83EC1">
        <w:rPr>
          <w:color w:val="000000"/>
          <w:sz w:val="24"/>
          <w:szCs w:val="24"/>
        </w:rPr>
        <w:t>апреля</w:t>
      </w:r>
      <w:r w:rsidR="00772298">
        <w:rPr>
          <w:color w:val="000000"/>
          <w:sz w:val="24"/>
          <w:szCs w:val="24"/>
        </w:rPr>
        <w:t xml:space="preserve"> </w:t>
      </w:r>
      <w:r w:rsidR="004B4806">
        <w:rPr>
          <w:color w:val="000000"/>
          <w:sz w:val="24"/>
          <w:szCs w:val="24"/>
        </w:rPr>
        <w:t>201</w:t>
      </w:r>
      <w:r w:rsidR="00C83EC1">
        <w:rPr>
          <w:color w:val="000000"/>
          <w:sz w:val="24"/>
          <w:szCs w:val="24"/>
        </w:rPr>
        <w:t>9</w:t>
      </w:r>
      <w:r w:rsidR="004B4806">
        <w:rPr>
          <w:color w:val="000000"/>
          <w:sz w:val="24"/>
          <w:szCs w:val="24"/>
        </w:rPr>
        <w:t>г</w:t>
      </w:r>
      <w:r w:rsidR="0027601D">
        <w:rPr>
          <w:color w:val="000000"/>
          <w:sz w:val="24"/>
          <w:szCs w:val="24"/>
        </w:rPr>
        <w:t>, признан несостоявшимся.</w:t>
      </w:r>
    </w:p>
    <w:p w:rsidR="0027601D" w:rsidRDefault="0027601D" w:rsidP="0027601D">
      <w:pPr>
        <w:shd w:val="clear" w:color="auto" w:fill="FFFFFF"/>
        <w:tabs>
          <w:tab w:val="left" w:pos="2242"/>
        </w:tabs>
        <w:jc w:val="right"/>
        <w:rPr>
          <w:i/>
          <w:iCs/>
          <w:color w:val="000000"/>
          <w:sz w:val="24"/>
          <w:szCs w:val="24"/>
        </w:rPr>
      </w:pPr>
    </w:p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4A362D" w:rsidRDefault="004A362D" w:rsidP="00A87A3E">
      <w:pPr>
        <w:tabs>
          <w:tab w:val="left" w:pos="540"/>
        </w:tabs>
        <w:ind w:firstLine="540"/>
        <w:jc w:val="both"/>
      </w:pPr>
    </w:p>
    <w:sectPr w:rsidR="004A362D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7AF"/>
    <w:multiLevelType w:val="hybridMultilevel"/>
    <w:tmpl w:val="61241FE0"/>
    <w:lvl w:ilvl="0" w:tplc="C0E49DC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4F63955"/>
    <w:multiLevelType w:val="hybridMultilevel"/>
    <w:tmpl w:val="EE38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738C"/>
    <w:rsid w:val="000803F6"/>
    <w:rsid w:val="00080C59"/>
    <w:rsid w:val="00081B55"/>
    <w:rsid w:val="00084C14"/>
    <w:rsid w:val="0008569D"/>
    <w:rsid w:val="000906D6"/>
    <w:rsid w:val="000970D0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17A"/>
    <w:rsid w:val="000D4389"/>
    <w:rsid w:val="000D6088"/>
    <w:rsid w:val="000E157C"/>
    <w:rsid w:val="000E26DA"/>
    <w:rsid w:val="000E3678"/>
    <w:rsid w:val="000E4BDF"/>
    <w:rsid w:val="000E4CB7"/>
    <w:rsid w:val="000F0011"/>
    <w:rsid w:val="000F2FB8"/>
    <w:rsid w:val="000F6D4E"/>
    <w:rsid w:val="000F7D51"/>
    <w:rsid w:val="00110E8E"/>
    <w:rsid w:val="00114DA7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35A"/>
    <w:rsid w:val="00144DDB"/>
    <w:rsid w:val="00144E57"/>
    <w:rsid w:val="00145C8D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67703"/>
    <w:rsid w:val="00170A18"/>
    <w:rsid w:val="0017116F"/>
    <w:rsid w:val="00171CAA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124F"/>
    <w:rsid w:val="00267B9E"/>
    <w:rsid w:val="00267E56"/>
    <w:rsid w:val="0027006D"/>
    <w:rsid w:val="00273975"/>
    <w:rsid w:val="00275824"/>
    <w:rsid w:val="00275834"/>
    <w:rsid w:val="0027601D"/>
    <w:rsid w:val="00276357"/>
    <w:rsid w:val="00277ACA"/>
    <w:rsid w:val="002925A1"/>
    <w:rsid w:val="00294351"/>
    <w:rsid w:val="0029496D"/>
    <w:rsid w:val="00295797"/>
    <w:rsid w:val="00296236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C7F03"/>
    <w:rsid w:val="002D0621"/>
    <w:rsid w:val="002D167D"/>
    <w:rsid w:val="002D291F"/>
    <w:rsid w:val="002D2B73"/>
    <w:rsid w:val="002D3CDC"/>
    <w:rsid w:val="002D4FB2"/>
    <w:rsid w:val="002D73EE"/>
    <w:rsid w:val="002E1902"/>
    <w:rsid w:val="002E3057"/>
    <w:rsid w:val="002F011C"/>
    <w:rsid w:val="002F11DE"/>
    <w:rsid w:val="002F1C20"/>
    <w:rsid w:val="002F20A7"/>
    <w:rsid w:val="002F3C0E"/>
    <w:rsid w:val="002F4221"/>
    <w:rsid w:val="002F461D"/>
    <w:rsid w:val="002F48ED"/>
    <w:rsid w:val="00302368"/>
    <w:rsid w:val="003024C7"/>
    <w:rsid w:val="003028F8"/>
    <w:rsid w:val="0030320D"/>
    <w:rsid w:val="00303771"/>
    <w:rsid w:val="0030396D"/>
    <w:rsid w:val="00303DFF"/>
    <w:rsid w:val="003043DA"/>
    <w:rsid w:val="00306026"/>
    <w:rsid w:val="00306437"/>
    <w:rsid w:val="00306941"/>
    <w:rsid w:val="0031230B"/>
    <w:rsid w:val="00312FC9"/>
    <w:rsid w:val="0031335D"/>
    <w:rsid w:val="00314B6D"/>
    <w:rsid w:val="003167CE"/>
    <w:rsid w:val="00321BEA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0797"/>
    <w:rsid w:val="0035283D"/>
    <w:rsid w:val="0035481B"/>
    <w:rsid w:val="00357860"/>
    <w:rsid w:val="00363B43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1FD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3090"/>
    <w:rsid w:val="003F4505"/>
    <w:rsid w:val="003F4A90"/>
    <w:rsid w:val="003F6EB7"/>
    <w:rsid w:val="003F7042"/>
    <w:rsid w:val="00401184"/>
    <w:rsid w:val="00405E98"/>
    <w:rsid w:val="00405EE1"/>
    <w:rsid w:val="00406FDB"/>
    <w:rsid w:val="0040737D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4806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500852"/>
    <w:rsid w:val="00502793"/>
    <w:rsid w:val="00503385"/>
    <w:rsid w:val="00503C55"/>
    <w:rsid w:val="00504773"/>
    <w:rsid w:val="0050552F"/>
    <w:rsid w:val="00505C59"/>
    <w:rsid w:val="00507D3A"/>
    <w:rsid w:val="00510926"/>
    <w:rsid w:val="00511B41"/>
    <w:rsid w:val="00512820"/>
    <w:rsid w:val="00512BC9"/>
    <w:rsid w:val="00512C2B"/>
    <w:rsid w:val="00514C1B"/>
    <w:rsid w:val="0051569A"/>
    <w:rsid w:val="00515E73"/>
    <w:rsid w:val="0052399C"/>
    <w:rsid w:val="00524990"/>
    <w:rsid w:val="00525DDC"/>
    <w:rsid w:val="00530365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1108"/>
    <w:rsid w:val="005A35A8"/>
    <w:rsid w:val="005A6293"/>
    <w:rsid w:val="005A6CD8"/>
    <w:rsid w:val="005B194A"/>
    <w:rsid w:val="005B2654"/>
    <w:rsid w:val="005B41BD"/>
    <w:rsid w:val="005B58BF"/>
    <w:rsid w:val="005C196C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01A9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3FC"/>
    <w:rsid w:val="00656896"/>
    <w:rsid w:val="00657B59"/>
    <w:rsid w:val="00663F0A"/>
    <w:rsid w:val="00664AA5"/>
    <w:rsid w:val="006719E4"/>
    <w:rsid w:val="006725AC"/>
    <w:rsid w:val="00672F44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2D9D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65D1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2E7C"/>
    <w:rsid w:val="006F4FA5"/>
    <w:rsid w:val="006F5559"/>
    <w:rsid w:val="006F57C7"/>
    <w:rsid w:val="006F6E06"/>
    <w:rsid w:val="006F6FC9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2298"/>
    <w:rsid w:val="00772EBE"/>
    <w:rsid w:val="00775B33"/>
    <w:rsid w:val="00777544"/>
    <w:rsid w:val="00777A14"/>
    <w:rsid w:val="0078057C"/>
    <w:rsid w:val="00780EF8"/>
    <w:rsid w:val="00781EAA"/>
    <w:rsid w:val="00781F7D"/>
    <w:rsid w:val="0078483F"/>
    <w:rsid w:val="007851FD"/>
    <w:rsid w:val="00785913"/>
    <w:rsid w:val="007861F2"/>
    <w:rsid w:val="007863A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F8"/>
    <w:rsid w:val="00833B1E"/>
    <w:rsid w:val="0083471A"/>
    <w:rsid w:val="0083523F"/>
    <w:rsid w:val="00837088"/>
    <w:rsid w:val="00837597"/>
    <w:rsid w:val="008427D6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48F6"/>
    <w:rsid w:val="00984905"/>
    <w:rsid w:val="00986A71"/>
    <w:rsid w:val="009901CF"/>
    <w:rsid w:val="00990628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0340A"/>
    <w:rsid w:val="00A15899"/>
    <w:rsid w:val="00A16107"/>
    <w:rsid w:val="00A1739B"/>
    <w:rsid w:val="00A17AB3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30FD"/>
    <w:rsid w:val="00AA0C07"/>
    <w:rsid w:val="00AB03F9"/>
    <w:rsid w:val="00AB50F8"/>
    <w:rsid w:val="00AB5461"/>
    <w:rsid w:val="00AB73C3"/>
    <w:rsid w:val="00AC1EF7"/>
    <w:rsid w:val="00AC4EE0"/>
    <w:rsid w:val="00AC574C"/>
    <w:rsid w:val="00AC5814"/>
    <w:rsid w:val="00AC6338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137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B5FF2"/>
    <w:rsid w:val="00BC1AAE"/>
    <w:rsid w:val="00BC2FA0"/>
    <w:rsid w:val="00BC32CA"/>
    <w:rsid w:val="00BC5514"/>
    <w:rsid w:val="00BC6B88"/>
    <w:rsid w:val="00BD046C"/>
    <w:rsid w:val="00BD21DD"/>
    <w:rsid w:val="00BD5510"/>
    <w:rsid w:val="00BD59F4"/>
    <w:rsid w:val="00BD5B32"/>
    <w:rsid w:val="00BD71CF"/>
    <w:rsid w:val="00BD7A83"/>
    <w:rsid w:val="00BD7C95"/>
    <w:rsid w:val="00BE24E2"/>
    <w:rsid w:val="00BE3E9F"/>
    <w:rsid w:val="00BF40CD"/>
    <w:rsid w:val="00BF4621"/>
    <w:rsid w:val="00C0011D"/>
    <w:rsid w:val="00C012CF"/>
    <w:rsid w:val="00C0233C"/>
    <w:rsid w:val="00C03C2A"/>
    <w:rsid w:val="00C06A39"/>
    <w:rsid w:val="00C07A30"/>
    <w:rsid w:val="00C10AD0"/>
    <w:rsid w:val="00C118C9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64AC7"/>
    <w:rsid w:val="00C7157E"/>
    <w:rsid w:val="00C72E6C"/>
    <w:rsid w:val="00C732A5"/>
    <w:rsid w:val="00C7678C"/>
    <w:rsid w:val="00C80C31"/>
    <w:rsid w:val="00C8197F"/>
    <w:rsid w:val="00C82E29"/>
    <w:rsid w:val="00C83220"/>
    <w:rsid w:val="00C83EC1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27D7"/>
    <w:rsid w:val="00CD5DEC"/>
    <w:rsid w:val="00CE10A7"/>
    <w:rsid w:val="00CE3EC6"/>
    <w:rsid w:val="00CE4593"/>
    <w:rsid w:val="00CE59C7"/>
    <w:rsid w:val="00CE5A0B"/>
    <w:rsid w:val="00CE741B"/>
    <w:rsid w:val="00CF1C32"/>
    <w:rsid w:val="00CF6337"/>
    <w:rsid w:val="00CF6B20"/>
    <w:rsid w:val="00D0175A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30930"/>
    <w:rsid w:val="00D30BEC"/>
    <w:rsid w:val="00D31CA0"/>
    <w:rsid w:val="00D31DF5"/>
    <w:rsid w:val="00D32904"/>
    <w:rsid w:val="00D3511D"/>
    <w:rsid w:val="00D35A80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2AE7"/>
    <w:rsid w:val="00DB3251"/>
    <w:rsid w:val="00DB74FE"/>
    <w:rsid w:val="00DC1339"/>
    <w:rsid w:val="00DC218B"/>
    <w:rsid w:val="00DC67B7"/>
    <w:rsid w:val="00DC7DD1"/>
    <w:rsid w:val="00DD5221"/>
    <w:rsid w:val="00DD58D6"/>
    <w:rsid w:val="00DE1DF0"/>
    <w:rsid w:val="00DE33ED"/>
    <w:rsid w:val="00DE372B"/>
    <w:rsid w:val="00DE6075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BF1"/>
    <w:rsid w:val="00E45CA1"/>
    <w:rsid w:val="00E50D93"/>
    <w:rsid w:val="00E51935"/>
    <w:rsid w:val="00E5504A"/>
    <w:rsid w:val="00E5671B"/>
    <w:rsid w:val="00E603F6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6370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5417"/>
    <w:rsid w:val="00FA1E79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406"/>
    <w:rsid w:val="00FC2B39"/>
    <w:rsid w:val="00FC65B4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BE3E9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3E9F"/>
  </w:style>
  <w:style w:type="character" w:customStyle="1" w:styleId="a6">
    <w:name w:val="Основной текст с отступом Знак"/>
    <w:basedOn w:val="a0"/>
    <w:link w:val="a5"/>
    <w:rsid w:val="00BE3E9F"/>
  </w:style>
  <w:style w:type="character" w:customStyle="1" w:styleId="aa">
    <w:name w:val="Подзаголовок Знак"/>
    <w:basedOn w:val="a0"/>
    <w:link w:val="a9"/>
    <w:rsid w:val="00BE3E9F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3E9F"/>
  </w:style>
  <w:style w:type="character" w:customStyle="1" w:styleId="ad">
    <w:name w:val="Текст Знак"/>
    <w:basedOn w:val="a0"/>
    <w:link w:val="ac"/>
    <w:rsid w:val="00BE3E9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98E4-D55E-4E16-A0B9-53433A24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4394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4</cp:revision>
  <cp:lastPrinted>2017-04-18T06:27:00Z</cp:lastPrinted>
  <dcterms:created xsi:type="dcterms:W3CDTF">2019-04-03T09:37:00Z</dcterms:created>
  <dcterms:modified xsi:type="dcterms:W3CDTF">2019-04-03T09:41:00Z</dcterms:modified>
</cp:coreProperties>
</file>