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423985" w:rsidRDefault="00423985" w:rsidP="008441FA">
      <w:pPr>
        <w:jc w:val="center"/>
        <w:rPr>
          <w:b/>
          <w:sz w:val="24"/>
          <w:szCs w:val="24"/>
        </w:rPr>
      </w:pPr>
    </w:p>
    <w:tbl>
      <w:tblPr>
        <w:tblStyle w:val="ac"/>
        <w:tblpPr w:leftFromText="180" w:rightFromText="180" w:vertAnchor="text" w:tblpY="1"/>
        <w:tblOverlap w:val="nev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5062"/>
      </w:tblGrid>
      <w:tr w:rsidR="008A523A" w:rsidTr="00862CBD">
        <w:tc>
          <w:tcPr>
            <w:tcW w:w="4793" w:type="dxa"/>
          </w:tcPr>
          <w:p w:rsidR="008A523A" w:rsidRDefault="006A337C" w:rsidP="006A33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января </w:t>
            </w:r>
            <w:r w:rsidR="008A523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8A523A" w:rsidRDefault="008A523A" w:rsidP="006A337C">
            <w:pPr>
              <w:jc w:val="right"/>
              <w:rPr>
                <w:b/>
                <w:sz w:val="24"/>
                <w:szCs w:val="24"/>
              </w:rPr>
            </w:pPr>
            <w:r w:rsidRPr="001B1544">
              <w:rPr>
                <w:sz w:val="24"/>
                <w:szCs w:val="24"/>
              </w:rPr>
              <w:t>№</w:t>
            </w:r>
            <w:r w:rsidR="006A337C">
              <w:rPr>
                <w:sz w:val="24"/>
                <w:szCs w:val="24"/>
              </w:rPr>
              <w:t xml:space="preserve"> 3</w:t>
            </w:r>
          </w:p>
        </w:tc>
      </w:tr>
      <w:tr w:rsidR="008A523A" w:rsidTr="00862CBD">
        <w:tc>
          <w:tcPr>
            <w:tcW w:w="4793" w:type="dxa"/>
          </w:tcPr>
          <w:p w:rsidR="00423985" w:rsidRDefault="00423985" w:rsidP="00AB273D">
            <w:pPr>
              <w:rPr>
                <w:sz w:val="24"/>
              </w:rPr>
            </w:pPr>
          </w:p>
          <w:p w:rsidR="008A523A" w:rsidRDefault="008A523A" w:rsidP="00AB273D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2" w:type="dxa"/>
          </w:tcPr>
          <w:p w:rsidR="008A523A" w:rsidRDefault="008A523A" w:rsidP="00AB273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A337C" w:rsidTr="00862CBD">
        <w:tc>
          <w:tcPr>
            <w:tcW w:w="4793" w:type="dxa"/>
          </w:tcPr>
          <w:p w:rsidR="006A337C" w:rsidRDefault="006A337C" w:rsidP="006A337C">
            <w:pPr>
              <w:rPr>
                <w:sz w:val="24"/>
              </w:rPr>
            </w:pPr>
          </w:p>
          <w:p w:rsidR="006A337C" w:rsidRPr="003678D4" w:rsidRDefault="006A337C" w:rsidP="006A337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3678D4">
              <w:rPr>
                <w:sz w:val="24"/>
              </w:rPr>
              <w:t>редс</w:t>
            </w:r>
            <w:r>
              <w:rPr>
                <w:sz w:val="24"/>
              </w:rPr>
              <w:t>едатель</w:t>
            </w:r>
            <w:r w:rsidRPr="003678D4">
              <w:rPr>
                <w:sz w:val="24"/>
              </w:rPr>
              <w:t xml:space="preserve"> комиссии:</w:t>
            </w:r>
          </w:p>
        </w:tc>
        <w:tc>
          <w:tcPr>
            <w:tcW w:w="5062" w:type="dxa"/>
          </w:tcPr>
          <w:p w:rsidR="006A337C" w:rsidRDefault="006A337C" w:rsidP="006A337C">
            <w:pPr>
              <w:ind w:left="3287"/>
              <w:jc w:val="right"/>
              <w:rPr>
                <w:sz w:val="24"/>
              </w:rPr>
            </w:pPr>
          </w:p>
          <w:p w:rsidR="006A337C" w:rsidRPr="003678D4" w:rsidRDefault="006A337C" w:rsidP="006A337C">
            <w:pPr>
              <w:ind w:left="3287"/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</w:tc>
      </w:tr>
      <w:tr w:rsidR="006A337C" w:rsidTr="00862CBD">
        <w:tc>
          <w:tcPr>
            <w:tcW w:w="4793" w:type="dxa"/>
          </w:tcPr>
          <w:p w:rsidR="006A337C" w:rsidRPr="003678D4" w:rsidRDefault="006A337C" w:rsidP="006A337C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И.о. заместителя</w:t>
            </w:r>
            <w:r w:rsidRPr="003678D4">
              <w:rPr>
                <w:sz w:val="24"/>
              </w:rPr>
              <w:t xml:space="preserve"> председателя</w:t>
            </w:r>
            <w:r>
              <w:rPr>
                <w:sz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62" w:type="dxa"/>
          </w:tcPr>
          <w:p w:rsidR="006A337C" w:rsidRPr="003678D4" w:rsidRDefault="006A337C" w:rsidP="006A337C">
            <w:pPr>
              <w:ind w:left="3287"/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6A337C" w:rsidTr="00862CBD">
        <w:tc>
          <w:tcPr>
            <w:tcW w:w="4793" w:type="dxa"/>
          </w:tcPr>
          <w:p w:rsidR="006A337C" w:rsidRDefault="006A337C" w:rsidP="006A337C">
            <w:pPr>
              <w:rPr>
                <w:sz w:val="24"/>
              </w:rPr>
            </w:pPr>
          </w:p>
          <w:p w:rsidR="006A337C" w:rsidRPr="003678D4" w:rsidRDefault="006A337C" w:rsidP="006A337C">
            <w:pPr>
              <w:rPr>
                <w:b/>
                <w:sz w:val="24"/>
                <w:szCs w:val="24"/>
              </w:rPr>
            </w:pPr>
            <w:r w:rsidRPr="003678D4">
              <w:rPr>
                <w:sz w:val="24"/>
              </w:rPr>
              <w:t>Члены</w:t>
            </w:r>
            <w:r w:rsidRPr="003678D4"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2" w:type="dxa"/>
          </w:tcPr>
          <w:p w:rsidR="006A337C" w:rsidRDefault="006A337C" w:rsidP="006A337C">
            <w:pPr>
              <w:ind w:left="3287"/>
              <w:jc w:val="right"/>
              <w:rPr>
                <w:sz w:val="24"/>
              </w:rPr>
            </w:pPr>
          </w:p>
          <w:p w:rsidR="00A31E5C" w:rsidRDefault="00A31E5C" w:rsidP="00A31E5C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  <w:p w:rsidR="006A337C" w:rsidRDefault="006A337C" w:rsidP="006A337C">
            <w:pPr>
              <w:ind w:left="3287"/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6A337C" w:rsidRDefault="006A337C" w:rsidP="006A337C">
            <w:pPr>
              <w:ind w:left="3287"/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6A337C" w:rsidRPr="003678D4" w:rsidRDefault="006A337C" w:rsidP="006A337C">
            <w:pPr>
              <w:jc w:val="right"/>
              <w:rPr>
                <w:sz w:val="24"/>
              </w:rPr>
            </w:pPr>
          </w:p>
        </w:tc>
      </w:tr>
      <w:tr w:rsidR="006A337C" w:rsidTr="00862CBD">
        <w:tc>
          <w:tcPr>
            <w:tcW w:w="4793" w:type="dxa"/>
          </w:tcPr>
          <w:p w:rsidR="006A337C" w:rsidRPr="003678D4" w:rsidRDefault="006A337C" w:rsidP="006A3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с</w:t>
            </w:r>
            <w:r w:rsidRPr="003678D4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я</w:t>
            </w:r>
            <w:r w:rsidRPr="003678D4"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5062" w:type="dxa"/>
          </w:tcPr>
          <w:p w:rsidR="006A337C" w:rsidRPr="003678D4" w:rsidRDefault="006A337C" w:rsidP="00862CBD">
            <w:pPr>
              <w:ind w:left="2862"/>
              <w:jc w:val="right"/>
              <w:rPr>
                <w:sz w:val="24"/>
              </w:rPr>
            </w:pPr>
            <w:r>
              <w:rPr>
                <w:sz w:val="24"/>
              </w:rPr>
              <w:t>Н.Ю. Воркуева</w:t>
            </w:r>
          </w:p>
        </w:tc>
      </w:tr>
      <w:tr w:rsidR="00AB273D" w:rsidTr="00862CBD">
        <w:trPr>
          <w:gridAfter w:val="1"/>
          <w:wAfter w:w="5062" w:type="dxa"/>
        </w:trPr>
        <w:tc>
          <w:tcPr>
            <w:tcW w:w="4793" w:type="dxa"/>
          </w:tcPr>
          <w:p w:rsidR="00AB273D" w:rsidRDefault="00AB273D" w:rsidP="00AB273D">
            <w:pPr>
              <w:rPr>
                <w:b/>
                <w:sz w:val="24"/>
                <w:szCs w:val="24"/>
              </w:rPr>
            </w:pPr>
          </w:p>
        </w:tc>
      </w:tr>
      <w:tr w:rsidR="00AB273D" w:rsidTr="00862CBD">
        <w:trPr>
          <w:gridAfter w:val="1"/>
          <w:wAfter w:w="5062" w:type="dxa"/>
        </w:trPr>
        <w:tc>
          <w:tcPr>
            <w:tcW w:w="4793" w:type="dxa"/>
          </w:tcPr>
          <w:p w:rsidR="00AB273D" w:rsidRDefault="00AB273D" w:rsidP="00AB273D">
            <w:pPr>
              <w:rPr>
                <w:b/>
                <w:sz w:val="24"/>
                <w:szCs w:val="24"/>
              </w:rPr>
            </w:pPr>
          </w:p>
        </w:tc>
      </w:tr>
      <w:tr w:rsidR="00AB273D" w:rsidTr="00862CBD">
        <w:trPr>
          <w:gridAfter w:val="1"/>
          <w:wAfter w:w="5062" w:type="dxa"/>
          <w:trHeight w:val="376"/>
        </w:trPr>
        <w:tc>
          <w:tcPr>
            <w:tcW w:w="4793" w:type="dxa"/>
          </w:tcPr>
          <w:p w:rsidR="00AB273D" w:rsidRDefault="00AB273D" w:rsidP="00AB273D">
            <w:pPr>
              <w:rPr>
                <w:sz w:val="24"/>
              </w:rPr>
            </w:pPr>
          </w:p>
        </w:tc>
      </w:tr>
    </w:tbl>
    <w:p w:rsidR="008441FA" w:rsidRDefault="008441FA" w:rsidP="00AB273D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423985" w:rsidRPr="00423985" w:rsidRDefault="00423985" w:rsidP="00423985"/>
    <w:p w:rsidR="0071006E" w:rsidRDefault="00AB273D" w:rsidP="0071006E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41FA" w:rsidRPr="004F6182">
        <w:rPr>
          <w:sz w:val="24"/>
          <w:szCs w:val="24"/>
        </w:rPr>
        <w:t>О</w:t>
      </w:r>
      <w:r w:rsidR="003B035E">
        <w:rPr>
          <w:sz w:val="24"/>
          <w:szCs w:val="24"/>
        </w:rPr>
        <w:t xml:space="preserve"> рассмотрении заявок участников и подведении итогов</w:t>
      </w:r>
      <w:r w:rsidR="006625CA">
        <w:rPr>
          <w:sz w:val="24"/>
          <w:szCs w:val="24"/>
        </w:rPr>
        <w:t xml:space="preserve"> аукциона </w:t>
      </w:r>
      <w:r w:rsidR="0071006E">
        <w:rPr>
          <w:sz w:val="24"/>
          <w:szCs w:val="24"/>
        </w:rPr>
        <w:t xml:space="preserve">в электронной форме </w:t>
      </w:r>
      <w:r w:rsidR="008C42AC">
        <w:rPr>
          <w:sz w:val="24"/>
          <w:szCs w:val="24"/>
        </w:rPr>
        <w:t>по</w:t>
      </w:r>
      <w:r w:rsidR="008C42AC" w:rsidRPr="003441B1">
        <w:rPr>
          <w:sz w:val="24"/>
          <w:szCs w:val="24"/>
        </w:rPr>
        <w:t xml:space="preserve"> продаже </w:t>
      </w:r>
      <w:r w:rsidR="004958CE">
        <w:rPr>
          <w:sz w:val="24"/>
          <w:szCs w:val="24"/>
        </w:rPr>
        <w:t>недвижимого муниципального имущества</w:t>
      </w:r>
      <w:r w:rsidR="008C42AC" w:rsidRPr="00182134">
        <w:rPr>
          <w:sz w:val="24"/>
          <w:szCs w:val="24"/>
        </w:rPr>
        <w:t xml:space="preserve">: </w:t>
      </w:r>
    </w:p>
    <w:p w:rsidR="0071006E" w:rsidRDefault="0071006E" w:rsidP="0071006E">
      <w:pPr>
        <w:pStyle w:val="a8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жилого помещения (квартира № 1), площадью 21 кв. м., кадастровый номер – </w:t>
      </w:r>
      <w:r w:rsidRPr="00550440">
        <w:rPr>
          <w:b/>
          <w:bCs/>
          <w:sz w:val="24"/>
          <w:szCs w:val="24"/>
        </w:rPr>
        <w:t>33:20:0109</w:t>
      </w:r>
      <w:r>
        <w:rPr>
          <w:b/>
          <w:bCs/>
          <w:sz w:val="24"/>
          <w:szCs w:val="24"/>
        </w:rPr>
        <w:t>13</w:t>
      </w:r>
      <w:r w:rsidRPr="0055044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678,</w:t>
      </w:r>
      <w:r>
        <w:rPr>
          <w:b/>
          <w:sz w:val="24"/>
          <w:szCs w:val="24"/>
        </w:rPr>
        <w:t xml:space="preserve"> </w:t>
      </w:r>
      <w:r w:rsidRPr="0052090B">
        <w:rPr>
          <w:sz w:val="24"/>
          <w:szCs w:val="24"/>
        </w:rPr>
        <w:t xml:space="preserve">этаж – № </w:t>
      </w:r>
      <w:r>
        <w:rPr>
          <w:sz w:val="24"/>
          <w:szCs w:val="24"/>
        </w:rPr>
        <w:t>01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расположенного по адресу: Владимирская область, МО </w:t>
      </w:r>
      <w:r>
        <w:rPr>
          <w:b/>
          <w:sz w:val="24"/>
          <w:szCs w:val="24"/>
        </w:rPr>
        <w:t>город Ковров (городской округ), г. Ковров, ул. Федорова, д. 33, кв. 1</w:t>
      </w:r>
      <w:r>
        <w:rPr>
          <w:b/>
          <w:bCs/>
          <w:sz w:val="24"/>
          <w:szCs w:val="24"/>
        </w:rPr>
        <w:t>;</w:t>
      </w:r>
    </w:p>
    <w:p w:rsidR="00AB273D" w:rsidRPr="00AB273D" w:rsidRDefault="0071006E" w:rsidP="0071006E">
      <w:pPr>
        <w:pStyle w:val="a8"/>
        <w:spacing w:after="0"/>
        <w:ind w:firstLine="709"/>
        <w:jc w:val="both"/>
      </w:pPr>
      <w:r>
        <w:rPr>
          <w:b/>
          <w:bCs/>
          <w:sz w:val="24"/>
          <w:szCs w:val="24"/>
        </w:rPr>
        <w:t xml:space="preserve">- </w:t>
      </w:r>
      <w:r w:rsidRPr="00C71377">
        <w:rPr>
          <w:b/>
          <w:bCs/>
          <w:sz w:val="24"/>
          <w:szCs w:val="24"/>
        </w:rPr>
        <w:t xml:space="preserve">доли </w:t>
      </w:r>
      <w:r w:rsidRPr="00C71377">
        <w:rPr>
          <w:bCs/>
          <w:sz w:val="24"/>
          <w:szCs w:val="24"/>
        </w:rPr>
        <w:t xml:space="preserve">в праве общей долевой собственности пропорционально размеру общей площади квартиры № 1, </w:t>
      </w:r>
      <w:r>
        <w:rPr>
          <w:sz w:val="24"/>
          <w:szCs w:val="24"/>
        </w:rPr>
        <w:t xml:space="preserve">кадастровый номер – </w:t>
      </w:r>
      <w:r w:rsidRPr="00550440">
        <w:rPr>
          <w:b/>
          <w:bCs/>
          <w:sz w:val="24"/>
          <w:szCs w:val="24"/>
        </w:rPr>
        <w:t>33:20:01</w:t>
      </w:r>
      <w:r>
        <w:rPr>
          <w:b/>
          <w:bCs/>
          <w:sz w:val="24"/>
          <w:szCs w:val="24"/>
        </w:rPr>
        <w:t>1701</w:t>
      </w:r>
      <w:r w:rsidRPr="0055044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38 </w:t>
      </w:r>
      <w:r w:rsidRPr="00AB6FB5">
        <w:rPr>
          <w:bCs/>
          <w:sz w:val="24"/>
          <w:szCs w:val="24"/>
        </w:rPr>
        <w:t>на земельный участок общей площадью 250 кв.м.,</w:t>
      </w:r>
      <w:r>
        <w:rPr>
          <w:b/>
          <w:sz w:val="24"/>
          <w:szCs w:val="24"/>
        </w:rPr>
        <w:t xml:space="preserve"> </w:t>
      </w:r>
      <w:r w:rsidRPr="00C71377">
        <w:rPr>
          <w:bCs/>
          <w:sz w:val="24"/>
          <w:szCs w:val="24"/>
        </w:rPr>
        <w:t>расположенный по адресу:</w:t>
      </w:r>
      <w:r w:rsidRPr="00C7137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Ковров, ул. Федорова, д. 33</w:t>
      </w:r>
      <w:r w:rsidR="003B035E">
        <w:rPr>
          <w:sz w:val="24"/>
          <w:szCs w:val="24"/>
        </w:rPr>
        <w:t>.</w:t>
      </w:r>
    </w:p>
    <w:p w:rsidR="003B035E" w:rsidRDefault="003B035E" w:rsidP="0029100E">
      <w:pPr>
        <w:pStyle w:val="a8"/>
        <w:spacing w:after="0" w:line="276" w:lineRule="auto"/>
        <w:jc w:val="both"/>
        <w:rPr>
          <w:b/>
          <w:sz w:val="24"/>
          <w:szCs w:val="24"/>
        </w:rPr>
      </w:pPr>
    </w:p>
    <w:p w:rsidR="008441FA" w:rsidRPr="004F6182" w:rsidRDefault="008441FA" w:rsidP="0029100E">
      <w:pPr>
        <w:pStyle w:val="a8"/>
        <w:spacing w:after="0" w:line="276" w:lineRule="auto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940969" w:rsidRPr="0064639D" w:rsidRDefault="00DC7B9B" w:rsidP="0029100E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Воркуева Н.Ю.</w:t>
      </w:r>
      <w:r w:rsidR="003D3526" w:rsidRPr="0064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3C" w:rsidRDefault="003D3526" w:rsidP="0064423C">
      <w:pPr>
        <w:pStyle w:val="ConsNormal"/>
        <w:tabs>
          <w:tab w:val="left" w:pos="142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969">
        <w:rPr>
          <w:rFonts w:ascii="Times New Roman" w:hAnsi="Times New Roman" w:cs="Times New Roman"/>
          <w:sz w:val="24"/>
          <w:szCs w:val="24"/>
        </w:rPr>
        <w:t xml:space="preserve">Сообщила, </w:t>
      </w:r>
      <w:r w:rsidR="00070CB3" w:rsidRPr="00940969">
        <w:rPr>
          <w:rFonts w:ascii="Times New Roman" w:hAnsi="Times New Roman" w:cs="Times New Roman"/>
          <w:sz w:val="24"/>
          <w:szCs w:val="24"/>
        </w:rPr>
        <w:t>что на</w:t>
      </w:r>
      <w:r w:rsidR="004958CE">
        <w:rPr>
          <w:rFonts w:ascii="Times New Roman" w:hAnsi="Times New Roman" w:cs="Times New Roman"/>
          <w:sz w:val="24"/>
          <w:szCs w:val="24"/>
        </w:rPr>
        <w:t xml:space="preserve"> </w:t>
      </w:r>
      <w:r w:rsidR="00070CB3" w:rsidRPr="00940969">
        <w:rPr>
          <w:rFonts w:ascii="Times New Roman" w:hAnsi="Times New Roman" w:cs="Times New Roman"/>
          <w:sz w:val="24"/>
          <w:szCs w:val="24"/>
        </w:rPr>
        <w:t>вышеуказанный объект</w:t>
      </w:r>
      <w:r w:rsidR="0064423C">
        <w:rPr>
          <w:rFonts w:ascii="Times New Roman" w:hAnsi="Times New Roman" w:cs="Times New Roman"/>
          <w:sz w:val="24"/>
          <w:szCs w:val="24"/>
        </w:rPr>
        <w:t xml:space="preserve"> поступила одна </w:t>
      </w:r>
      <w:r w:rsidR="00070CB3" w:rsidRPr="00940969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  <w:r w:rsidR="0064423C">
        <w:rPr>
          <w:rFonts w:ascii="Times New Roman" w:hAnsi="Times New Roman" w:cs="Times New Roman"/>
          <w:sz w:val="24"/>
          <w:szCs w:val="24"/>
        </w:rPr>
        <w:t xml:space="preserve"> от </w:t>
      </w:r>
      <w:r w:rsidR="0071006E">
        <w:rPr>
          <w:rFonts w:ascii="Times New Roman" w:hAnsi="Times New Roman" w:cs="Times New Roman"/>
          <w:sz w:val="24"/>
          <w:szCs w:val="24"/>
        </w:rPr>
        <w:t>Гасанова Рухин Камандар Оглы</w:t>
      </w:r>
      <w:r w:rsidR="0064423C">
        <w:rPr>
          <w:rFonts w:ascii="Times New Roman" w:hAnsi="Times New Roman" w:cs="Times New Roman"/>
          <w:sz w:val="24"/>
          <w:szCs w:val="24"/>
        </w:rPr>
        <w:t xml:space="preserve">. </w:t>
      </w:r>
      <w:r w:rsidR="0064423C" w:rsidRPr="00941C06">
        <w:rPr>
          <w:rFonts w:ascii="Times New Roman" w:hAnsi="Times New Roman" w:cs="Times New Roman"/>
          <w:sz w:val="24"/>
          <w:szCs w:val="24"/>
        </w:rPr>
        <w:t>Данным претендентом на участие в</w:t>
      </w:r>
      <w:r w:rsidR="0049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аукционе, </w:t>
      </w:r>
      <w:r w:rsidRPr="00941C06">
        <w:rPr>
          <w:rFonts w:ascii="Times New Roman" w:hAnsi="Times New Roman" w:cs="Times New Roman"/>
          <w:sz w:val="24"/>
          <w:szCs w:val="24"/>
        </w:rPr>
        <w:t>представлены</w:t>
      </w:r>
      <w:r w:rsidR="0064423C" w:rsidRPr="00941C06">
        <w:rPr>
          <w:rFonts w:ascii="Times New Roman" w:hAnsi="Times New Roman" w:cs="Times New Roman"/>
          <w:sz w:val="24"/>
          <w:szCs w:val="24"/>
        </w:rPr>
        <w:t xml:space="preserve"> все документы в соответствии с перечнем, указанным в информационном сообщении о проведении аукцион</w:t>
      </w:r>
      <w:r w:rsidR="0064423C">
        <w:rPr>
          <w:rFonts w:ascii="Times New Roman" w:hAnsi="Times New Roman" w:cs="Times New Roman"/>
          <w:sz w:val="24"/>
          <w:szCs w:val="24"/>
        </w:rPr>
        <w:t>а</w:t>
      </w:r>
      <w:r w:rsidR="0064423C" w:rsidRPr="00941C06">
        <w:rPr>
          <w:rFonts w:ascii="Times New Roman" w:hAnsi="Times New Roman" w:cs="Times New Roman"/>
          <w:sz w:val="24"/>
          <w:szCs w:val="24"/>
        </w:rPr>
        <w:t xml:space="preserve">, а также подтверждено поступление в установленный </w:t>
      </w:r>
      <w:r w:rsidR="0064423C">
        <w:rPr>
          <w:rFonts w:ascii="Times New Roman" w:hAnsi="Times New Roman" w:cs="Times New Roman"/>
          <w:sz w:val="24"/>
          <w:szCs w:val="24"/>
        </w:rPr>
        <w:t>срок задатка на расчетный счет у</w:t>
      </w:r>
      <w:r w:rsidR="0064423C" w:rsidRPr="00941C06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64423C"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</w:t>
      </w:r>
      <w:r w:rsidR="0064423C" w:rsidRPr="00941C06">
        <w:rPr>
          <w:rFonts w:ascii="Times New Roman" w:hAnsi="Times New Roman" w:cs="Times New Roman"/>
          <w:sz w:val="24"/>
          <w:szCs w:val="24"/>
        </w:rPr>
        <w:t xml:space="preserve"> г.Коврова</w:t>
      </w:r>
      <w:r w:rsidR="0064639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1006E" w:rsidRPr="007864C3">
        <w:rPr>
          <w:rFonts w:ascii="Times New Roman" w:hAnsi="Times New Roman"/>
          <w:b/>
          <w:sz w:val="24"/>
          <w:szCs w:val="24"/>
        </w:rPr>
        <w:t>66 900</w:t>
      </w:r>
      <w:r w:rsidR="0071006E" w:rsidRPr="00417F4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1006E">
        <w:rPr>
          <w:rFonts w:ascii="Times New Roman" w:hAnsi="Times New Roman"/>
          <w:b/>
          <w:bCs/>
          <w:sz w:val="24"/>
          <w:szCs w:val="24"/>
        </w:rPr>
        <w:t>Шестьдесят шесть тысяч девятьсот</w:t>
      </w:r>
      <w:r w:rsidR="0071006E" w:rsidRPr="00417F4B">
        <w:rPr>
          <w:rFonts w:ascii="Times New Roman" w:hAnsi="Times New Roman"/>
          <w:b/>
          <w:bCs/>
          <w:sz w:val="24"/>
          <w:szCs w:val="24"/>
        </w:rPr>
        <w:t>)</w:t>
      </w:r>
      <w:r w:rsidR="0071006E" w:rsidRPr="00417F4B">
        <w:rPr>
          <w:rFonts w:ascii="Times New Roman" w:hAnsi="Times New Roman"/>
          <w:sz w:val="24"/>
          <w:szCs w:val="24"/>
        </w:rPr>
        <w:t xml:space="preserve"> </w:t>
      </w:r>
      <w:r w:rsidR="0064639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4423C" w:rsidRPr="00941C06">
        <w:rPr>
          <w:rFonts w:ascii="Times New Roman" w:hAnsi="Times New Roman" w:cs="Times New Roman"/>
          <w:sz w:val="24"/>
          <w:szCs w:val="24"/>
        </w:rPr>
        <w:t>(</w:t>
      </w:r>
      <w:r w:rsidR="0064423C">
        <w:rPr>
          <w:rFonts w:ascii="Times New Roman" w:hAnsi="Times New Roman" w:cs="Times New Roman"/>
          <w:sz w:val="24"/>
          <w:szCs w:val="24"/>
        </w:rPr>
        <w:t xml:space="preserve">предоставлен чек об уплате задатка и </w:t>
      </w:r>
      <w:r w:rsidR="0064423C" w:rsidRPr="00941C06">
        <w:rPr>
          <w:rFonts w:ascii="Times New Roman" w:hAnsi="Times New Roman" w:cs="Times New Roman"/>
          <w:sz w:val="24"/>
          <w:szCs w:val="24"/>
        </w:rPr>
        <w:t>на основании выписки с соответствующего счета).</w:t>
      </w:r>
    </w:p>
    <w:p w:rsidR="0064423C" w:rsidRDefault="0064423C" w:rsidP="0064423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423C" w:rsidRDefault="0064423C" w:rsidP="0064423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C06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006E">
        <w:rPr>
          <w:rFonts w:ascii="Times New Roman" w:hAnsi="Times New Roman" w:cs="Times New Roman"/>
          <w:sz w:val="24"/>
          <w:szCs w:val="24"/>
        </w:rPr>
        <w:t xml:space="preserve">Гасанова Рухин Камандар Оглы </w:t>
      </w:r>
      <w:r>
        <w:rPr>
          <w:rFonts w:ascii="Times New Roman" w:hAnsi="Times New Roman" w:cs="Times New Roman"/>
          <w:sz w:val="24"/>
          <w:szCs w:val="24"/>
        </w:rPr>
        <w:t>признать единственным участником аукциона.</w:t>
      </w:r>
    </w:p>
    <w:p w:rsidR="0064423C" w:rsidRDefault="0064423C" w:rsidP="0064423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423C" w:rsidRDefault="0064423C" w:rsidP="0064423C">
      <w:pPr>
        <w:pStyle w:val="a3"/>
        <w:ind w:left="0"/>
        <w:rPr>
          <w:sz w:val="24"/>
          <w:szCs w:val="24"/>
        </w:rPr>
      </w:pPr>
      <w:r w:rsidRPr="003D3526">
        <w:rPr>
          <w:b/>
          <w:bCs/>
          <w:sz w:val="24"/>
          <w:szCs w:val="24"/>
        </w:rPr>
        <w:t>Голосовали:</w:t>
      </w:r>
      <w:r w:rsidRPr="00941C06">
        <w:rPr>
          <w:sz w:val="24"/>
          <w:szCs w:val="24"/>
        </w:rPr>
        <w:t xml:space="preserve"> «за» - единогласно</w:t>
      </w:r>
    </w:p>
    <w:p w:rsidR="0064423C" w:rsidRDefault="0064423C" w:rsidP="0029100E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8CE" w:rsidRPr="0064639D" w:rsidRDefault="004958CE" w:rsidP="004958CE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Воркуева Н.Ю.</w:t>
      </w:r>
      <w:r w:rsidRPr="00646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08" w:rsidRPr="0029100E" w:rsidRDefault="00873473" w:rsidP="0029100E">
      <w:pPr>
        <w:pStyle w:val="a8"/>
        <w:spacing w:after="0"/>
        <w:jc w:val="both"/>
      </w:pPr>
      <w:r>
        <w:rPr>
          <w:sz w:val="24"/>
          <w:szCs w:val="24"/>
        </w:rPr>
        <w:t>Предл</w:t>
      </w:r>
      <w:r w:rsidR="003B035E">
        <w:rPr>
          <w:sz w:val="24"/>
          <w:szCs w:val="24"/>
        </w:rPr>
        <w:t xml:space="preserve">ожила аукцион, назначенный на </w:t>
      </w:r>
      <w:r w:rsidR="0071006E">
        <w:rPr>
          <w:sz w:val="24"/>
          <w:szCs w:val="24"/>
        </w:rPr>
        <w:t>17</w:t>
      </w:r>
      <w:r w:rsidR="001E08D4">
        <w:rPr>
          <w:sz w:val="24"/>
          <w:szCs w:val="24"/>
        </w:rPr>
        <w:t>.0</w:t>
      </w:r>
      <w:r w:rsidR="0071006E">
        <w:rPr>
          <w:sz w:val="24"/>
          <w:szCs w:val="24"/>
        </w:rPr>
        <w:t>1.2024</w:t>
      </w:r>
      <w:r w:rsidR="003B035E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3B035E">
        <w:rPr>
          <w:sz w:val="24"/>
          <w:szCs w:val="24"/>
        </w:rPr>
        <w:t xml:space="preserve"> в </w:t>
      </w:r>
      <w:r w:rsidR="0071006E">
        <w:rPr>
          <w:sz w:val="24"/>
          <w:szCs w:val="24"/>
        </w:rPr>
        <w:t>10</w:t>
      </w:r>
      <w:r w:rsidR="003B035E">
        <w:rPr>
          <w:sz w:val="24"/>
          <w:szCs w:val="24"/>
        </w:rPr>
        <w:t>. 00</w:t>
      </w:r>
      <w:r w:rsidR="00771B71">
        <w:rPr>
          <w:sz w:val="24"/>
          <w:szCs w:val="24"/>
        </w:rPr>
        <w:t xml:space="preserve"> </w:t>
      </w:r>
      <w:r w:rsidR="003B035E">
        <w:rPr>
          <w:sz w:val="24"/>
          <w:szCs w:val="24"/>
        </w:rPr>
        <w:t xml:space="preserve">мин., признать несостоявшимся, в связи с тем, что была подана одна заявка на участие в аукционе. </w:t>
      </w:r>
      <w:r w:rsidR="00315923" w:rsidRPr="00315923">
        <w:rPr>
          <w:sz w:val="24"/>
          <w:szCs w:val="24"/>
        </w:rPr>
        <w:t>Предложила  заключить договор купли-продажи</w:t>
      </w:r>
      <w:r w:rsidR="004958CE">
        <w:rPr>
          <w:sz w:val="24"/>
          <w:szCs w:val="24"/>
        </w:rPr>
        <w:t xml:space="preserve"> </w:t>
      </w:r>
      <w:r w:rsidR="00315923">
        <w:rPr>
          <w:sz w:val="24"/>
          <w:szCs w:val="24"/>
        </w:rPr>
        <w:t xml:space="preserve">с единственным участником – </w:t>
      </w:r>
      <w:r w:rsidR="0071006E">
        <w:rPr>
          <w:sz w:val="24"/>
          <w:szCs w:val="24"/>
        </w:rPr>
        <w:t>Гасанов</w:t>
      </w:r>
      <w:r w:rsidR="004958CE">
        <w:rPr>
          <w:sz w:val="24"/>
          <w:szCs w:val="24"/>
        </w:rPr>
        <w:t>ым</w:t>
      </w:r>
      <w:r w:rsidR="0071006E">
        <w:rPr>
          <w:sz w:val="24"/>
          <w:szCs w:val="24"/>
        </w:rPr>
        <w:t xml:space="preserve"> Рухин</w:t>
      </w:r>
      <w:r w:rsidR="004958CE">
        <w:rPr>
          <w:sz w:val="24"/>
          <w:szCs w:val="24"/>
        </w:rPr>
        <w:t>ом</w:t>
      </w:r>
      <w:r w:rsidR="0071006E">
        <w:rPr>
          <w:sz w:val="24"/>
          <w:szCs w:val="24"/>
        </w:rPr>
        <w:t xml:space="preserve"> Камандар Оглы</w:t>
      </w:r>
      <w:r w:rsidR="00AB273D">
        <w:rPr>
          <w:sz w:val="24"/>
          <w:szCs w:val="24"/>
        </w:rPr>
        <w:t>,</w:t>
      </w:r>
      <w:r w:rsidR="0029100E">
        <w:rPr>
          <w:sz w:val="24"/>
          <w:szCs w:val="24"/>
        </w:rPr>
        <w:t xml:space="preserve"> по начальной цене продажи имущества в размере </w:t>
      </w:r>
      <w:r w:rsidR="003B035E">
        <w:rPr>
          <w:sz w:val="24"/>
          <w:szCs w:val="24"/>
        </w:rPr>
        <w:t xml:space="preserve">– </w:t>
      </w:r>
      <w:r w:rsidR="001B1598" w:rsidRPr="009A32B6">
        <w:rPr>
          <w:b/>
          <w:sz w:val="24"/>
          <w:szCs w:val="24"/>
        </w:rPr>
        <w:t>669</w:t>
      </w:r>
      <w:r w:rsidR="001B1598">
        <w:rPr>
          <w:b/>
          <w:sz w:val="24"/>
          <w:szCs w:val="24"/>
        </w:rPr>
        <w:t> </w:t>
      </w:r>
      <w:r w:rsidR="001B1598" w:rsidRPr="009A32B6">
        <w:rPr>
          <w:b/>
          <w:sz w:val="24"/>
          <w:szCs w:val="24"/>
        </w:rPr>
        <w:t>0</w:t>
      </w:r>
      <w:r w:rsidR="001B1598">
        <w:rPr>
          <w:b/>
          <w:sz w:val="24"/>
          <w:szCs w:val="24"/>
        </w:rPr>
        <w:t>00,00</w:t>
      </w:r>
      <w:r w:rsidR="001B1598" w:rsidRPr="00417F4B">
        <w:rPr>
          <w:b/>
          <w:bCs/>
          <w:sz w:val="24"/>
          <w:szCs w:val="24"/>
        </w:rPr>
        <w:t xml:space="preserve"> (</w:t>
      </w:r>
      <w:r w:rsidR="001B1598">
        <w:rPr>
          <w:b/>
          <w:bCs/>
          <w:sz w:val="24"/>
          <w:szCs w:val="24"/>
        </w:rPr>
        <w:t>Шестьсот шестьдесят девять</w:t>
      </w:r>
      <w:r w:rsidR="001B1598" w:rsidRPr="00417F4B">
        <w:rPr>
          <w:b/>
          <w:bCs/>
          <w:sz w:val="24"/>
          <w:szCs w:val="24"/>
        </w:rPr>
        <w:t xml:space="preserve"> т</w:t>
      </w:r>
      <w:r w:rsidR="001B1598">
        <w:rPr>
          <w:b/>
          <w:bCs/>
          <w:sz w:val="24"/>
          <w:szCs w:val="24"/>
        </w:rPr>
        <w:t>ысяч</w:t>
      </w:r>
      <w:r w:rsidR="001B1598" w:rsidRPr="00417F4B">
        <w:rPr>
          <w:b/>
          <w:bCs/>
          <w:sz w:val="24"/>
          <w:szCs w:val="24"/>
        </w:rPr>
        <w:t>) рублей</w:t>
      </w:r>
      <w:r w:rsidR="001B1598">
        <w:rPr>
          <w:b/>
          <w:bCs/>
          <w:sz w:val="24"/>
          <w:szCs w:val="24"/>
        </w:rPr>
        <w:t xml:space="preserve"> 00 копеек</w:t>
      </w:r>
      <w:r w:rsidR="0029100E">
        <w:rPr>
          <w:sz w:val="24"/>
          <w:szCs w:val="24"/>
        </w:rPr>
        <w:t>,</w:t>
      </w:r>
      <w:r w:rsidR="00AB273D">
        <w:rPr>
          <w:sz w:val="24"/>
          <w:szCs w:val="24"/>
        </w:rPr>
        <w:t xml:space="preserve"> на основании</w:t>
      </w:r>
      <w:r w:rsidR="004958CE">
        <w:rPr>
          <w:sz w:val="24"/>
          <w:szCs w:val="24"/>
        </w:rPr>
        <w:t xml:space="preserve"> </w:t>
      </w:r>
      <w:r w:rsidR="00315923" w:rsidRPr="0064639D">
        <w:rPr>
          <w:sz w:val="24"/>
          <w:szCs w:val="24"/>
        </w:rPr>
        <w:t>п. 5.5</w:t>
      </w:r>
      <w:r w:rsidR="00771B71">
        <w:rPr>
          <w:sz w:val="24"/>
          <w:szCs w:val="24"/>
        </w:rPr>
        <w:t xml:space="preserve"> </w:t>
      </w:r>
      <w:r w:rsidR="00315923" w:rsidRPr="0064639D">
        <w:rPr>
          <w:sz w:val="24"/>
          <w:szCs w:val="24"/>
        </w:rPr>
        <w:t xml:space="preserve">раздела </w:t>
      </w:r>
      <w:r w:rsidR="00CD5682" w:rsidRPr="0064639D">
        <w:rPr>
          <w:sz w:val="24"/>
          <w:szCs w:val="24"/>
          <w:lang w:val="en-US"/>
        </w:rPr>
        <w:t>V</w:t>
      </w:r>
      <w:r w:rsidR="00CD5682" w:rsidRPr="0064639D">
        <w:rPr>
          <w:sz w:val="24"/>
          <w:szCs w:val="24"/>
        </w:rPr>
        <w:t>«</w:t>
      </w:r>
      <w:r w:rsidR="00315923" w:rsidRPr="0064639D">
        <w:rPr>
          <w:sz w:val="24"/>
          <w:szCs w:val="24"/>
        </w:rPr>
        <w:t>Положения о порядке и условиях продажи жилых помещений муниципального жилищного фонда г</w:t>
      </w:r>
      <w:r w:rsidR="00CD5682" w:rsidRPr="0064639D">
        <w:rPr>
          <w:sz w:val="24"/>
          <w:szCs w:val="24"/>
        </w:rPr>
        <w:t>орода</w:t>
      </w:r>
      <w:r w:rsidR="00315923" w:rsidRPr="0064639D">
        <w:rPr>
          <w:sz w:val="24"/>
          <w:szCs w:val="24"/>
        </w:rPr>
        <w:t xml:space="preserve"> Коврова</w:t>
      </w:r>
      <w:r w:rsidR="00CD5682" w:rsidRPr="0064639D">
        <w:rPr>
          <w:sz w:val="24"/>
          <w:szCs w:val="24"/>
        </w:rPr>
        <w:t>»</w:t>
      </w:r>
      <w:r w:rsidR="00315923" w:rsidRPr="0064639D">
        <w:rPr>
          <w:sz w:val="24"/>
          <w:szCs w:val="24"/>
        </w:rPr>
        <w:t>, утвержденного решением Совета на</w:t>
      </w:r>
      <w:r w:rsidR="00CD5682" w:rsidRPr="0064639D">
        <w:rPr>
          <w:sz w:val="24"/>
          <w:szCs w:val="24"/>
        </w:rPr>
        <w:t xml:space="preserve">родных депутатов от 29.06.2016 </w:t>
      </w:r>
      <w:r w:rsidRPr="0064639D">
        <w:rPr>
          <w:sz w:val="24"/>
          <w:szCs w:val="24"/>
        </w:rPr>
        <w:t>№</w:t>
      </w:r>
      <w:r w:rsidR="00315923" w:rsidRPr="0064639D">
        <w:rPr>
          <w:sz w:val="24"/>
          <w:szCs w:val="24"/>
        </w:rPr>
        <w:t xml:space="preserve"> 134</w:t>
      </w:r>
      <w:r w:rsidR="00AB273D" w:rsidRPr="0064639D">
        <w:rPr>
          <w:sz w:val="24"/>
          <w:szCs w:val="24"/>
        </w:rPr>
        <w:t xml:space="preserve"> (с изменениями и дополнениями</w:t>
      </w:r>
      <w:r w:rsidR="00CD5682" w:rsidRPr="0064639D">
        <w:rPr>
          <w:sz w:val="24"/>
          <w:szCs w:val="24"/>
        </w:rPr>
        <w:t>)</w:t>
      </w:r>
      <w:r w:rsidR="00E301C4" w:rsidRPr="0064639D">
        <w:rPr>
          <w:sz w:val="24"/>
          <w:szCs w:val="24"/>
        </w:rPr>
        <w:t>.</w:t>
      </w:r>
    </w:p>
    <w:p w:rsidR="006E28D6" w:rsidRDefault="006E28D6" w:rsidP="0029100E">
      <w:pPr>
        <w:jc w:val="both"/>
        <w:rPr>
          <w:b/>
          <w:sz w:val="24"/>
          <w:szCs w:val="24"/>
        </w:rPr>
      </w:pPr>
    </w:p>
    <w:p w:rsidR="008441FA" w:rsidRPr="00DE46CA" w:rsidRDefault="008441FA" w:rsidP="004958CE">
      <w:pPr>
        <w:ind w:left="142"/>
        <w:jc w:val="both"/>
        <w:rPr>
          <w:sz w:val="24"/>
          <w:szCs w:val="24"/>
        </w:rPr>
      </w:pPr>
      <w:r w:rsidRPr="00FA2188">
        <w:rPr>
          <w:b/>
          <w:sz w:val="24"/>
          <w:szCs w:val="24"/>
        </w:rPr>
        <w:t>Голосовали</w:t>
      </w:r>
      <w:r w:rsidRPr="00DE46CA">
        <w:rPr>
          <w:sz w:val="24"/>
          <w:szCs w:val="24"/>
        </w:rPr>
        <w:t xml:space="preserve">: «за» - единогласно                                           </w:t>
      </w:r>
    </w:p>
    <w:p w:rsidR="006E28D6" w:rsidRDefault="006E28D6" w:rsidP="004958CE">
      <w:pPr>
        <w:ind w:left="142"/>
        <w:jc w:val="both"/>
        <w:rPr>
          <w:b/>
          <w:sz w:val="24"/>
          <w:szCs w:val="24"/>
        </w:rPr>
      </w:pPr>
    </w:p>
    <w:p w:rsidR="00940969" w:rsidRDefault="008441FA" w:rsidP="004958CE">
      <w:pPr>
        <w:ind w:left="142"/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4958CE" w:rsidRPr="004958CE" w:rsidRDefault="0094409D" w:rsidP="004958CE">
      <w:pPr>
        <w:pStyle w:val="a8"/>
        <w:spacing w:after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291">
        <w:rPr>
          <w:sz w:val="24"/>
          <w:szCs w:val="24"/>
        </w:rPr>
        <w:t xml:space="preserve">В течение </w:t>
      </w:r>
      <w:r w:rsidR="005D7291" w:rsidRPr="004958CE">
        <w:rPr>
          <w:sz w:val="24"/>
          <w:szCs w:val="24"/>
        </w:rPr>
        <w:t>пяти</w:t>
      </w:r>
      <w:r w:rsidR="004958CE" w:rsidRPr="004958CE">
        <w:rPr>
          <w:sz w:val="24"/>
          <w:szCs w:val="24"/>
        </w:rPr>
        <w:t xml:space="preserve"> </w:t>
      </w:r>
      <w:r w:rsidR="00365489" w:rsidRPr="004958CE">
        <w:rPr>
          <w:sz w:val="24"/>
          <w:szCs w:val="24"/>
        </w:rPr>
        <w:t xml:space="preserve">рабочих </w:t>
      </w:r>
      <w:r w:rsidR="008441FA" w:rsidRPr="004958CE">
        <w:rPr>
          <w:sz w:val="24"/>
          <w:szCs w:val="24"/>
        </w:rPr>
        <w:t xml:space="preserve">дней с даты подведения итогов </w:t>
      </w:r>
      <w:r w:rsidR="005D7291" w:rsidRPr="004958CE">
        <w:rPr>
          <w:rStyle w:val="a9"/>
          <w:sz w:val="24"/>
          <w:szCs w:val="24"/>
        </w:rPr>
        <w:t>аукциона</w:t>
      </w:r>
      <w:r w:rsidR="00611B4C" w:rsidRPr="004958CE">
        <w:rPr>
          <w:rStyle w:val="a9"/>
          <w:sz w:val="24"/>
          <w:szCs w:val="24"/>
        </w:rPr>
        <w:t xml:space="preserve">, </w:t>
      </w:r>
      <w:r w:rsidR="008441FA" w:rsidRPr="004958CE">
        <w:rPr>
          <w:sz w:val="24"/>
          <w:szCs w:val="24"/>
        </w:rPr>
        <w:t xml:space="preserve">заключить </w:t>
      </w:r>
      <w:r w:rsidR="00611B4C" w:rsidRPr="004958CE">
        <w:rPr>
          <w:sz w:val="24"/>
          <w:szCs w:val="24"/>
        </w:rPr>
        <w:t xml:space="preserve">с единственным участником </w:t>
      </w:r>
      <w:r w:rsidR="008441FA" w:rsidRPr="004958CE">
        <w:rPr>
          <w:sz w:val="24"/>
          <w:szCs w:val="24"/>
        </w:rPr>
        <w:t>договор купли-продажи</w:t>
      </w:r>
      <w:r w:rsidR="004958CE" w:rsidRPr="004958CE">
        <w:rPr>
          <w:sz w:val="24"/>
          <w:szCs w:val="24"/>
        </w:rPr>
        <w:t xml:space="preserve"> </w:t>
      </w:r>
      <w:r w:rsidR="008441FA" w:rsidRPr="004958CE">
        <w:rPr>
          <w:sz w:val="24"/>
          <w:szCs w:val="24"/>
        </w:rPr>
        <w:t>на</w:t>
      </w:r>
      <w:r w:rsidR="004958CE" w:rsidRPr="004958CE">
        <w:rPr>
          <w:sz w:val="24"/>
          <w:szCs w:val="24"/>
        </w:rPr>
        <w:t xml:space="preserve"> </w:t>
      </w:r>
      <w:r w:rsidR="0029100E" w:rsidRPr="004958CE">
        <w:rPr>
          <w:sz w:val="24"/>
          <w:szCs w:val="24"/>
        </w:rPr>
        <w:t>недвижимое</w:t>
      </w:r>
      <w:r w:rsidR="00E37364" w:rsidRPr="004958CE">
        <w:rPr>
          <w:sz w:val="24"/>
          <w:szCs w:val="24"/>
        </w:rPr>
        <w:t xml:space="preserve"> муниципальное имущество</w:t>
      </w:r>
      <w:r w:rsidR="004958CE" w:rsidRPr="004958CE">
        <w:rPr>
          <w:sz w:val="24"/>
          <w:szCs w:val="24"/>
        </w:rPr>
        <w:t>:</w:t>
      </w:r>
    </w:p>
    <w:p w:rsidR="004958CE" w:rsidRPr="004958CE" w:rsidRDefault="004958CE" w:rsidP="004958CE">
      <w:pPr>
        <w:pStyle w:val="a8"/>
        <w:spacing w:after="0"/>
        <w:ind w:left="142" w:firstLine="709"/>
        <w:jc w:val="both"/>
        <w:rPr>
          <w:b/>
          <w:bCs/>
          <w:sz w:val="24"/>
          <w:szCs w:val="24"/>
        </w:rPr>
      </w:pPr>
      <w:r w:rsidRPr="004958CE">
        <w:rPr>
          <w:sz w:val="24"/>
          <w:szCs w:val="24"/>
        </w:rPr>
        <w:t xml:space="preserve"> - жилое помещение (квартира № 1), площадью 21 кв. м., кадастровый номер – </w:t>
      </w:r>
      <w:r w:rsidRPr="004958CE">
        <w:rPr>
          <w:b/>
          <w:bCs/>
          <w:sz w:val="24"/>
          <w:szCs w:val="24"/>
        </w:rPr>
        <w:t>33:20:010913:678,</w:t>
      </w:r>
      <w:r w:rsidRPr="004958CE">
        <w:rPr>
          <w:b/>
          <w:sz w:val="24"/>
          <w:szCs w:val="24"/>
        </w:rPr>
        <w:t xml:space="preserve"> </w:t>
      </w:r>
      <w:r w:rsidRPr="004958CE">
        <w:rPr>
          <w:sz w:val="24"/>
          <w:szCs w:val="24"/>
        </w:rPr>
        <w:t>этаж – № 01</w:t>
      </w:r>
      <w:r w:rsidRPr="004958CE">
        <w:rPr>
          <w:b/>
          <w:sz w:val="24"/>
          <w:szCs w:val="24"/>
        </w:rPr>
        <w:t xml:space="preserve">, </w:t>
      </w:r>
      <w:r w:rsidRPr="004958CE">
        <w:rPr>
          <w:sz w:val="24"/>
          <w:szCs w:val="24"/>
        </w:rPr>
        <w:t xml:space="preserve">расположенное по адресу: Владимирская область, МО </w:t>
      </w:r>
      <w:r w:rsidRPr="004958CE">
        <w:rPr>
          <w:b/>
          <w:sz w:val="24"/>
          <w:szCs w:val="24"/>
        </w:rPr>
        <w:t>город Ковров (городской округ), г. Ковров, ул. Федорова, д. 33, кв. 1</w:t>
      </w:r>
      <w:r w:rsidRPr="004958CE">
        <w:rPr>
          <w:b/>
          <w:bCs/>
          <w:sz w:val="24"/>
          <w:szCs w:val="24"/>
        </w:rPr>
        <w:t>;</w:t>
      </w:r>
    </w:p>
    <w:p w:rsidR="00E65535" w:rsidRPr="004958CE" w:rsidRDefault="004958CE" w:rsidP="004958CE">
      <w:pPr>
        <w:pStyle w:val="a8"/>
        <w:spacing w:after="0"/>
        <w:ind w:left="142" w:firstLine="709"/>
        <w:jc w:val="both"/>
        <w:rPr>
          <w:sz w:val="24"/>
          <w:szCs w:val="24"/>
        </w:rPr>
      </w:pPr>
      <w:r w:rsidRPr="004958CE">
        <w:rPr>
          <w:b/>
          <w:bCs/>
          <w:sz w:val="24"/>
          <w:szCs w:val="24"/>
        </w:rPr>
        <w:t xml:space="preserve">- доля </w:t>
      </w:r>
      <w:r w:rsidRPr="004958CE">
        <w:rPr>
          <w:bCs/>
          <w:sz w:val="24"/>
          <w:szCs w:val="24"/>
        </w:rPr>
        <w:t xml:space="preserve">в праве общей долевой собственности пропорционально размеру общей площади квартиры № 1, </w:t>
      </w:r>
      <w:r w:rsidRPr="004958CE">
        <w:rPr>
          <w:sz w:val="24"/>
          <w:szCs w:val="24"/>
        </w:rPr>
        <w:t xml:space="preserve">кадастровый номер – </w:t>
      </w:r>
      <w:r w:rsidRPr="004958CE">
        <w:rPr>
          <w:b/>
          <w:bCs/>
          <w:sz w:val="24"/>
          <w:szCs w:val="24"/>
        </w:rPr>
        <w:t xml:space="preserve">33:20:011701:38 </w:t>
      </w:r>
      <w:r w:rsidRPr="004958CE">
        <w:rPr>
          <w:bCs/>
          <w:sz w:val="24"/>
          <w:szCs w:val="24"/>
        </w:rPr>
        <w:t>на земельный участок общей площадью 250 кв.м.,</w:t>
      </w:r>
      <w:r w:rsidRPr="004958CE">
        <w:rPr>
          <w:b/>
          <w:sz w:val="24"/>
          <w:szCs w:val="24"/>
        </w:rPr>
        <w:t xml:space="preserve"> </w:t>
      </w:r>
      <w:r w:rsidRPr="004958CE">
        <w:rPr>
          <w:bCs/>
          <w:sz w:val="24"/>
          <w:szCs w:val="24"/>
        </w:rPr>
        <w:t>расположенный по адресу:</w:t>
      </w:r>
      <w:r w:rsidRPr="004958CE">
        <w:rPr>
          <w:sz w:val="24"/>
          <w:szCs w:val="24"/>
        </w:rPr>
        <w:t xml:space="preserve"> г. Ковров, ул. Федорова, д. 33</w:t>
      </w:r>
      <w:r w:rsidR="0029100E" w:rsidRPr="004958CE">
        <w:rPr>
          <w:sz w:val="24"/>
          <w:szCs w:val="24"/>
        </w:rPr>
        <w:t>.</w:t>
      </w:r>
    </w:p>
    <w:p w:rsidR="008441FA" w:rsidRPr="004958CE" w:rsidRDefault="00940969" w:rsidP="004958CE">
      <w:pPr>
        <w:pStyle w:val="a8"/>
        <w:spacing w:after="0"/>
        <w:ind w:left="142" w:firstLine="709"/>
        <w:jc w:val="both"/>
        <w:rPr>
          <w:sz w:val="24"/>
          <w:szCs w:val="24"/>
        </w:rPr>
      </w:pPr>
      <w:r w:rsidRPr="004958CE">
        <w:rPr>
          <w:sz w:val="24"/>
          <w:szCs w:val="24"/>
        </w:rPr>
        <w:t xml:space="preserve">2. </w:t>
      </w:r>
      <w:r w:rsidR="008441FA" w:rsidRPr="004958CE">
        <w:rPr>
          <w:sz w:val="24"/>
          <w:szCs w:val="24"/>
        </w:rPr>
        <w:t>Обеспечить передачу имущества покупателю</w:t>
      </w:r>
      <w:r w:rsidR="004958CE" w:rsidRPr="004958CE">
        <w:rPr>
          <w:sz w:val="24"/>
          <w:szCs w:val="24"/>
        </w:rPr>
        <w:t xml:space="preserve"> </w:t>
      </w:r>
      <w:r w:rsidR="008441FA" w:rsidRPr="004958CE">
        <w:rPr>
          <w:sz w:val="24"/>
          <w:szCs w:val="24"/>
        </w:rPr>
        <w:t xml:space="preserve">и совершить необходимые действия, связанные с переходом права собственности на данный объект. </w:t>
      </w:r>
    </w:p>
    <w:p w:rsidR="008441FA" w:rsidRDefault="0094409D" w:rsidP="004958CE">
      <w:pPr>
        <w:ind w:left="142" w:firstLine="709"/>
        <w:jc w:val="both"/>
        <w:rPr>
          <w:sz w:val="24"/>
          <w:szCs w:val="24"/>
        </w:rPr>
      </w:pPr>
      <w:r w:rsidRPr="004958CE">
        <w:rPr>
          <w:sz w:val="24"/>
          <w:szCs w:val="24"/>
        </w:rPr>
        <w:t xml:space="preserve">3. </w:t>
      </w:r>
      <w:r w:rsidR="008441FA" w:rsidRPr="004958CE">
        <w:rPr>
          <w:sz w:val="24"/>
          <w:szCs w:val="24"/>
        </w:rPr>
        <w:t>Опубликовать информационное сообщение о результатах</w:t>
      </w:r>
      <w:r w:rsidR="005D7291" w:rsidRPr="004958CE">
        <w:rPr>
          <w:sz w:val="24"/>
          <w:szCs w:val="24"/>
        </w:rPr>
        <w:t xml:space="preserve"> аукциона</w:t>
      </w:r>
      <w:r w:rsidR="00315923" w:rsidRPr="004958CE">
        <w:rPr>
          <w:sz w:val="24"/>
          <w:szCs w:val="24"/>
        </w:rPr>
        <w:t>, назначенного на</w:t>
      </w:r>
      <w:r w:rsidR="004958CE">
        <w:rPr>
          <w:sz w:val="24"/>
          <w:szCs w:val="24"/>
        </w:rPr>
        <w:t xml:space="preserve"> 17</w:t>
      </w:r>
      <w:r w:rsidR="001E08D4" w:rsidRPr="004958CE">
        <w:rPr>
          <w:sz w:val="24"/>
          <w:szCs w:val="24"/>
        </w:rPr>
        <w:t>.0</w:t>
      </w:r>
      <w:r w:rsidR="004958CE">
        <w:rPr>
          <w:sz w:val="24"/>
          <w:szCs w:val="24"/>
        </w:rPr>
        <w:t>1</w:t>
      </w:r>
      <w:r w:rsidR="001E08D4" w:rsidRPr="004958CE">
        <w:rPr>
          <w:sz w:val="24"/>
          <w:szCs w:val="24"/>
        </w:rPr>
        <w:t>.202</w:t>
      </w:r>
      <w:r w:rsidR="004958CE">
        <w:rPr>
          <w:sz w:val="24"/>
          <w:szCs w:val="24"/>
        </w:rPr>
        <w:t>4</w:t>
      </w:r>
      <w:r w:rsidR="00D45693">
        <w:rPr>
          <w:sz w:val="24"/>
          <w:szCs w:val="24"/>
        </w:rPr>
        <w:t xml:space="preserve"> </w:t>
      </w:r>
      <w:r w:rsidR="009D5A2F" w:rsidRPr="004958CE">
        <w:rPr>
          <w:sz w:val="24"/>
          <w:szCs w:val="24"/>
        </w:rPr>
        <w:t>года</w:t>
      </w:r>
      <w:r w:rsidR="008441FA" w:rsidRPr="004958CE">
        <w:rPr>
          <w:sz w:val="24"/>
          <w:szCs w:val="24"/>
        </w:rPr>
        <w:t>, по продаже вышеназванного имущества</w:t>
      </w:r>
      <w:r w:rsidR="0005205A" w:rsidRPr="004958CE">
        <w:rPr>
          <w:sz w:val="24"/>
          <w:szCs w:val="24"/>
        </w:rPr>
        <w:t>,</w:t>
      </w:r>
      <w:r w:rsidR="008441FA" w:rsidRPr="004958CE">
        <w:rPr>
          <w:sz w:val="24"/>
          <w:szCs w:val="24"/>
        </w:rPr>
        <w:t xml:space="preserve"> согласно приложению</w:t>
      </w:r>
      <w:r w:rsidR="0005205A" w:rsidRPr="004958CE">
        <w:rPr>
          <w:sz w:val="24"/>
          <w:szCs w:val="24"/>
        </w:rPr>
        <w:t>,</w:t>
      </w:r>
      <w:r w:rsidR="001E08D4" w:rsidRPr="004958CE">
        <w:rPr>
          <w:sz w:val="24"/>
          <w:szCs w:val="24"/>
        </w:rPr>
        <w:t xml:space="preserve">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="001E08D4" w:rsidRPr="004958CE">
          <w:rPr>
            <w:sz w:val="24"/>
            <w:szCs w:val="24"/>
          </w:rPr>
          <w:t>https://torgi.gov.ru</w:t>
        </w:r>
      </w:hyperlink>
      <w:r w:rsidR="001E08D4" w:rsidRPr="004958CE">
        <w:rPr>
          <w:sz w:val="24"/>
          <w:szCs w:val="24"/>
        </w:rPr>
        <w:t>, на</w:t>
      </w:r>
      <w:r w:rsidR="001E08D4" w:rsidRPr="001E08D4">
        <w:rPr>
          <w:sz w:val="24"/>
          <w:szCs w:val="24"/>
        </w:rPr>
        <w:t xml:space="preserve"> электронной торговой площадке АО «Единая электронная торговая площадка» по адресу в сети интернет </w:t>
      </w:r>
      <w:hyperlink r:id="rId9" w:history="1">
        <w:r w:rsidR="001E08D4" w:rsidRPr="001E08D4">
          <w:rPr>
            <w:sz w:val="24"/>
            <w:szCs w:val="24"/>
          </w:rPr>
          <w:t>www.roseltorg.ru</w:t>
        </w:r>
      </w:hyperlink>
      <w:r w:rsidR="001E08D4" w:rsidRPr="001E08D4">
        <w:rPr>
          <w:sz w:val="24"/>
          <w:szCs w:val="24"/>
        </w:rPr>
        <w:t xml:space="preserve"> и на официальном сайте администрации г. Коврова  </w:t>
      </w:r>
      <w:hyperlink r:id="rId10" w:history="1">
        <w:r w:rsidR="001E08D4" w:rsidRPr="001E08D4">
          <w:rPr>
            <w:sz w:val="24"/>
            <w:szCs w:val="24"/>
          </w:rPr>
          <w:t>www.kovrov-gorod.ru</w:t>
        </w:r>
      </w:hyperlink>
      <w:r w:rsidR="001E08D4" w:rsidRPr="001E08D4">
        <w:rPr>
          <w:sz w:val="24"/>
          <w:szCs w:val="24"/>
        </w:rPr>
        <w:t>. (раздел аукционы и торги)</w:t>
      </w:r>
    </w:p>
    <w:p w:rsidR="006E28D6" w:rsidRDefault="006E28D6" w:rsidP="004958CE">
      <w:pPr>
        <w:ind w:left="142"/>
        <w:jc w:val="both"/>
        <w:rPr>
          <w:sz w:val="24"/>
          <w:szCs w:val="24"/>
        </w:rPr>
      </w:pPr>
    </w:p>
    <w:tbl>
      <w:tblPr>
        <w:tblStyle w:val="ac"/>
        <w:tblW w:w="10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5347"/>
      </w:tblGrid>
      <w:tr w:rsidR="00FC5461" w:rsidTr="00FC5461">
        <w:tc>
          <w:tcPr>
            <w:tcW w:w="4780" w:type="dxa"/>
          </w:tcPr>
          <w:p w:rsidR="00D45693" w:rsidRDefault="00D45693" w:rsidP="004958CE">
            <w:pPr>
              <w:ind w:left="142"/>
              <w:rPr>
                <w:sz w:val="24"/>
              </w:rPr>
            </w:pPr>
          </w:p>
          <w:p w:rsidR="00FC5461" w:rsidRDefault="001E08D4" w:rsidP="004958CE">
            <w:pPr>
              <w:ind w:left="142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="00FC5461">
              <w:rPr>
                <w:sz w:val="24"/>
              </w:rPr>
              <w:t>редседател</w:t>
            </w:r>
            <w:r>
              <w:rPr>
                <w:sz w:val="24"/>
              </w:rPr>
              <w:t>ь</w:t>
            </w:r>
            <w:r w:rsidR="00FC5461">
              <w:rPr>
                <w:sz w:val="24"/>
              </w:rPr>
              <w:t xml:space="preserve"> комиссии:</w:t>
            </w:r>
          </w:p>
        </w:tc>
        <w:tc>
          <w:tcPr>
            <w:tcW w:w="5347" w:type="dxa"/>
          </w:tcPr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  <w:p w:rsidR="00FC5461" w:rsidRDefault="001E08D4" w:rsidP="004958CE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FC5461" w:rsidRDefault="00FC5461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</w:tc>
      </w:tr>
      <w:tr w:rsidR="00FC5461" w:rsidTr="00FC5461">
        <w:tc>
          <w:tcPr>
            <w:tcW w:w="4780" w:type="dxa"/>
          </w:tcPr>
          <w:p w:rsidR="00FC5461" w:rsidRDefault="001E08D4" w:rsidP="004958CE">
            <w:pPr>
              <w:ind w:left="142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И.о. з</w:t>
            </w:r>
            <w:r w:rsidR="00FC5461">
              <w:rPr>
                <w:sz w:val="24"/>
              </w:rPr>
              <w:t>аместител</w:t>
            </w:r>
            <w:r>
              <w:rPr>
                <w:sz w:val="24"/>
              </w:rPr>
              <w:t>я</w:t>
            </w:r>
            <w:r w:rsidR="00FC5461">
              <w:rPr>
                <w:sz w:val="24"/>
              </w:rPr>
              <w:t xml:space="preserve"> председателя:</w:t>
            </w:r>
          </w:p>
        </w:tc>
        <w:tc>
          <w:tcPr>
            <w:tcW w:w="5347" w:type="dxa"/>
          </w:tcPr>
          <w:p w:rsidR="00FC5461" w:rsidRDefault="001E08D4" w:rsidP="004958CE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  <w:p w:rsidR="00FC5461" w:rsidRDefault="00FC5461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</w:tc>
      </w:tr>
      <w:tr w:rsidR="00FC5461" w:rsidTr="00FC5461">
        <w:tc>
          <w:tcPr>
            <w:tcW w:w="4780" w:type="dxa"/>
          </w:tcPr>
          <w:p w:rsidR="00FC5461" w:rsidRDefault="00FC5461" w:rsidP="004958CE">
            <w:pPr>
              <w:ind w:left="142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347" w:type="dxa"/>
          </w:tcPr>
          <w:p w:rsidR="00FC5461" w:rsidRDefault="00FC5461" w:rsidP="004958CE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  <w:p w:rsidR="00FC5461" w:rsidRDefault="00FC5461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</w:tc>
      </w:tr>
      <w:tr w:rsidR="00FC5461" w:rsidTr="00FC5461">
        <w:tc>
          <w:tcPr>
            <w:tcW w:w="4780" w:type="dxa"/>
          </w:tcPr>
          <w:p w:rsidR="00FC5461" w:rsidRDefault="00FC5461" w:rsidP="004958CE">
            <w:pPr>
              <w:ind w:left="142"/>
              <w:rPr>
                <w:b/>
                <w:sz w:val="24"/>
                <w:szCs w:val="24"/>
              </w:rPr>
            </w:pPr>
          </w:p>
          <w:p w:rsidR="00FC5461" w:rsidRPr="00AB273D" w:rsidRDefault="00FC5461" w:rsidP="004958CE">
            <w:pPr>
              <w:ind w:left="142"/>
              <w:rPr>
                <w:sz w:val="24"/>
                <w:szCs w:val="24"/>
              </w:rPr>
            </w:pPr>
          </w:p>
          <w:p w:rsidR="00FC5461" w:rsidRPr="00AB273D" w:rsidRDefault="00FC5461" w:rsidP="004958CE">
            <w:pPr>
              <w:ind w:left="142"/>
              <w:rPr>
                <w:sz w:val="24"/>
                <w:szCs w:val="24"/>
              </w:rPr>
            </w:pPr>
          </w:p>
          <w:p w:rsidR="00FC5461" w:rsidRDefault="00FC5461" w:rsidP="004958CE">
            <w:pPr>
              <w:ind w:left="142"/>
              <w:rPr>
                <w:sz w:val="24"/>
                <w:szCs w:val="24"/>
              </w:rPr>
            </w:pPr>
          </w:p>
          <w:p w:rsidR="00FC5461" w:rsidRDefault="00FC5461" w:rsidP="004958CE">
            <w:pPr>
              <w:ind w:left="142"/>
              <w:rPr>
                <w:sz w:val="24"/>
                <w:szCs w:val="24"/>
              </w:rPr>
            </w:pPr>
          </w:p>
          <w:p w:rsidR="00FC5461" w:rsidRDefault="00FC5461" w:rsidP="004958CE">
            <w:pPr>
              <w:ind w:left="142"/>
              <w:rPr>
                <w:sz w:val="24"/>
                <w:szCs w:val="24"/>
              </w:rPr>
            </w:pPr>
          </w:p>
          <w:p w:rsidR="00FC5461" w:rsidRDefault="00FC5461" w:rsidP="004958CE">
            <w:pPr>
              <w:ind w:left="142"/>
              <w:rPr>
                <w:sz w:val="24"/>
                <w:szCs w:val="24"/>
              </w:rPr>
            </w:pPr>
          </w:p>
          <w:p w:rsidR="00FC5461" w:rsidRPr="00AB273D" w:rsidRDefault="001E08D4" w:rsidP="004958C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с</w:t>
            </w:r>
            <w:r w:rsidR="00FC5461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я</w:t>
            </w:r>
            <w:r w:rsidR="00FC5461"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5347" w:type="dxa"/>
          </w:tcPr>
          <w:p w:rsidR="00FC5461" w:rsidRDefault="004958CE" w:rsidP="004958CE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Е.В. Петренко </w:t>
            </w:r>
          </w:p>
          <w:p w:rsidR="004958CE" w:rsidRDefault="004958CE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4958CE">
            <w:pPr>
              <w:ind w:left="142"/>
              <w:jc w:val="right"/>
              <w:rPr>
                <w:sz w:val="24"/>
              </w:rPr>
            </w:pPr>
          </w:p>
          <w:p w:rsidR="00FC5461" w:rsidRDefault="00FC5461" w:rsidP="004958CE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FC5461" w:rsidRDefault="00FC5461" w:rsidP="004958CE">
            <w:pPr>
              <w:ind w:left="142"/>
              <w:jc w:val="right"/>
              <w:rPr>
                <w:sz w:val="24"/>
              </w:rPr>
            </w:pPr>
          </w:p>
          <w:p w:rsidR="00FC5461" w:rsidRDefault="00FC5461" w:rsidP="004958CE">
            <w:pPr>
              <w:ind w:left="142"/>
              <w:jc w:val="right"/>
              <w:rPr>
                <w:sz w:val="24"/>
              </w:rPr>
            </w:pPr>
          </w:p>
          <w:p w:rsidR="00D45693" w:rsidRDefault="00D45693" w:rsidP="00D45693">
            <w:pPr>
              <w:tabs>
                <w:tab w:val="left" w:pos="3767"/>
                <w:tab w:val="right" w:pos="5131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FC5461" w:rsidRDefault="00D45693" w:rsidP="00D45693">
            <w:pPr>
              <w:tabs>
                <w:tab w:val="left" w:pos="3767"/>
                <w:tab w:val="right" w:pos="5131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Н.Ю. Воркуева</w:t>
            </w:r>
          </w:p>
        </w:tc>
      </w:tr>
    </w:tbl>
    <w:p w:rsidR="00423985" w:rsidRDefault="00423985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6E28D6" w:rsidRDefault="006E28D6" w:rsidP="0029100E">
      <w:pPr>
        <w:ind w:firstLine="708"/>
        <w:jc w:val="both"/>
        <w:rPr>
          <w:sz w:val="24"/>
          <w:szCs w:val="24"/>
        </w:rPr>
      </w:pPr>
    </w:p>
    <w:p w:rsidR="008441FA" w:rsidRPr="00452ECB" w:rsidRDefault="008441FA" w:rsidP="001B1598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>Приложение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Default="008441FA" w:rsidP="001B1598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>муниципального имущества</w:t>
      </w:r>
      <w:r w:rsidR="001B1598">
        <w:rPr>
          <w:b w:val="0"/>
          <w:i/>
          <w:sz w:val="20"/>
          <w:szCs w:val="20"/>
        </w:rPr>
        <w:t xml:space="preserve"> </w:t>
      </w:r>
      <w:r w:rsidR="008C15E7">
        <w:rPr>
          <w:b w:val="0"/>
          <w:i/>
          <w:sz w:val="20"/>
          <w:szCs w:val="20"/>
        </w:rPr>
        <w:t xml:space="preserve">от </w:t>
      </w:r>
      <w:r w:rsidR="001B1598">
        <w:rPr>
          <w:b w:val="0"/>
          <w:i/>
          <w:sz w:val="20"/>
          <w:szCs w:val="20"/>
        </w:rPr>
        <w:t>15</w:t>
      </w:r>
      <w:r w:rsidR="00051DC7">
        <w:rPr>
          <w:b w:val="0"/>
          <w:i/>
          <w:sz w:val="20"/>
          <w:szCs w:val="20"/>
        </w:rPr>
        <w:t>.0</w:t>
      </w:r>
      <w:r w:rsidR="001B1598">
        <w:rPr>
          <w:b w:val="0"/>
          <w:i/>
          <w:sz w:val="20"/>
          <w:szCs w:val="20"/>
        </w:rPr>
        <w:t>1</w:t>
      </w:r>
      <w:r w:rsidR="009D5A2F">
        <w:rPr>
          <w:b w:val="0"/>
          <w:i/>
          <w:sz w:val="20"/>
          <w:szCs w:val="20"/>
        </w:rPr>
        <w:t>.20</w:t>
      </w:r>
      <w:r w:rsidR="008C42AC">
        <w:rPr>
          <w:b w:val="0"/>
          <w:i/>
          <w:sz w:val="20"/>
          <w:szCs w:val="20"/>
        </w:rPr>
        <w:t>2</w:t>
      </w:r>
      <w:r w:rsidR="00FC5461">
        <w:rPr>
          <w:b w:val="0"/>
          <w:i/>
          <w:sz w:val="20"/>
          <w:szCs w:val="20"/>
        </w:rPr>
        <w:t>3</w:t>
      </w:r>
      <w:r w:rsidR="001B1598">
        <w:rPr>
          <w:b w:val="0"/>
          <w:i/>
          <w:sz w:val="20"/>
          <w:szCs w:val="20"/>
        </w:rPr>
        <w:t xml:space="preserve"> </w:t>
      </w:r>
      <w:r w:rsidRPr="00452ECB">
        <w:rPr>
          <w:b w:val="0"/>
          <w:i/>
          <w:sz w:val="20"/>
          <w:szCs w:val="20"/>
        </w:rPr>
        <w:t>№</w:t>
      </w:r>
      <w:r w:rsidR="001B1598">
        <w:rPr>
          <w:b w:val="0"/>
          <w:i/>
          <w:sz w:val="20"/>
          <w:szCs w:val="20"/>
        </w:rPr>
        <w:t xml:space="preserve"> 3</w:t>
      </w:r>
    </w:p>
    <w:p w:rsidR="001B1598" w:rsidRPr="00DE46CA" w:rsidRDefault="001B1598" w:rsidP="001B1598">
      <w:pPr>
        <w:pStyle w:val="a6"/>
        <w:jc w:val="right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8441FA" w:rsidRPr="00DE46CA" w:rsidRDefault="008441FA" w:rsidP="008441FA">
      <w:pPr>
        <w:pStyle w:val="a6"/>
      </w:pPr>
      <w:r w:rsidRPr="00DE46CA">
        <w:t>о результатах</w:t>
      </w:r>
      <w:r w:rsidR="005D433C">
        <w:t xml:space="preserve"> аукциона по продаже</w:t>
      </w:r>
      <w:r w:rsidRPr="00DE46CA">
        <w:t xml:space="preserve"> недвижимого муниципального имущества</w:t>
      </w:r>
    </w:p>
    <w:p w:rsidR="00423985" w:rsidRDefault="00423985" w:rsidP="00423985">
      <w:pPr>
        <w:pStyle w:val="a8"/>
        <w:jc w:val="both"/>
        <w:rPr>
          <w:b/>
          <w:bCs/>
          <w:sz w:val="24"/>
          <w:szCs w:val="24"/>
        </w:rPr>
      </w:pPr>
    </w:p>
    <w:p w:rsidR="001B1598" w:rsidRPr="004958CE" w:rsidRDefault="008441FA" w:rsidP="001B1598">
      <w:pPr>
        <w:pStyle w:val="a8"/>
        <w:spacing w:after="0"/>
        <w:ind w:left="142" w:firstLine="709"/>
        <w:jc w:val="both"/>
        <w:rPr>
          <w:sz w:val="24"/>
          <w:szCs w:val="24"/>
        </w:rPr>
      </w:pP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1B1598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от </w:t>
      </w:r>
      <w:r w:rsidR="001B1598">
        <w:rPr>
          <w:sz w:val="24"/>
          <w:szCs w:val="24"/>
        </w:rPr>
        <w:t>15</w:t>
      </w:r>
      <w:r w:rsidR="00051DC7">
        <w:rPr>
          <w:sz w:val="24"/>
          <w:szCs w:val="24"/>
        </w:rPr>
        <w:t>.0</w:t>
      </w:r>
      <w:r w:rsidR="001B1598">
        <w:rPr>
          <w:sz w:val="24"/>
          <w:szCs w:val="24"/>
        </w:rPr>
        <w:t>1</w:t>
      </w:r>
      <w:r w:rsidR="009D5A2F">
        <w:rPr>
          <w:sz w:val="24"/>
          <w:szCs w:val="24"/>
        </w:rPr>
        <w:t>.20</w:t>
      </w:r>
      <w:r w:rsidR="008C42AC">
        <w:rPr>
          <w:sz w:val="24"/>
          <w:szCs w:val="24"/>
        </w:rPr>
        <w:t>2</w:t>
      </w:r>
      <w:r w:rsidR="00FC5461">
        <w:rPr>
          <w:sz w:val="24"/>
          <w:szCs w:val="24"/>
        </w:rPr>
        <w:t>3</w:t>
      </w:r>
      <w:r w:rsidR="001B1598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№ </w:t>
      </w:r>
      <w:r w:rsidR="001B1598">
        <w:rPr>
          <w:sz w:val="24"/>
          <w:szCs w:val="24"/>
        </w:rPr>
        <w:t>3</w:t>
      </w:r>
      <w:r w:rsidR="00906091">
        <w:rPr>
          <w:sz w:val="24"/>
          <w:szCs w:val="24"/>
        </w:rPr>
        <w:t xml:space="preserve">, </w:t>
      </w:r>
      <w:r w:rsidR="0094409D">
        <w:rPr>
          <w:sz w:val="24"/>
          <w:szCs w:val="24"/>
        </w:rPr>
        <w:t>у</w:t>
      </w:r>
      <w:r w:rsidRPr="004F6182">
        <w:rPr>
          <w:sz w:val="24"/>
          <w:szCs w:val="24"/>
        </w:rPr>
        <w:t>правление имущественных и земельных отношений администрации г.Коврова</w:t>
      </w:r>
      <w:r w:rsidR="00873473">
        <w:rPr>
          <w:sz w:val="24"/>
          <w:szCs w:val="24"/>
        </w:rPr>
        <w:t xml:space="preserve"> сообщает, что </w:t>
      </w:r>
      <w:r w:rsidR="00906091">
        <w:rPr>
          <w:rStyle w:val="a9"/>
          <w:sz w:val="24"/>
        </w:rPr>
        <w:t xml:space="preserve">аукцион </w:t>
      </w:r>
      <w:r w:rsidR="008C42AC">
        <w:rPr>
          <w:sz w:val="24"/>
          <w:szCs w:val="24"/>
        </w:rPr>
        <w:t>по</w:t>
      </w:r>
      <w:r w:rsidR="00FD0A6F">
        <w:rPr>
          <w:sz w:val="24"/>
          <w:szCs w:val="24"/>
        </w:rPr>
        <w:t xml:space="preserve"> продаже</w:t>
      </w:r>
      <w:r w:rsidR="00873473">
        <w:rPr>
          <w:sz w:val="24"/>
          <w:szCs w:val="24"/>
        </w:rPr>
        <w:t xml:space="preserve"> </w:t>
      </w:r>
      <w:r w:rsidR="001B1598" w:rsidRPr="004958CE">
        <w:rPr>
          <w:sz w:val="24"/>
          <w:szCs w:val="24"/>
        </w:rPr>
        <w:t>недвижимо</w:t>
      </w:r>
      <w:r w:rsidR="001B1598">
        <w:rPr>
          <w:sz w:val="24"/>
          <w:szCs w:val="24"/>
        </w:rPr>
        <w:t>го</w:t>
      </w:r>
      <w:r w:rsidR="001B1598" w:rsidRPr="004958CE">
        <w:rPr>
          <w:sz w:val="24"/>
          <w:szCs w:val="24"/>
        </w:rPr>
        <w:t xml:space="preserve"> муниципально</w:t>
      </w:r>
      <w:r w:rsidR="001B1598">
        <w:rPr>
          <w:sz w:val="24"/>
          <w:szCs w:val="24"/>
        </w:rPr>
        <w:t>го</w:t>
      </w:r>
      <w:r w:rsidR="001B1598" w:rsidRPr="004958CE">
        <w:rPr>
          <w:sz w:val="24"/>
          <w:szCs w:val="24"/>
        </w:rPr>
        <w:t xml:space="preserve"> имуществ</w:t>
      </w:r>
      <w:r w:rsidR="001B1598">
        <w:rPr>
          <w:sz w:val="24"/>
          <w:szCs w:val="24"/>
        </w:rPr>
        <w:t>а</w:t>
      </w:r>
      <w:r w:rsidR="001B1598" w:rsidRPr="004958CE">
        <w:rPr>
          <w:sz w:val="24"/>
          <w:szCs w:val="24"/>
        </w:rPr>
        <w:t>:</w:t>
      </w:r>
    </w:p>
    <w:p w:rsidR="001B1598" w:rsidRPr="004958CE" w:rsidRDefault="001B1598" w:rsidP="001B1598">
      <w:pPr>
        <w:pStyle w:val="a8"/>
        <w:spacing w:after="0"/>
        <w:ind w:left="142" w:firstLine="709"/>
        <w:jc w:val="both"/>
        <w:rPr>
          <w:b/>
          <w:bCs/>
          <w:sz w:val="24"/>
          <w:szCs w:val="24"/>
        </w:rPr>
      </w:pPr>
      <w:r w:rsidRPr="004958CE">
        <w:rPr>
          <w:sz w:val="24"/>
          <w:szCs w:val="24"/>
        </w:rPr>
        <w:t xml:space="preserve"> - жилое помещение (квартира № 1), площадью 21 кв. м., кадастровый номер – </w:t>
      </w:r>
      <w:r w:rsidRPr="004958CE">
        <w:rPr>
          <w:b/>
          <w:bCs/>
          <w:sz w:val="24"/>
          <w:szCs w:val="24"/>
        </w:rPr>
        <w:t>33:20:010913:678,</w:t>
      </w:r>
      <w:r w:rsidRPr="004958CE">
        <w:rPr>
          <w:b/>
          <w:sz w:val="24"/>
          <w:szCs w:val="24"/>
        </w:rPr>
        <w:t xml:space="preserve"> </w:t>
      </w:r>
      <w:r w:rsidRPr="004958CE">
        <w:rPr>
          <w:sz w:val="24"/>
          <w:szCs w:val="24"/>
        </w:rPr>
        <w:t>этаж – № 01</w:t>
      </w:r>
      <w:r w:rsidRPr="004958CE">
        <w:rPr>
          <w:b/>
          <w:sz w:val="24"/>
          <w:szCs w:val="24"/>
        </w:rPr>
        <w:t xml:space="preserve">, </w:t>
      </w:r>
      <w:r w:rsidRPr="004958CE">
        <w:rPr>
          <w:sz w:val="24"/>
          <w:szCs w:val="24"/>
        </w:rPr>
        <w:t xml:space="preserve">расположенное по адресу: Владимирская область, МО </w:t>
      </w:r>
      <w:r w:rsidRPr="004958CE">
        <w:rPr>
          <w:b/>
          <w:sz w:val="24"/>
          <w:szCs w:val="24"/>
        </w:rPr>
        <w:t>город Ковров (городской округ), г. Ковров, ул. Федорова, д. 33, кв. 1</w:t>
      </w:r>
      <w:r w:rsidRPr="004958CE">
        <w:rPr>
          <w:b/>
          <w:bCs/>
          <w:sz w:val="24"/>
          <w:szCs w:val="24"/>
        </w:rPr>
        <w:t>;</w:t>
      </w:r>
    </w:p>
    <w:p w:rsidR="001B1598" w:rsidRDefault="001B1598" w:rsidP="001B1598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4958CE">
        <w:rPr>
          <w:b/>
          <w:bCs/>
          <w:sz w:val="24"/>
          <w:szCs w:val="24"/>
        </w:rPr>
        <w:t xml:space="preserve">- доля </w:t>
      </w:r>
      <w:r w:rsidRPr="004958CE">
        <w:rPr>
          <w:bCs/>
          <w:sz w:val="24"/>
          <w:szCs w:val="24"/>
        </w:rPr>
        <w:t xml:space="preserve">в праве общей долевой собственности пропорционально размеру общей площади квартиры № 1, </w:t>
      </w:r>
      <w:r w:rsidRPr="004958CE">
        <w:rPr>
          <w:sz w:val="24"/>
          <w:szCs w:val="24"/>
        </w:rPr>
        <w:t xml:space="preserve">кадастровый номер – </w:t>
      </w:r>
      <w:r w:rsidRPr="004958CE">
        <w:rPr>
          <w:b/>
          <w:bCs/>
          <w:sz w:val="24"/>
          <w:szCs w:val="24"/>
        </w:rPr>
        <w:t xml:space="preserve">33:20:011701:38 </w:t>
      </w:r>
      <w:r w:rsidRPr="004958CE">
        <w:rPr>
          <w:bCs/>
          <w:sz w:val="24"/>
          <w:szCs w:val="24"/>
        </w:rPr>
        <w:t>на земельный участок общей площадью 250 кв.м.,</w:t>
      </w:r>
      <w:r w:rsidRPr="004958CE">
        <w:rPr>
          <w:b/>
          <w:sz w:val="24"/>
          <w:szCs w:val="24"/>
        </w:rPr>
        <w:t xml:space="preserve"> </w:t>
      </w:r>
      <w:r w:rsidRPr="004958CE">
        <w:rPr>
          <w:bCs/>
          <w:sz w:val="24"/>
          <w:szCs w:val="24"/>
        </w:rPr>
        <w:t>расположенный по адресу:</w:t>
      </w:r>
      <w:r w:rsidRPr="004958CE">
        <w:rPr>
          <w:sz w:val="24"/>
          <w:szCs w:val="24"/>
        </w:rPr>
        <w:t xml:space="preserve"> г. Ковров, ул. Федорова, д. 33</w:t>
      </w:r>
      <w:r w:rsidR="009D5A2F">
        <w:rPr>
          <w:color w:val="000000"/>
          <w:sz w:val="24"/>
          <w:szCs w:val="24"/>
        </w:rPr>
        <w:t xml:space="preserve">, </w:t>
      </w:r>
    </w:p>
    <w:p w:rsidR="008C15E7" w:rsidRPr="008C15E7" w:rsidRDefault="008C15E7" w:rsidP="001B1598">
      <w:pPr>
        <w:pStyle w:val="a8"/>
        <w:spacing w:after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признан несостоявшимся</w:t>
      </w:r>
      <w:r w:rsidR="00FC5461">
        <w:rPr>
          <w:color w:val="000000"/>
          <w:sz w:val="24"/>
          <w:szCs w:val="24"/>
        </w:rPr>
        <w:t xml:space="preserve">, </w:t>
      </w:r>
      <w:r w:rsidR="00FC5461">
        <w:rPr>
          <w:sz w:val="24"/>
          <w:szCs w:val="24"/>
        </w:rPr>
        <w:t xml:space="preserve">в связи с тем, что была подана одна заявка на участие в аукционе.  </w:t>
      </w:r>
    </w:p>
    <w:p w:rsidR="00423985" w:rsidRPr="00873473" w:rsidRDefault="00670096" w:rsidP="00FC5461">
      <w:pPr>
        <w:pStyle w:val="a8"/>
        <w:spacing w:after="0"/>
        <w:jc w:val="both"/>
      </w:pPr>
      <w:r w:rsidRPr="009315B0">
        <w:rPr>
          <w:sz w:val="24"/>
          <w:szCs w:val="24"/>
        </w:rPr>
        <w:t>В соответствии</w:t>
      </w:r>
      <w:r w:rsidR="00873473">
        <w:rPr>
          <w:sz w:val="24"/>
          <w:szCs w:val="24"/>
        </w:rPr>
        <w:t xml:space="preserve"> сп. 5.5. раздела </w:t>
      </w:r>
      <w:r w:rsidR="00873473">
        <w:rPr>
          <w:sz w:val="24"/>
          <w:szCs w:val="24"/>
          <w:lang w:val="en-US"/>
        </w:rPr>
        <w:t>V</w:t>
      </w:r>
      <w:r w:rsidR="00873473">
        <w:rPr>
          <w:sz w:val="24"/>
          <w:szCs w:val="24"/>
        </w:rPr>
        <w:t xml:space="preserve"> «Положения о порядке и условиях продажи жилых помещений муниципального жилищного фонда города Коврова», утвержденного решением Совета народных депутатов от 29.06.2016 № 134 (с изменениями и дополнениями),</w:t>
      </w:r>
      <w:r w:rsidR="009315B0" w:rsidRPr="009315B0">
        <w:rPr>
          <w:sz w:val="24"/>
          <w:szCs w:val="24"/>
        </w:rPr>
        <w:t>комиссия</w:t>
      </w:r>
      <w:r w:rsidR="00FC5461">
        <w:rPr>
          <w:sz w:val="24"/>
          <w:szCs w:val="24"/>
        </w:rPr>
        <w:t xml:space="preserve"> по приватизации муниципального имущества </w:t>
      </w:r>
      <w:r w:rsidR="009315B0" w:rsidRPr="009315B0">
        <w:rPr>
          <w:sz w:val="24"/>
          <w:szCs w:val="24"/>
        </w:rPr>
        <w:t>решила заключить договор купли-продажи</w:t>
      </w:r>
      <w:r w:rsidR="001B1598">
        <w:rPr>
          <w:sz w:val="24"/>
          <w:szCs w:val="24"/>
        </w:rPr>
        <w:t xml:space="preserve"> </w:t>
      </w:r>
      <w:r w:rsidR="009315B0" w:rsidRPr="009315B0">
        <w:rPr>
          <w:sz w:val="24"/>
          <w:szCs w:val="24"/>
        </w:rPr>
        <w:t>с единственным участником –</w:t>
      </w:r>
      <w:r w:rsidR="001B1598">
        <w:rPr>
          <w:sz w:val="24"/>
          <w:szCs w:val="24"/>
        </w:rPr>
        <w:t xml:space="preserve"> Гасановым Рухином Камандар Оглы</w:t>
      </w:r>
      <w:r w:rsidR="00051DC7">
        <w:rPr>
          <w:sz w:val="24"/>
          <w:szCs w:val="24"/>
        </w:rPr>
        <w:t xml:space="preserve">, по начальной цене продажи имущества в размере – </w:t>
      </w:r>
      <w:r w:rsidR="001B1598" w:rsidRPr="009A32B6">
        <w:rPr>
          <w:b/>
          <w:sz w:val="24"/>
          <w:szCs w:val="24"/>
        </w:rPr>
        <w:t>669</w:t>
      </w:r>
      <w:r w:rsidR="001B1598">
        <w:rPr>
          <w:b/>
          <w:sz w:val="24"/>
          <w:szCs w:val="24"/>
        </w:rPr>
        <w:t> </w:t>
      </w:r>
      <w:r w:rsidR="001B1598" w:rsidRPr="009A32B6">
        <w:rPr>
          <w:b/>
          <w:sz w:val="24"/>
          <w:szCs w:val="24"/>
        </w:rPr>
        <w:t>0</w:t>
      </w:r>
      <w:r w:rsidR="001B1598">
        <w:rPr>
          <w:b/>
          <w:sz w:val="24"/>
          <w:szCs w:val="24"/>
        </w:rPr>
        <w:t>00,00</w:t>
      </w:r>
      <w:r w:rsidR="001B1598" w:rsidRPr="00417F4B">
        <w:rPr>
          <w:b/>
          <w:bCs/>
          <w:sz w:val="24"/>
          <w:szCs w:val="24"/>
        </w:rPr>
        <w:t xml:space="preserve"> (</w:t>
      </w:r>
      <w:r w:rsidR="001B1598">
        <w:rPr>
          <w:b/>
          <w:bCs/>
          <w:sz w:val="24"/>
          <w:szCs w:val="24"/>
        </w:rPr>
        <w:t xml:space="preserve"> Шестьсот шестьдесят девять</w:t>
      </w:r>
      <w:r w:rsidR="001B1598" w:rsidRPr="00417F4B">
        <w:rPr>
          <w:b/>
          <w:bCs/>
          <w:sz w:val="24"/>
          <w:szCs w:val="24"/>
        </w:rPr>
        <w:t xml:space="preserve"> т</w:t>
      </w:r>
      <w:r w:rsidR="001B1598">
        <w:rPr>
          <w:b/>
          <w:bCs/>
          <w:sz w:val="24"/>
          <w:szCs w:val="24"/>
        </w:rPr>
        <w:t xml:space="preserve">ысяч </w:t>
      </w:r>
      <w:r w:rsidR="001B1598" w:rsidRPr="00417F4B">
        <w:rPr>
          <w:b/>
          <w:bCs/>
          <w:sz w:val="24"/>
          <w:szCs w:val="24"/>
        </w:rPr>
        <w:t>) рублей</w:t>
      </w:r>
      <w:r w:rsidR="001B1598">
        <w:rPr>
          <w:b/>
          <w:bCs/>
          <w:sz w:val="24"/>
          <w:szCs w:val="24"/>
        </w:rPr>
        <w:t xml:space="preserve"> 00 копеек</w:t>
      </w:r>
      <w:r w:rsidR="00414874" w:rsidRPr="00FC5461">
        <w:rPr>
          <w:b/>
          <w:sz w:val="24"/>
          <w:szCs w:val="24"/>
        </w:rPr>
        <w:t>.</w:t>
      </w:r>
    </w:p>
    <w:sectPr w:rsidR="00423985" w:rsidRPr="00873473" w:rsidSect="007B695A">
      <w:footerReference w:type="even" r:id="rId11"/>
      <w:footerReference w:type="default" r:id="rId12"/>
      <w:pgSz w:w="11906" w:h="16838"/>
      <w:pgMar w:top="851" w:right="70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33" w:rsidRDefault="00384A33">
      <w:r>
        <w:separator/>
      </w:r>
    </w:p>
  </w:endnote>
  <w:endnote w:type="continuationSeparator" w:id="1">
    <w:p w:rsidR="00384A33" w:rsidRDefault="0038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AC38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33" w:rsidRDefault="00384A33">
      <w:r>
        <w:separator/>
      </w:r>
    </w:p>
  </w:footnote>
  <w:footnote w:type="continuationSeparator" w:id="1">
    <w:p w:rsidR="00384A33" w:rsidRDefault="00384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6DC859F5"/>
    <w:multiLevelType w:val="hybridMultilevel"/>
    <w:tmpl w:val="406038EC"/>
    <w:lvl w:ilvl="0" w:tplc="1A267C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3F01"/>
  <w:defaultTabStop w:val="708"/>
  <w:drawingGridHorizontalSpacing w:val="187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17940"/>
    <w:rsid w:val="00023498"/>
    <w:rsid w:val="000261C7"/>
    <w:rsid w:val="00030720"/>
    <w:rsid w:val="0003133E"/>
    <w:rsid w:val="00031588"/>
    <w:rsid w:val="00031FE5"/>
    <w:rsid w:val="00033E50"/>
    <w:rsid w:val="00035226"/>
    <w:rsid w:val="000365D4"/>
    <w:rsid w:val="000377C0"/>
    <w:rsid w:val="00037D05"/>
    <w:rsid w:val="00043043"/>
    <w:rsid w:val="00044B81"/>
    <w:rsid w:val="00044F2C"/>
    <w:rsid w:val="00047E40"/>
    <w:rsid w:val="00051DC7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0CB3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97753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22AE"/>
    <w:rsid w:val="001726A7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1598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08D4"/>
    <w:rsid w:val="001E23B7"/>
    <w:rsid w:val="001E2B73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1CC5"/>
    <w:rsid w:val="002544DA"/>
    <w:rsid w:val="002560F3"/>
    <w:rsid w:val="002567F1"/>
    <w:rsid w:val="00260800"/>
    <w:rsid w:val="00261764"/>
    <w:rsid w:val="00267B9E"/>
    <w:rsid w:val="00267E56"/>
    <w:rsid w:val="0027006D"/>
    <w:rsid w:val="00273975"/>
    <w:rsid w:val="00276357"/>
    <w:rsid w:val="00277ACA"/>
    <w:rsid w:val="0029100E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5D21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3BDA"/>
    <w:rsid w:val="00365489"/>
    <w:rsid w:val="00365D9D"/>
    <w:rsid w:val="00367A12"/>
    <w:rsid w:val="00376567"/>
    <w:rsid w:val="00376630"/>
    <w:rsid w:val="00380F60"/>
    <w:rsid w:val="00382892"/>
    <w:rsid w:val="00384A33"/>
    <w:rsid w:val="00385C64"/>
    <w:rsid w:val="00385F15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35E"/>
    <w:rsid w:val="003B0EC5"/>
    <w:rsid w:val="003B55E1"/>
    <w:rsid w:val="003B6044"/>
    <w:rsid w:val="003B72BF"/>
    <w:rsid w:val="003C09CB"/>
    <w:rsid w:val="003C3335"/>
    <w:rsid w:val="003C33C0"/>
    <w:rsid w:val="003C5B42"/>
    <w:rsid w:val="003C69D0"/>
    <w:rsid w:val="003C6AAE"/>
    <w:rsid w:val="003D1620"/>
    <w:rsid w:val="003D3526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3F78BC"/>
    <w:rsid w:val="00401184"/>
    <w:rsid w:val="00405E98"/>
    <w:rsid w:val="00406FDB"/>
    <w:rsid w:val="0040737D"/>
    <w:rsid w:val="0041244C"/>
    <w:rsid w:val="00413627"/>
    <w:rsid w:val="00414874"/>
    <w:rsid w:val="00414BA4"/>
    <w:rsid w:val="00414D6F"/>
    <w:rsid w:val="0041545D"/>
    <w:rsid w:val="00416712"/>
    <w:rsid w:val="0042119A"/>
    <w:rsid w:val="00421D88"/>
    <w:rsid w:val="004234A2"/>
    <w:rsid w:val="00423985"/>
    <w:rsid w:val="00425791"/>
    <w:rsid w:val="004271AF"/>
    <w:rsid w:val="0042795B"/>
    <w:rsid w:val="00431D32"/>
    <w:rsid w:val="00432243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835DF"/>
    <w:rsid w:val="00487847"/>
    <w:rsid w:val="00492062"/>
    <w:rsid w:val="004935B2"/>
    <w:rsid w:val="00494127"/>
    <w:rsid w:val="004943AC"/>
    <w:rsid w:val="004958CE"/>
    <w:rsid w:val="00495BC9"/>
    <w:rsid w:val="004A00C0"/>
    <w:rsid w:val="004A01F4"/>
    <w:rsid w:val="004A044F"/>
    <w:rsid w:val="004A2EF8"/>
    <w:rsid w:val="004A3373"/>
    <w:rsid w:val="004A4395"/>
    <w:rsid w:val="004A5C88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6201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4CA3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5476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4423C"/>
    <w:rsid w:val="0064639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4EFD"/>
    <w:rsid w:val="006956DB"/>
    <w:rsid w:val="006A0AB0"/>
    <w:rsid w:val="006A2131"/>
    <w:rsid w:val="006A22FA"/>
    <w:rsid w:val="006A337C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28D6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6F5A19"/>
    <w:rsid w:val="00701EF3"/>
    <w:rsid w:val="00703866"/>
    <w:rsid w:val="00705089"/>
    <w:rsid w:val="0070621F"/>
    <w:rsid w:val="0071006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640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2F9"/>
    <w:rsid w:val="00765565"/>
    <w:rsid w:val="00771B71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695A"/>
    <w:rsid w:val="007B7477"/>
    <w:rsid w:val="007C2AF6"/>
    <w:rsid w:val="007C4E13"/>
    <w:rsid w:val="007C6CF2"/>
    <w:rsid w:val="007C7A59"/>
    <w:rsid w:val="007D0C14"/>
    <w:rsid w:val="007D31D3"/>
    <w:rsid w:val="007D5BDC"/>
    <w:rsid w:val="007E1DA4"/>
    <w:rsid w:val="007E2230"/>
    <w:rsid w:val="007E29A2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06A26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2CBD"/>
    <w:rsid w:val="00863BBD"/>
    <w:rsid w:val="00863D98"/>
    <w:rsid w:val="00863DB4"/>
    <w:rsid w:val="008640C6"/>
    <w:rsid w:val="00865F61"/>
    <w:rsid w:val="00870260"/>
    <w:rsid w:val="00873473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523A"/>
    <w:rsid w:val="008A6C22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397C"/>
    <w:rsid w:val="008E6614"/>
    <w:rsid w:val="008F0344"/>
    <w:rsid w:val="008F051C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1916"/>
    <w:rsid w:val="00931DF0"/>
    <w:rsid w:val="00932799"/>
    <w:rsid w:val="009372FA"/>
    <w:rsid w:val="0094096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36B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63D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1E5C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273D"/>
    <w:rsid w:val="00AB50F8"/>
    <w:rsid w:val="00AB73C3"/>
    <w:rsid w:val="00AC1EF7"/>
    <w:rsid w:val="00AC243E"/>
    <w:rsid w:val="00AC38B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43C8"/>
    <w:rsid w:val="00B96791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B62ED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152B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96790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682"/>
    <w:rsid w:val="00CD5DEC"/>
    <w:rsid w:val="00CE10A7"/>
    <w:rsid w:val="00CE2AFB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B77"/>
    <w:rsid w:val="00D11FA3"/>
    <w:rsid w:val="00D127FD"/>
    <w:rsid w:val="00D1570F"/>
    <w:rsid w:val="00D15998"/>
    <w:rsid w:val="00D15A6C"/>
    <w:rsid w:val="00D168A7"/>
    <w:rsid w:val="00D174FC"/>
    <w:rsid w:val="00D20295"/>
    <w:rsid w:val="00D21C21"/>
    <w:rsid w:val="00D21E7F"/>
    <w:rsid w:val="00D30930"/>
    <w:rsid w:val="00D30BEC"/>
    <w:rsid w:val="00D31CA0"/>
    <w:rsid w:val="00D31DF5"/>
    <w:rsid w:val="00D3511D"/>
    <w:rsid w:val="00D35A80"/>
    <w:rsid w:val="00D45693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980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B9B"/>
    <w:rsid w:val="00DC7DD1"/>
    <w:rsid w:val="00DD1F21"/>
    <w:rsid w:val="00DD58D6"/>
    <w:rsid w:val="00DE1DF0"/>
    <w:rsid w:val="00DE33ED"/>
    <w:rsid w:val="00DE6F63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0AB2"/>
    <w:rsid w:val="00E11898"/>
    <w:rsid w:val="00E122C6"/>
    <w:rsid w:val="00E125B2"/>
    <w:rsid w:val="00E12CBA"/>
    <w:rsid w:val="00E14301"/>
    <w:rsid w:val="00E14607"/>
    <w:rsid w:val="00E1484C"/>
    <w:rsid w:val="00E14EFC"/>
    <w:rsid w:val="00E1690B"/>
    <w:rsid w:val="00E210FC"/>
    <w:rsid w:val="00E216D7"/>
    <w:rsid w:val="00E21BF1"/>
    <w:rsid w:val="00E22B42"/>
    <w:rsid w:val="00E24C23"/>
    <w:rsid w:val="00E25820"/>
    <w:rsid w:val="00E27DD3"/>
    <w:rsid w:val="00E301C4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0C6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5168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41A9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315D"/>
    <w:rsid w:val="00F7489F"/>
    <w:rsid w:val="00F80184"/>
    <w:rsid w:val="00F833E4"/>
    <w:rsid w:val="00F8370B"/>
    <w:rsid w:val="00F86DA9"/>
    <w:rsid w:val="00F915B6"/>
    <w:rsid w:val="00F92BA2"/>
    <w:rsid w:val="00F95417"/>
    <w:rsid w:val="00FA097D"/>
    <w:rsid w:val="00FA216B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C5461"/>
    <w:rsid w:val="00FD0A6F"/>
    <w:rsid w:val="00FD2505"/>
    <w:rsid w:val="00FD2E27"/>
    <w:rsid w:val="00FD424B"/>
    <w:rsid w:val="00FD45E0"/>
    <w:rsid w:val="00FD6642"/>
    <w:rsid w:val="00FD7FA6"/>
    <w:rsid w:val="00FE04C9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  <w:style w:type="table" w:styleId="ac">
    <w:name w:val="Table Grid"/>
    <w:basedOn w:val="a1"/>
    <w:rsid w:val="008A52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9409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40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vrov-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1238-6433-44F9-99AE-971E9EB9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5493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Н.Ю. Воркуева</cp:lastModifiedBy>
  <cp:revision>15</cp:revision>
  <cp:lastPrinted>2024-01-15T10:50:00Z</cp:lastPrinted>
  <dcterms:created xsi:type="dcterms:W3CDTF">2024-01-15T07:15:00Z</dcterms:created>
  <dcterms:modified xsi:type="dcterms:W3CDTF">2024-01-15T12:52:00Z</dcterms:modified>
</cp:coreProperties>
</file>