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80" w:rsidRPr="00570680" w:rsidRDefault="00570680" w:rsidP="00570680">
      <w:pPr>
        <w:jc w:val="center"/>
        <w:rPr>
          <w:b/>
          <w:sz w:val="24"/>
          <w:szCs w:val="24"/>
        </w:rPr>
      </w:pPr>
      <w:r w:rsidRPr="00570680">
        <w:rPr>
          <w:b/>
          <w:sz w:val="24"/>
          <w:szCs w:val="24"/>
        </w:rPr>
        <w:t>Техническое задание</w:t>
      </w:r>
    </w:p>
    <w:p w:rsidR="00570680" w:rsidRPr="0017749E" w:rsidRDefault="00570680" w:rsidP="00570680">
      <w:pPr>
        <w:jc w:val="center"/>
        <w:rPr>
          <w:b/>
        </w:rPr>
      </w:pPr>
      <w:r w:rsidRPr="00570680">
        <w:rPr>
          <w:b/>
          <w:sz w:val="24"/>
          <w:szCs w:val="24"/>
        </w:rPr>
        <w:t xml:space="preserve">На поставку расходных </w:t>
      </w:r>
      <w:r w:rsidRPr="0017749E">
        <w:rPr>
          <w:b/>
          <w:sz w:val="24"/>
          <w:szCs w:val="24"/>
        </w:rPr>
        <w:t xml:space="preserve">материалов  для </w:t>
      </w:r>
      <w:r w:rsidRPr="0017749E">
        <w:rPr>
          <w:rFonts w:cs="Arial"/>
          <w:b/>
          <w:sz w:val="24"/>
          <w:szCs w:val="24"/>
        </w:rPr>
        <w:t>оргте</w:t>
      </w:r>
      <w:r w:rsidRPr="0017749E">
        <w:rPr>
          <w:rFonts w:cs="Arial"/>
          <w:b/>
        </w:rPr>
        <w:t>хники (картриджей)</w:t>
      </w:r>
    </w:p>
    <w:p w:rsidR="00570680" w:rsidRDefault="00570680">
      <w:r w:rsidRPr="00570680">
        <w:t>Весь</w:t>
      </w:r>
      <w:r>
        <w:t xml:space="preserve"> товар должен быть </w:t>
      </w:r>
      <w:r w:rsidRPr="001C7AEC">
        <w:rPr>
          <w:b/>
        </w:rPr>
        <w:t>оригинальным</w:t>
      </w:r>
      <w:r w:rsidRPr="00570680">
        <w:t>, новым, высокого качества, ранее не использованным, не восстановленным, не заправленным, с не истекшим сроком годности, изготовленный заводом-производителем соответствующего оборудования.</w:t>
      </w:r>
    </w:p>
    <w:tbl>
      <w:tblPr>
        <w:tblpPr w:leftFromText="180" w:rightFromText="180" w:vertAnchor="page" w:horzAnchor="margin" w:tblpY="3475"/>
        <w:tblW w:w="9458" w:type="dxa"/>
        <w:tblLook w:val="00A0"/>
      </w:tblPr>
      <w:tblGrid>
        <w:gridCol w:w="8516"/>
        <w:gridCol w:w="942"/>
      </w:tblGrid>
      <w:tr w:rsidR="00570680" w:rsidRPr="00ED0777">
        <w:trPr>
          <w:trHeight w:val="264"/>
        </w:trPr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80" w:rsidRPr="005500ED" w:rsidRDefault="00570680" w:rsidP="005706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07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товара *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80" w:rsidRPr="00ED0777" w:rsidRDefault="00570680" w:rsidP="005706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07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</w:p>
        </w:tc>
      </w:tr>
      <w:tr w:rsidR="00D15559" w:rsidRPr="00ED0777">
        <w:trPr>
          <w:trHeight w:val="264"/>
        </w:trPr>
        <w:tc>
          <w:tcPr>
            <w:tcW w:w="8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559" w:rsidRPr="0043781A" w:rsidRDefault="00D15559" w:rsidP="00D15559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787961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Картридж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787961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HP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CF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280</w:t>
            </w:r>
            <w:r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A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787961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Original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для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принтера</w:t>
            </w:r>
            <w:r w:rsidRPr="0043781A">
              <w:t xml:space="preserve"> </w:t>
            </w:r>
            <w:r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H</w:t>
            </w:r>
            <w:r w:rsidRPr="00FF188D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P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HP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LJ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Pro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400 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M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401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d</w:t>
            </w:r>
            <w:r w:rsidRPr="0043781A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559" w:rsidRPr="0043781A" w:rsidRDefault="00D15559" w:rsidP="00D155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570680" w:rsidRPr="00ED0777">
        <w:trPr>
          <w:trHeight w:val="264"/>
        </w:trPr>
        <w:tc>
          <w:tcPr>
            <w:tcW w:w="8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680" w:rsidRPr="00D15559" w:rsidRDefault="00570680" w:rsidP="00D15559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</w:pPr>
            <w:r w:rsidRPr="00787961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Картридж</w:t>
            </w:r>
            <w:r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D15559" w:rsidRPr="00D15559">
              <w:rPr>
                <w:lang w:val="en-US"/>
              </w:rPr>
              <w:t xml:space="preserve"> </w:t>
            </w:r>
            <w:r w:rsidR="00D15559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Epson C13S015307BA</w:t>
            </w:r>
            <w:r w:rsidR="00D15559" w:rsidRPr="00787961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Original</w:t>
            </w:r>
            <w:r w:rsidR="00D15559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5600FE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(</w:t>
            </w:r>
            <w:r w:rsidR="005600FE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для</w:t>
            </w:r>
            <w:r w:rsidR="005600FE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5600FE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принтера</w:t>
            </w:r>
            <w:r w:rsidR="005600FE" w:rsidRPr="00D15559">
              <w:rPr>
                <w:lang w:val="en-US"/>
              </w:rPr>
              <w:t xml:space="preserve"> </w:t>
            </w:r>
            <w:r w:rsidR="00D15559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Epson LQ-630</w:t>
            </w:r>
            <w:r w:rsidR="005600FE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680" w:rsidRPr="00DA35CB" w:rsidRDefault="00D15559" w:rsidP="005706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</w:t>
            </w:r>
            <w:r w:rsidR="00DA35CB" w:rsidRPr="00DA35CB">
              <w:rPr>
                <w:rFonts w:ascii="Arial CYR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570680" w:rsidRPr="00CD53F5">
        <w:trPr>
          <w:trHeight w:val="264"/>
        </w:trPr>
        <w:tc>
          <w:tcPr>
            <w:tcW w:w="8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680" w:rsidRPr="00D15559" w:rsidRDefault="00570680" w:rsidP="00D15559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</w:pPr>
            <w:r w:rsidRPr="00787961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Картридж</w:t>
            </w:r>
            <w:r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D15559" w:rsidRPr="00D15559">
              <w:rPr>
                <w:lang w:val="en-US"/>
              </w:rPr>
              <w:t xml:space="preserve"> </w:t>
            </w:r>
            <w:r w:rsidR="00D15559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Epson C13S015339BA </w:t>
            </w:r>
            <w:r w:rsidR="00D15559" w:rsidRPr="00787961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Original</w:t>
            </w:r>
            <w:r w:rsidR="00D15559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FF188D" w:rsidRPr="00D15559">
              <w:rPr>
                <w:lang w:val="en-US"/>
              </w:rPr>
              <w:t>(</w:t>
            </w:r>
            <w:r w:rsidR="00FF188D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для</w:t>
            </w:r>
            <w:r w:rsidR="00FF188D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FF188D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принтера</w:t>
            </w:r>
            <w:r w:rsidR="00FF188D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 xml:space="preserve"> </w:t>
            </w:r>
            <w:r w:rsidR="00D15559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Epson PLQ-20</w:t>
            </w:r>
            <w:r w:rsidR="00FF188D" w:rsidRPr="00D15559">
              <w:rPr>
                <w:rFonts w:ascii="Arial CYR" w:hAnsi="Arial CYR" w:cs="Arial CYR"/>
                <w:b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680" w:rsidRPr="00DA35CB" w:rsidRDefault="00D15559" w:rsidP="005706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3</w:t>
            </w:r>
            <w:r w:rsidR="00DA35CB" w:rsidRPr="00DA35CB">
              <w:rPr>
                <w:rFonts w:ascii="Arial CYR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43781A" w:rsidRPr="00ED0777">
        <w:trPr>
          <w:trHeight w:val="264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81A" w:rsidRPr="00ED0777" w:rsidRDefault="0043781A" w:rsidP="0043781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81A" w:rsidRPr="00DA35CB" w:rsidRDefault="00D15559" w:rsidP="00D155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43781A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5C4B67" w:rsidRPr="00241121" w:rsidRDefault="00241121" w:rsidP="00EE41A4">
      <w:pPr>
        <w:jc w:val="both"/>
      </w:pPr>
      <w:r w:rsidRPr="00241121">
        <w:t xml:space="preserve">* </w:t>
      </w:r>
      <w:r w:rsidR="00570680">
        <w:t>Выбор поставки</w:t>
      </w:r>
      <w:r w:rsidRPr="00241121">
        <w:t xml:space="preserve"> данных расходных материалов осуществле</w:t>
      </w:r>
      <w:r w:rsidR="00EE41A4">
        <w:t>н</w:t>
      </w:r>
      <w:r w:rsidRPr="00241121">
        <w:t xml:space="preserve"> в соответствии с технической документацией на оборудование, используемое Заказчиком (</w:t>
      </w:r>
      <w:proofErr w:type="gramStart"/>
      <w:r w:rsidRPr="00241121">
        <w:t>ч</w:t>
      </w:r>
      <w:proofErr w:type="gramEnd"/>
      <w:r w:rsidRPr="00241121">
        <w:t xml:space="preserve">.3, статья 34, Федерального закона от 21 июля 2005 г. № 94ФЗ). </w:t>
      </w:r>
    </w:p>
    <w:sectPr w:rsidR="005C4B67" w:rsidRPr="0024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noPunctuationKerning/>
  <w:characterSpacingControl w:val="doNotCompress"/>
  <w:compat/>
  <w:rsids>
    <w:rsidRoot w:val="005C4B67"/>
    <w:rsid w:val="000405E0"/>
    <w:rsid w:val="0017749E"/>
    <w:rsid w:val="001C7AEC"/>
    <w:rsid w:val="00241121"/>
    <w:rsid w:val="00290076"/>
    <w:rsid w:val="0043781A"/>
    <w:rsid w:val="004C290B"/>
    <w:rsid w:val="004E5C80"/>
    <w:rsid w:val="005600FE"/>
    <w:rsid w:val="00570680"/>
    <w:rsid w:val="005C4B67"/>
    <w:rsid w:val="00787961"/>
    <w:rsid w:val="009F478F"/>
    <w:rsid w:val="00CD53F5"/>
    <w:rsid w:val="00D15559"/>
    <w:rsid w:val="00DA35CB"/>
    <w:rsid w:val="00E84A05"/>
    <w:rsid w:val="00EE41A4"/>
    <w:rsid w:val="00F13209"/>
    <w:rsid w:val="00F349A5"/>
    <w:rsid w:val="00F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товара</vt:lpstr>
    </vt:vector>
  </TitlesOfParts>
  <Company>Adm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товара</dc:title>
  <dc:creator>М.Ю. Кабанов</dc:creator>
  <cp:lastModifiedBy>В.Л. Казаков</cp:lastModifiedBy>
  <cp:revision>2</cp:revision>
  <dcterms:created xsi:type="dcterms:W3CDTF">2016-11-14T10:47:00Z</dcterms:created>
  <dcterms:modified xsi:type="dcterms:W3CDTF">2016-11-14T10:47:00Z</dcterms:modified>
</cp:coreProperties>
</file>