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2773E0" w:rsidRDefault="002773E0" w:rsidP="002773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2773E0" w:rsidRDefault="002773E0" w:rsidP="002773E0">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2773E0" w:rsidRDefault="002773E0" w:rsidP="002773E0">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2773E0" w:rsidRDefault="002773E0" w:rsidP="002773E0">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2773E0" w:rsidRDefault="002773E0" w:rsidP="002773E0">
            <w:pPr>
              <w:spacing w:after="0" w:line="240" w:lineRule="auto"/>
              <w:jc w:val="center"/>
              <w:rPr>
                <w:rFonts w:ascii="Times New Roman" w:hAnsi="Times New Roman" w:cs="Times New Roman"/>
              </w:rPr>
            </w:pPr>
          </w:p>
          <w:p w:rsidR="002773E0" w:rsidRDefault="00DB0971" w:rsidP="002773E0">
            <w:pPr>
              <w:spacing w:after="0" w:line="240" w:lineRule="auto"/>
              <w:jc w:val="center"/>
              <w:rPr>
                <w:rFonts w:ascii="Times New Roman" w:hAnsi="Times New Roman" w:cs="Times New Roman"/>
              </w:rPr>
            </w:pPr>
            <w:r>
              <w:rPr>
                <w:rFonts w:ascii="Times New Roman" w:hAnsi="Times New Roman" w:cs="Times New Roman"/>
                <w:u w:val="single"/>
              </w:rPr>
              <w:t>_____24</w:t>
            </w:r>
            <w:r w:rsidR="00D72325">
              <w:rPr>
                <w:rFonts w:ascii="Times New Roman" w:hAnsi="Times New Roman" w:cs="Times New Roman"/>
                <w:u w:val="single"/>
              </w:rPr>
              <w:t>.12</w:t>
            </w:r>
            <w:r w:rsidR="002773E0">
              <w:rPr>
                <w:rFonts w:ascii="Times New Roman" w:hAnsi="Times New Roman" w:cs="Times New Roman"/>
                <w:u w:val="single"/>
              </w:rPr>
              <w:t>.2018г.___</w:t>
            </w:r>
            <w:r w:rsidR="002773E0">
              <w:rPr>
                <w:rFonts w:ascii="Times New Roman" w:hAnsi="Times New Roman" w:cs="Times New Roman"/>
              </w:rPr>
              <w:t xml:space="preserve"> №___</w:t>
            </w:r>
            <w:r w:rsidR="00386016" w:rsidRPr="00386016">
              <w:rPr>
                <w:rFonts w:ascii="Times New Roman" w:hAnsi="Times New Roman" w:cs="Times New Roman"/>
                <w:u w:val="single"/>
              </w:rPr>
              <w:t>1879</w:t>
            </w:r>
            <w:r w:rsidR="002773E0">
              <w:rPr>
                <w:rFonts w:ascii="Times New Roman" w:hAnsi="Times New Roman" w:cs="Times New Roman"/>
                <w:u w:val="single"/>
              </w:rPr>
              <w:t>__</w:t>
            </w:r>
          </w:p>
          <w:p w:rsidR="00CB474E" w:rsidRPr="00A25D5A" w:rsidRDefault="002773E0" w:rsidP="002773E0">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D55660" w:rsidRDefault="0040150B" w:rsidP="004E62EF">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по проведению </w:t>
      </w:r>
      <w:proofErr w:type="spellStart"/>
      <w:r w:rsidR="007C16BC" w:rsidRPr="007C16BC">
        <w:rPr>
          <w:rFonts w:ascii="Times New Roman" w:hAnsi="Times New Roman" w:cs="Times New Roman"/>
          <w:sz w:val="28"/>
          <w:szCs w:val="28"/>
        </w:rPr>
        <w:t>предрейсовых</w:t>
      </w:r>
      <w:proofErr w:type="spellEnd"/>
      <w:r w:rsidR="007C16BC" w:rsidRPr="007C16BC">
        <w:rPr>
          <w:rFonts w:ascii="Times New Roman" w:hAnsi="Times New Roman" w:cs="Times New Roman"/>
          <w:sz w:val="28"/>
          <w:szCs w:val="28"/>
        </w:rPr>
        <w:t xml:space="preserve"> медицинских осмотров водителей транспортных средств</w:t>
      </w:r>
      <w:r w:rsidR="00FA4A3E">
        <w:rPr>
          <w:rFonts w:ascii="Helvetica" w:hAnsi="Helvetica" w:cs="Helvetica"/>
          <w:color w:val="7C7C7C"/>
          <w:sz w:val="21"/>
          <w:szCs w:val="21"/>
          <w:shd w:val="clear" w:color="auto" w:fill="FFFFFF"/>
        </w:rPr>
        <w:t xml:space="preserve"> </w:t>
      </w:r>
      <w:r w:rsidR="00D72325" w:rsidRPr="00DB0971">
        <w:rPr>
          <w:rFonts w:ascii="Times New Roman" w:hAnsi="Times New Roman" w:cs="Times New Roman"/>
          <w:sz w:val="28"/>
          <w:szCs w:val="28"/>
          <w:shd w:val="clear" w:color="auto" w:fill="FFFFFF"/>
        </w:rPr>
        <w:t>(ежедневные)</w:t>
      </w:r>
      <w:r w:rsidR="00A46F76">
        <w:rPr>
          <w:rFonts w:ascii="Times New Roman" w:hAnsi="Times New Roman" w:cs="Times New Roman"/>
          <w:sz w:val="28"/>
          <w:szCs w:val="28"/>
          <w:shd w:val="clear" w:color="auto" w:fill="FFFFFF"/>
        </w:rPr>
        <w:t>.</w:t>
      </w:r>
    </w:p>
    <w:p w:rsidR="00931572" w:rsidRDefault="00931572" w:rsidP="00034198">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4E5C5C">
        <w:rPr>
          <w:rFonts w:ascii="Times New Roman" w:hAnsi="Times New Roman" w:cs="Times New Roman"/>
          <w:sz w:val="28"/>
          <w:szCs w:val="28"/>
        </w:rPr>
        <w:t xml:space="preserve">на территории Исполнителя в пределах города </w:t>
      </w:r>
      <w:proofErr w:type="spellStart"/>
      <w:r w:rsidR="004E5C5C">
        <w:rPr>
          <w:rFonts w:ascii="Times New Roman" w:hAnsi="Times New Roman" w:cs="Times New Roman"/>
          <w:sz w:val="28"/>
          <w:szCs w:val="28"/>
        </w:rPr>
        <w:t>Коврова</w:t>
      </w:r>
      <w:proofErr w:type="spellEnd"/>
      <w:proofErr w:type="gramStart"/>
      <w:r w:rsidR="00DB0971">
        <w:rPr>
          <w:rFonts w:ascii="Times New Roman" w:hAnsi="Times New Roman" w:cs="Times New Roman"/>
          <w:sz w:val="28"/>
          <w:szCs w:val="28"/>
        </w:rPr>
        <w:t xml:space="preserve"> </w:t>
      </w:r>
      <w:r w:rsidR="00FD3896">
        <w:rPr>
          <w:rFonts w:ascii="Times New Roman" w:hAnsi="Times New Roman" w:cs="Times New Roman"/>
          <w:sz w:val="28"/>
          <w:szCs w:val="28"/>
        </w:rPr>
        <w:t>)</w:t>
      </w:r>
      <w:proofErr w:type="gramEnd"/>
      <w:r w:rsidR="00FD3896">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77193D">
        <w:rPr>
          <w:rFonts w:ascii="Times New Roman" w:hAnsi="Times New Roman" w:cs="Times New Roman"/>
          <w:sz w:val="28"/>
          <w:szCs w:val="28"/>
        </w:rPr>
        <w:t xml:space="preserve">с </w:t>
      </w:r>
      <w:r w:rsidR="00DB0971">
        <w:rPr>
          <w:rFonts w:ascii="Times New Roman" w:hAnsi="Times New Roman" w:cs="Times New Roman"/>
          <w:sz w:val="28"/>
          <w:szCs w:val="28"/>
        </w:rPr>
        <w:t>01.01.2019 г. по 31.01.2019 г.</w:t>
      </w:r>
    </w:p>
    <w:p w:rsidR="00B851DC" w:rsidRDefault="00B851DC" w:rsidP="00B851DC">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p>
    <w:p w:rsidR="00B851DC" w:rsidRDefault="00B851DC" w:rsidP="00B851DC">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 xml:space="preserve">Подрядчиком </w:t>
      </w:r>
      <w:r w:rsidRPr="008E2588">
        <w:rPr>
          <w:rFonts w:ascii="Times New Roman" w:hAnsi="Times New Roman" w:cs="Times New Roman"/>
          <w:sz w:val="28"/>
          <w:szCs w:val="28"/>
        </w:rPr>
        <w:t>- Российский рубль.</w:t>
      </w:r>
    </w:p>
    <w:p w:rsidR="00B851DC" w:rsidRDefault="00B851DC" w:rsidP="00B851DC">
      <w:pPr>
        <w:spacing w:after="0" w:line="240" w:lineRule="auto"/>
        <w:jc w:val="both"/>
        <w:rPr>
          <w:rFonts w:ascii="Times New Roman" w:hAnsi="Times New Roman" w:cs="Times New Roman"/>
          <w:sz w:val="28"/>
          <w:szCs w:val="28"/>
        </w:rPr>
      </w:pPr>
      <w:r w:rsidRPr="0036528A">
        <w:rPr>
          <w:rFonts w:ascii="Times New Roman" w:hAnsi="Times New Roman" w:cs="Times New Roman"/>
          <w:sz w:val="28"/>
          <w:szCs w:val="28"/>
          <w:u w:val="single"/>
        </w:rPr>
        <w:t>Порядок оплаты</w:t>
      </w:r>
      <w:r w:rsidRPr="008E2588">
        <w:rPr>
          <w:rFonts w:ascii="Times New Roman" w:hAnsi="Times New Roman" w:cs="Times New Roman"/>
          <w:sz w:val="28"/>
          <w:szCs w:val="28"/>
        </w:rPr>
        <w:t xml:space="preserve">: Оплата за выполненные работы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15дней с момента получения счета за оказанные услуги.</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FA4A3E">
        <w:rPr>
          <w:rFonts w:ascii="Times New Roman" w:hAnsi="Times New Roman" w:cs="Times New Roman"/>
          <w:sz w:val="28"/>
          <w:szCs w:val="28"/>
        </w:rPr>
        <w:t>Дорофеева Марина Викторовна</w:t>
      </w:r>
      <w:r>
        <w:rPr>
          <w:rFonts w:ascii="Times New Roman" w:hAnsi="Times New Roman" w:cs="Times New Roman"/>
          <w:sz w:val="28"/>
          <w:szCs w:val="28"/>
        </w:rPr>
        <w:t xml:space="preserve"> 8(49232)35584</w:t>
      </w:r>
    </w:p>
    <w:p w:rsidR="00B851DC" w:rsidRDefault="00B851DC" w:rsidP="00B851DC">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 xml:space="preserve">до </w:t>
      </w:r>
      <w:r>
        <w:rPr>
          <w:rFonts w:ascii="Times New Roman" w:hAnsi="Times New Roman" w:cs="Times New Roman"/>
          <w:sz w:val="28"/>
          <w:szCs w:val="28"/>
        </w:rPr>
        <w:t>29.12.2018</w:t>
      </w:r>
      <w:r w:rsidRPr="0036528A">
        <w:rPr>
          <w:rFonts w:ascii="Times New Roman" w:hAnsi="Times New Roman" w:cs="Times New Roman"/>
          <w:sz w:val="28"/>
          <w:szCs w:val="28"/>
        </w:rPr>
        <w:t>г</w:t>
      </w:r>
      <w:r w:rsidRPr="00F11190">
        <w:rPr>
          <w:rFonts w:ascii="Times New Roman" w:hAnsi="Times New Roman" w:cs="Times New Roman"/>
          <w:sz w:val="28"/>
          <w:szCs w:val="28"/>
        </w:rPr>
        <w:t>.</w:t>
      </w:r>
      <w:r>
        <w:rPr>
          <w:rFonts w:ascii="Times New Roman" w:hAnsi="Times New Roman" w:cs="Times New Roman"/>
          <w:sz w:val="28"/>
          <w:szCs w:val="28"/>
        </w:rPr>
        <w:t xml:space="preserve"> включительно.</w:t>
      </w:r>
    </w:p>
    <w:p w:rsidR="00B851DC" w:rsidRDefault="00B851DC" w:rsidP="00931572">
      <w:pPr>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FA4A3E">
        <w:rPr>
          <w:rFonts w:ascii="Times New Roman" w:hAnsi="Times New Roman" w:cs="Times New Roman"/>
          <w:bCs/>
          <w:sz w:val="28"/>
          <w:szCs w:val="28"/>
        </w:rPr>
        <w:t>О.В.Осадчий</w:t>
      </w: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Pr="00A652B5" w:rsidRDefault="00B851DC" w:rsidP="00B851DC">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 xml:space="preserve">Исп.: </w:t>
      </w:r>
      <w:r>
        <w:rPr>
          <w:rFonts w:ascii="Times New Roman" w:hAnsi="Times New Roman" w:cs="Times New Roman"/>
          <w:sz w:val="20"/>
          <w:szCs w:val="20"/>
        </w:rPr>
        <w:t>экономист-главный специалист</w:t>
      </w:r>
    </w:p>
    <w:p w:rsidR="00B851DC" w:rsidRPr="00A652B5" w:rsidRDefault="00B851DC" w:rsidP="00B851DC">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B851DC" w:rsidRPr="00FD6CF1" w:rsidRDefault="00B851DC" w:rsidP="00B851DC">
      <w:pPr>
        <w:autoSpaceDE w:val="0"/>
        <w:autoSpaceDN w:val="0"/>
        <w:adjustRightInd w:val="0"/>
        <w:spacing w:after="0" w:line="240" w:lineRule="auto"/>
        <w:jc w:val="both"/>
        <w:rPr>
          <w:rFonts w:ascii="Times New Roman" w:hAnsi="Times New Roman" w:cs="Times New Roman"/>
          <w:sz w:val="20"/>
          <w:szCs w:val="20"/>
        </w:rPr>
      </w:pPr>
      <w:r w:rsidRPr="00A652B5">
        <w:rPr>
          <w:rFonts w:ascii="Times New Roman" w:hAnsi="Times New Roman" w:cs="Times New Roman"/>
          <w:sz w:val="20"/>
          <w:szCs w:val="20"/>
        </w:rPr>
        <w:t>тел. 3-</w:t>
      </w:r>
      <w:r>
        <w:rPr>
          <w:rFonts w:ascii="Times New Roman" w:hAnsi="Times New Roman" w:cs="Times New Roman"/>
          <w:sz w:val="20"/>
          <w:szCs w:val="20"/>
        </w:rPr>
        <w:t>55-84</w:t>
      </w: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p w:rsidR="00B851DC" w:rsidRDefault="00B851DC" w:rsidP="004E62EF">
      <w:pPr>
        <w:autoSpaceDE w:val="0"/>
        <w:autoSpaceDN w:val="0"/>
        <w:adjustRightInd w:val="0"/>
        <w:spacing w:after="0" w:line="240" w:lineRule="auto"/>
        <w:jc w:val="both"/>
        <w:rPr>
          <w:rFonts w:ascii="Times New Roman" w:hAnsi="Times New Roman" w:cs="Times New Roman"/>
          <w:bCs/>
          <w:sz w:val="28"/>
          <w:szCs w:val="28"/>
        </w:rPr>
      </w:pPr>
    </w:p>
    <w:sectPr w:rsidR="00B851DC" w:rsidSect="00B851DC">
      <w:pgSz w:w="11906" w:h="16838"/>
      <w:pgMar w:top="1134"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54FE"/>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73E0"/>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17D68"/>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86016"/>
    <w:rsid w:val="003907D5"/>
    <w:rsid w:val="00391CD2"/>
    <w:rsid w:val="00395B53"/>
    <w:rsid w:val="00397420"/>
    <w:rsid w:val="00397519"/>
    <w:rsid w:val="003A29E7"/>
    <w:rsid w:val="003A48E6"/>
    <w:rsid w:val="003A4D9E"/>
    <w:rsid w:val="003A7A0C"/>
    <w:rsid w:val="003A7A41"/>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2FB9"/>
    <w:rsid w:val="005634E0"/>
    <w:rsid w:val="00570C08"/>
    <w:rsid w:val="005719C2"/>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3841"/>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0160"/>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193D"/>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F2FE2"/>
    <w:rsid w:val="007F3838"/>
    <w:rsid w:val="007F38F3"/>
    <w:rsid w:val="007F3F62"/>
    <w:rsid w:val="007F7A42"/>
    <w:rsid w:val="007F7AD3"/>
    <w:rsid w:val="00802DCA"/>
    <w:rsid w:val="00804AD4"/>
    <w:rsid w:val="00810DCC"/>
    <w:rsid w:val="00812F35"/>
    <w:rsid w:val="00814671"/>
    <w:rsid w:val="0081724A"/>
    <w:rsid w:val="00817A7C"/>
    <w:rsid w:val="00817B6A"/>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00B4"/>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5EA"/>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46F76"/>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51DC"/>
    <w:rsid w:val="00B862FF"/>
    <w:rsid w:val="00B90229"/>
    <w:rsid w:val="00B92A75"/>
    <w:rsid w:val="00B93489"/>
    <w:rsid w:val="00B96BD3"/>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660"/>
    <w:rsid w:val="00D55EBF"/>
    <w:rsid w:val="00D56575"/>
    <w:rsid w:val="00D56F53"/>
    <w:rsid w:val="00D61C39"/>
    <w:rsid w:val="00D66397"/>
    <w:rsid w:val="00D71404"/>
    <w:rsid w:val="00D72325"/>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0971"/>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23E4"/>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40FE"/>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11BD"/>
    <w:rsid w:val="00F820FF"/>
    <w:rsid w:val="00F8793A"/>
    <w:rsid w:val="00F93148"/>
    <w:rsid w:val="00F9493F"/>
    <w:rsid w:val="00F95349"/>
    <w:rsid w:val="00F975DD"/>
    <w:rsid w:val="00F9785C"/>
    <w:rsid w:val="00FA26B1"/>
    <w:rsid w:val="00FA4A3E"/>
    <w:rsid w:val="00FA4A95"/>
    <w:rsid w:val="00FB4F3A"/>
    <w:rsid w:val="00FB5498"/>
    <w:rsid w:val="00FB5976"/>
    <w:rsid w:val="00FB7A5D"/>
    <w:rsid w:val="00FC2EA5"/>
    <w:rsid w:val="00FC3DB4"/>
    <w:rsid w:val="00FC6859"/>
    <w:rsid w:val="00FD1EBE"/>
    <w:rsid w:val="00FD36EA"/>
    <w:rsid w:val="00FD3896"/>
    <w:rsid w:val="00FE1EC0"/>
    <w:rsid w:val="00FE1FFB"/>
    <w:rsid w:val="00FE341E"/>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6</cp:revision>
  <cp:lastPrinted>2018-12-20T08:07:00Z</cp:lastPrinted>
  <dcterms:created xsi:type="dcterms:W3CDTF">2018-12-21T08:17:00Z</dcterms:created>
  <dcterms:modified xsi:type="dcterms:W3CDTF">2018-12-24T07:25:00Z</dcterms:modified>
</cp:coreProperties>
</file>