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000"/>
      </w:tblPr>
      <w:tblGrid>
        <w:gridCol w:w="4605"/>
        <w:gridCol w:w="641"/>
        <w:gridCol w:w="4471"/>
      </w:tblGrid>
      <w:tr w:rsidR="00CB474E" w:rsidRPr="004D4B5A">
        <w:trPr>
          <w:trHeight w:val="1727"/>
          <w:jc w:val="center"/>
        </w:trPr>
        <w:tc>
          <w:tcPr>
            <w:tcW w:w="4605" w:type="dxa"/>
          </w:tcPr>
          <w:p w:rsidR="008D0709" w:rsidRPr="00F62E45" w:rsidRDefault="008D0709" w:rsidP="008D0709">
            <w:pPr>
              <w:spacing w:after="0" w:line="240" w:lineRule="auto"/>
              <w:jc w:val="center"/>
              <w:rPr>
                <w:rFonts w:ascii="Times New Roman" w:hAnsi="Times New Roman" w:cs="Times New Roman"/>
                <w:b/>
                <w:bCs/>
                <w:sz w:val="28"/>
                <w:szCs w:val="28"/>
              </w:rPr>
            </w:pPr>
            <w:r w:rsidRPr="00F62E45">
              <w:rPr>
                <w:rFonts w:ascii="Times New Roman" w:hAnsi="Times New Roman" w:cs="Times New Roman"/>
                <w:b/>
                <w:bCs/>
                <w:sz w:val="28"/>
                <w:szCs w:val="28"/>
              </w:rPr>
              <w:t>Муниципальное</w:t>
            </w:r>
          </w:p>
          <w:p w:rsidR="008D0709" w:rsidRDefault="008D0709" w:rsidP="008D0709">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казенное учреждение</w:t>
            </w:r>
          </w:p>
          <w:p w:rsidR="008D0709" w:rsidRDefault="008D0709" w:rsidP="008D0709">
            <w:pPr>
              <w:spacing w:after="0" w:line="240" w:lineRule="auto"/>
              <w:jc w:val="center"/>
              <w:rPr>
                <w:rFonts w:ascii="Times New Roman" w:hAnsi="Times New Roman" w:cs="Times New Roman"/>
                <w:b/>
                <w:bCs/>
                <w:sz w:val="28"/>
                <w:szCs w:val="28"/>
              </w:rPr>
            </w:pPr>
            <w:r w:rsidRPr="00F62E45">
              <w:rPr>
                <w:rFonts w:ascii="Times New Roman" w:hAnsi="Times New Roman" w:cs="Times New Roman"/>
                <w:b/>
                <w:bCs/>
                <w:sz w:val="28"/>
                <w:szCs w:val="28"/>
              </w:rPr>
              <w:t>город</w:t>
            </w:r>
            <w:r>
              <w:rPr>
                <w:rFonts w:ascii="Times New Roman" w:hAnsi="Times New Roman" w:cs="Times New Roman"/>
                <w:b/>
                <w:bCs/>
                <w:sz w:val="28"/>
                <w:szCs w:val="28"/>
              </w:rPr>
              <w:t>а</w:t>
            </w:r>
            <w:r w:rsidRPr="00F62E45">
              <w:rPr>
                <w:rFonts w:ascii="Times New Roman" w:hAnsi="Times New Roman" w:cs="Times New Roman"/>
                <w:b/>
                <w:bCs/>
                <w:sz w:val="28"/>
                <w:szCs w:val="28"/>
              </w:rPr>
              <w:t xml:space="preserve"> </w:t>
            </w:r>
            <w:proofErr w:type="spellStart"/>
            <w:r w:rsidRPr="00F62E45">
              <w:rPr>
                <w:rFonts w:ascii="Times New Roman" w:hAnsi="Times New Roman" w:cs="Times New Roman"/>
                <w:b/>
                <w:bCs/>
                <w:sz w:val="28"/>
                <w:szCs w:val="28"/>
              </w:rPr>
              <w:t>Ковров</w:t>
            </w:r>
            <w:r>
              <w:rPr>
                <w:rFonts w:ascii="Times New Roman" w:hAnsi="Times New Roman" w:cs="Times New Roman"/>
                <w:b/>
                <w:bCs/>
                <w:sz w:val="28"/>
                <w:szCs w:val="28"/>
              </w:rPr>
              <w:t>а</w:t>
            </w:r>
            <w:proofErr w:type="spellEnd"/>
          </w:p>
          <w:p w:rsidR="008D0709" w:rsidRPr="00F62E45" w:rsidRDefault="008D0709" w:rsidP="008D0709">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Владимирской о</w:t>
            </w:r>
            <w:r w:rsidRPr="00F62E45">
              <w:rPr>
                <w:rFonts w:ascii="Times New Roman" w:hAnsi="Times New Roman" w:cs="Times New Roman"/>
                <w:b/>
                <w:bCs/>
                <w:sz w:val="28"/>
                <w:szCs w:val="28"/>
              </w:rPr>
              <w:t>бласти</w:t>
            </w:r>
          </w:p>
          <w:p w:rsidR="008D0709" w:rsidRPr="00C944BA" w:rsidRDefault="008D0709" w:rsidP="008D0709">
            <w:pPr>
              <w:spacing w:after="0" w:line="240" w:lineRule="auto"/>
              <w:jc w:val="center"/>
              <w:rPr>
                <w:rFonts w:ascii="Times New Roman" w:hAnsi="Times New Roman" w:cs="Times New Roman"/>
                <w:b/>
                <w:bCs/>
                <w:sz w:val="36"/>
                <w:szCs w:val="36"/>
              </w:rPr>
            </w:pPr>
            <w:r w:rsidRPr="00C944BA">
              <w:rPr>
                <w:rFonts w:ascii="Times New Roman" w:hAnsi="Times New Roman" w:cs="Times New Roman"/>
                <w:b/>
                <w:bCs/>
                <w:sz w:val="36"/>
                <w:szCs w:val="36"/>
              </w:rPr>
              <w:t>«Город»</w:t>
            </w:r>
          </w:p>
          <w:p w:rsidR="008D0709" w:rsidRDefault="008D0709" w:rsidP="008D0709">
            <w:pPr>
              <w:spacing w:after="0" w:line="240" w:lineRule="auto"/>
              <w:jc w:val="center"/>
              <w:rPr>
                <w:rFonts w:ascii="Times New Roman" w:hAnsi="Times New Roman" w:cs="Times New Roman"/>
              </w:rPr>
            </w:pPr>
            <w:r>
              <w:rPr>
                <w:rFonts w:ascii="Times New Roman" w:hAnsi="Times New Roman" w:cs="Times New Roman"/>
              </w:rPr>
              <w:t>Фурманова</w:t>
            </w:r>
            <w:r w:rsidRPr="00C4699A">
              <w:rPr>
                <w:rFonts w:ascii="Times New Roman" w:hAnsi="Times New Roman" w:cs="Times New Roman"/>
              </w:rPr>
              <w:t xml:space="preserve"> ул., д.</w:t>
            </w:r>
            <w:r w:rsidRPr="009C7A52">
              <w:rPr>
                <w:rFonts w:ascii="Times New Roman" w:hAnsi="Times New Roman" w:cs="Times New Roman"/>
              </w:rPr>
              <w:t xml:space="preserve"> </w:t>
            </w:r>
            <w:r>
              <w:rPr>
                <w:rFonts w:ascii="Times New Roman" w:hAnsi="Times New Roman" w:cs="Times New Roman"/>
              </w:rPr>
              <w:t>33</w:t>
            </w:r>
            <w:r w:rsidRPr="00C4699A">
              <w:rPr>
                <w:rFonts w:ascii="Times New Roman" w:hAnsi="Times New Roman" w:cs="Times New Roman"/>
              </w:rPr>
              <w:t xml:space="preserve">, </w:t>
            </w:r>
            <w:proofErr w:type="spellStart"/>
            <w:r>
              <w:rPr>
                <w:rFonts w:ascii="Times New Roman" w:hAnsi="Times New Roman" w:cs="Times New Roman"/>
              </w:rPr>
              <w:t>пом</w:t>
            </w:r>
            <w:proofErr w:type="spellEnd"/>
            <w:r>
              <w:rPr>
                <w:rFonts w:ascii="Times New Roman" w:hAnsi="Times New Roman" w:cs="Times New Roman"/>
              </w:rPr>
              <w:t>. 1а</w:t>
            </w:r>
          </w:p>
          <w:p w:rsidR="008D0709" w:rsidRPr="00C4699A" w:rsidRDefault="008D0709" w:rsidP="008D0709">
            <w:pPr>
              <w:spacing w:after="0" w:line="240" w:lineRule="auto"/>
              <w:jc w:val="center"/>
              <w:rPr>
                <w:rFonts w:ascii="Times New Roman" w:hAnsi="Times New Roman" w:cs="Times New Roman"/>
              </w:rPr>
            </w:pPr>
            <w:r w:rsidRPr="00C4699A">
              <w:rPr>
                <w:rFonts w:ascii="Times New Roman" w:hAnsi="Times New Roman" w:cs="Times New Roman"/>
              </w:rPr>
              <w:t>г.</w:t>
            </w:r>
            <w:r w:rsidRPr="009C7A52">
              <w:rPr>
                <w:rFonts w:ascii="Times New Roman" w:hAnsi="Times New Roman" w:cs="Times New Roman"/>
              </w:rPr>
              <w:t xml:space="preserve"> </w:t>
            </w:r>
            <w:r w:rsidRPr="00C4699A">
              <w:rPr>
                <w:rFonts w:ascii="Times New Roman" w:hAnsi="Times New Roman" w:cs="Times New Roman"/>
              </w:rPr>
              <w:t>Ковров Владимирской области, 60190</w:t>
            </w:r>
            <w:r>
              <w:rPr>
                <w:rFonts w:ascii="Times New Roman" w:hAnsi="Times New Roman" w:cs="Times New Roman"/>
              </w:rPr>
              <w:t>1</w:t>
            </w:r>
          </w:p>
          <w:p w:rsidR="008D0709" w:rsidRPr="00C4699A" w:rsidRDefault="008D0709" w:rsidP="008D0709">
            <w:pPr>
              <w:spacing w:after="0" w:line="240" w:lineRule="auto"/>
              <w:jc w:val="center"/>
              <w:rPr>
                <w:rFonts w:ascii="Times New Roman" w:hAnsi="Times New Roman" w:cs="Times New Roman"/>
              </w:rPr>
            </w:pPr>
            <w:r w:rsidRPr="00C4699A">
              <w:rPr>
                <w:rFonts w:ascii="Times New Roman" w:hAnsi="Times New Roman" w:cs="Times New Roman"/>
              </w:rPr>
              <w:t xml:space="preserve">тел. (49232) </w:t>
            </w:r>
            <w:r>
              <w:rPr>
                <w:rFonts w:ascii="Times New Roman" w:hAnsi="Times New Roman" w:cs="Times New Roman"/>
              </w:rPr>
              <w:t>3-47-24</w:t>
            </w:r>
            <w:r w:rsidRPr="00C4699A">
              <w:rPr>
                <w:rFonts w:ascii="Times New Roman" w:hAnsi="Times New Roman" w:cs="Times New Roman"/>
              </w:rPr>
              <w:t>,</w:t>
            </w:r>
            <w:r w:rsidRPr="00833EA1">
              <w:rPr>
                <w:rFonts w:ascii="Times New Roman" w:hAnsi="Times New Roman" w:cs="Times New Roman"/>
              </w:rPr>
              <w:t xml:space="preserve"> </w:t>
            </w:r>
            <w:r w:rsidRPr="00C4699A">
              <w:rPr>
                <w:rFonts w:ascii="Times New Roman" w:hAnsi="Times New Roman" w:cs="Times New Roman"/>
              </w:rPr>
              <w:t>факс (49232) 3-</w:t>
            </w:r>
            <w:r>
              <w:rPr>
                <w:rFonts w:ascii="Times New Roman" w:hAnsi="Times New Roman" w:cs="Times New Roman"/>
              </w:rPr>
              <w:t>55</w:t>
            </w:r>
            <w:r w:rsidRPr="00C4699A">
              <w:rPr>
                <w:rFonts w:ascii="Times New Roman" w:hAnsi="Times New Roman" w:cs="Times New Roman"/>
              </w:rPr>
              <w:t>-</w:t>
            </w:r>
            <w:r>
              <w:rPr>
                <w:rFonts w:ascii="Times New Roman" w:hAnsi="Times New Roman" w:cs="Times New Roman"/>
              </w:rPr>
              <w:t>84</w:t>
            </w:r>
          </w:p>
          <w:p w:rsidR="008D0709" w:rsidRPr="00C6298C" w:rsidRDefault="008D0709" w:rsidP="008D0709">
            <w:pPr>
              <w:spacing w:after="0" w:line="240" w:lineRule="auto"/>
              <w:jc w:val="center"/>
              <w:rPr>
                <w:rFonts w:ascii="Times New Roman" w:hAnsi="Times New Roman" w:cs="Times New Roman"/>
              </w:rPr>
            </w:pPr>
            <w:proofErr w:type="spellStart"/>
            <w:r>
              <w:rPr>
                <w:rFonts w:ascii="Times New Roman" w:hAnsi="Times New Roman" w:cs="Times New Roman"/>
                <w:lang w:val="en-US"/>
              </w:rPr>
              <w:t>mku</w:t>
            </w:r>
            <w:proofErr w:type="spellEnd"/>
            <w:r w:rsidRPr="00C6298C">
              <w:rPr>
                <w:rFonts w:ascii="Times New Roman" w:hAnsi="Times New Roman" w:cs="Times New Roman"/>
              </w:rPr>
              <w:t>-</w:t>
            </w:r>
            <w:proofErr w:type="spellStart"/>
            <w:r>
              <w:rPr>
                <w:rFonts w:ascii="Times New Roman" w:hAnsi="Times New Roman" w:cs="Times New Roman"/>
                <w:lang w:val="en-US"/>
              </w:rPr>
              <w:t>gorod</w:t>
            </w:r>
            <w:proofErr w:type="spellEnd"/>
            <w:r w:rsidRPr="00C6298C">
              <w:rPr>
                <w:rFonts w:ascii="Times New Roman" w:hAnsi="Times New Roman" w:cs="Times New Roman"/>
              </w:rPr>
              <w:t>-</w:t>
            </w:r>
            <w:proofErr w:type="spellStart"/>
            <w:r>
              <w:rPr>
                <w:rFonts w:ascii="Times New Roman" w:hAnsi="Times New Roman" w:cs="Times New Roman"/>
                <w:lang w:val="en-US"/>
              </w:rPr>
              <w:t>kovrov</w:t>
            </w:r>
            <w:proofErr w:type="spellEnd"/>
            <w:r w:rsidRPr="00C6298C">
              <w:rPr>
                <w:rFonts w:ascii="Times New Roman" w:hAnsi="Times New Roman" w:cs="Times New Roman"/>
              </w:rPr>
              <w:t>@</w:t>
            </w:r>
            <w:proofErr w:type="spellStart"/>
            <w:r>
              <w:rPr>
                <w:rFonts w:ascii="Times New Roman" w:hAnsi="Times New Roman" w:cs="Times New Roman"/>
                <w:lang w:val="en-US"/>
              </w:rPr>
              <w:t>yandex</w:t>
            </w:r>
            <w:proofErr w:type="spellEnd"/>
            <w:r w:rsidRPr="00C6298C">
              <w:rPr>
                <w:rFonts w:ascii="Times New Roman" w:hAnsi="Times New Roman" w:cs="Times New Roman"/>
              </w:rPr>
              <w:t>.</w:t>
            </w:r>
            <w:proofErr w:type="spellStart"/>
            <w:r>
              <w:rPr>
                <w:rFonts w:ascii="Times New Roman" w:hAnsi="Times New Roman" w:cs="Times New Roman"/>
                <w:lang w:val="en-US"/>
              </w:rPr>
              <w:t>ru</w:t>
            </w:r>
            <w:proofErr w:type="spellEnd"/>
          </w:p>
          <w:p w:rsidR="008D0709" w:rsidRPr="00C4699A" w:rsidRDefault="008D0709" w:rsidP="008D0709">
            <w:pPr>
              <w:spacing w:after="0" w:line="240" w:lineRule="auto"/>
              <w:jc w:val="center"/>
              <w:rPr>
                <w:rFonts w:ascii="Times New Roman" w:hAnsi="Times New Roman" w:cs="Times New Roman"/>
              </w:rPr>
            </w:pPr>
            <w:r w:rsidRPr="00C4699A">
              <w:rPr>
                <w:rFonts w:ascii="Times New Roman" w:hAnsi="Times New Roman" w:cs="Times New Roman"/>
              </w:rPr>
              <w:t xml:space="preserve">ОКПО </w:t>
            </w:r>
            <w:r>
              <w:rPr>
                <w:rFonts w:ascii="Times New Roman" w:hAnsi="Times New Roman" w:cs="Times New Roman"/>
              </w:rPr>
              <w:t>37474738</w:t>
            </w:r>
            <w:r w:rsidRPr="00C4699A">
              <w:rPr>
                <w:rFonts w:ascii="Times New Roman" w:hAnsi="Times New Roman" w:cs="Times New Roman"/>
              </w:rPr>
              <w:t xml:space="preserve">, ОГРН </w:t>
            </w:r>
            <w:r>
              <w:rPr>
                <w:rFonts w:ascii="Times New Roman" w:hAnsi="Times New Roman" w:cs="Times New Roman"/>
              </w:rPr>
              <w:t>1113332008041 ИНН/КПП 3305713812</w:t>
            </w:r>
            <w:r w:rsidRPr="00C4699A">
              <w:rPr>
                <w:rFonts w:ascii="Times New Roman" w:hAnsi="Times New Roman" w:cs="Times New Roman"/>
              </w:rPr>
              <w:t>/330501001</w:t>
            </w:r>
          </w:p>
          <w:p w:rsidR="008D0709" w:rsidRPr="004D4B5A" w:rsidRDefault="008D0709" w:rsidP="008D0709">
            <w:pPr>
              <w:spacing w:after="0" w:line="240" w:lineRule="auto"/>
              <w:jc w:val="center"/>
              <w:rPr>
                <w:rFonts w:ascii="Times New Roman" w:hAnsi="Times New Roman" w:cs="Times New Roman"/>
              </w:rPr>
            </w:pPr>
          </w:p>
          <w:p w:rsidR="008D0709" w:rsidRPr="00A25D5A" w:rsidRDefault="008E19CF" w:rsidP="008D0709">
            <w:pPr>
              <w:spacing w:after="0" w:line="240" w:lineRule="auto"/>
              <w:jc w:val="center"/>
              <w:rPr>
                <w:rFonts w:ascii="Times New Roman" w:hAnsi="Times New Roman" w:cs="Times New Roman"/>
              </w:rPr>
            </w:pPr>
            <w:r>
              <w:rPr>
                <w:rFonts w:ascii="Times New Roman" w:hAnsi="Times New Roman" w:cs="Times New Roman"/>
                <w:u w:val="single"/>
              </w:rPr>
              <w:t>_____25.12</w:t>
            </w:r>
            <w:r w:rsidR="008D0709">
              <w:rPr>
                <w:rFonts w:ascii="Times New Roman" w:hAnsi="Times New Roman" w:cs="Times New Roman"/>
                <w:u w:val="single"/>
              </w:rPr>
              <w:t>.2018г.___</w:t>
            </w:r>
            <w:r w:rsidR="008D0709" w:rsidRPr="004D4B5A">
              <w:rPr>
                <w:rFonts w:ascii="Times New Roman" w:hAnsi="Times New Roman" w:cs="Times New Roman"/>
              </w:rPr>
              <w:t xml:space="preserve"> №</w:t>
            </w:r>
            <w:r w:rsidR="008D0709">
              <w:rPr>
                <w:rFonts w:ascii="Times New Roman" w:hAnsi="Times New Roman" w:cs="Times New Roman"/>
              </w:rPr>
              <w:t>_____</w:t>
            </w:r>
            <w:r w:rsidR="00A42BFE" w:rsidRPr="00A42BFE">
              <w:rPr>
                <w:rFonts w:ascii="Times New Roman" w:hAnsi="Times New Roman" w:cs="Times New Roman"/>
                <w:u w:val="single"/>
              </w:rPr>
              <w:t>1894</w:t>
            </w:r>
            <w:r w:rsidRPr="00A42BFE">
              <w:rPr>
                <w:rFonts w:ascii="Times New Roman" w:hAnsi="Times New Roman" w:cs="Times New Roman"/>
                <w:u w:val="single"/>
              </w:rPr>
              <w:t>__</w:t>
            </w:r>
          </w:p>
          <w:p w:rsidR="00CB474E" w:rsidRPr="00A25D5A" w:rsidRDefault="008D0709" w:rsidP="008D0709">
            <w:pPr>
              <w:spacing w:after="0" w:line="240" w:lineRule="auto"/>
              <w:rPr>
                <w:rFonts w:ascii="Times New Roman" w:hAnsi="Times New Roman" w:cs="Times New Roman"/>
                <w:sz w:val="24"/>
                <w:szCs w:val="24"/>
              </w:rPr>
            </w:pPr>
            <w:r w:rsidRPr="004D4B5A">
              <w:rPr>
                <w:rFonts w:ascii="Times New Roman" w:hAnsi="Times New Roman" w:cs="Times New Roman"/>
              </w:rPr>
              <w:t>На № __________</w:t>
            </w:r>
            <w:r w:rsidRPr="00A25D5A">
              <w:rPr>
                <w:rFonts w:ascii="Times New Roman" w:hAnsi="Times New Roman" w:cs="Times New Roman"/>
              </w:rPr>
              <w:t>____</w:t>
            </w:r>
            <w:r w:rsidRPr="004D4B5A">
              <w:rPr>
                <w:rFonts w:ascii="Times New Roman" w:hAnsi="Times New Roman" w:cs="Times New Roman"/>
              </w:rPr>
              <w:t xml:space="preserve"> от _____________</w:t>
            </w:r>
            <w:r w:rsidRPr="00A25D5A">
              <w:rPr>
                <w:rFonts w:ascii="Times New Roman" w:hAnsi="Times New Roman" w:cs="Times New Roman"/>
              </w:rPr>
              <w:t>_</w:t>
            </w:r>
          </w:p>
        </w:tc>
        <w:tc>
          <w:tcPr>
            <w:tcW w:w="641" w:type="dxa"/>
          </w:tcPr>
          <w:p w:rsidR="00CB474E" w:rsidRPr="00994357" w:rsidRDefault="00CB474E" w:rsidP="00994357">
            <w:pPr>
              <w:spacing w:after="0" w:line="240" w:lineRule="auto"/>
              <w:rPr>
                <w:rFonts w:ascii="Times New Roman" w:hAnsi="Times New Roman" w:cs="Times New Roman"/>
                <w:sz w:val="28"/>
                <w:szCs w:val="28"/>
              </w:rPr>
            </w:pPr>
          </w:p>
        </w:tc>
        <w:tc>
          <w:tcPr>
            <w:tcW w:w="4471" w:type="dxa"/>
          </w:tcPr>
          <w:p w:rsidR="00CB474E" w:rsidRPr="00994357" w:rsidRDefault="004E62EF" w:rsidP="00C841C0">
            <w:pPr>
              <w:spacing w:after="0" w:line="240" w:lineRule="auto"/>
              <w:rPr>
                <w:rFonts w:ascii="Times New Roman" w:hAnsi="Times New Roman" w:cs="Times New Roman"/>
                <w:sz w:val="28"/>
                <w:szCs w:val="28"/>
              </w:rPr>
            </w:pPr>
            <w:r>
              <w:rPr>
                <w:rFonts w:ascii="Times New Roman" w:hAnsi="Times New Roman" w:cs="Times New Roman"/>
                <w:sz w:val="28"/>
                <w:szCs w:val="28"/>
              </w:rPr>
              <w:t>Руководителю</w:t>
            </w:r>
          </w:p>
          <w:p w:rsidR="00CB474E" w:rsidRPr="00F62E45" w:rsidRDefault="00CB474E" w:rsidP="00C841C0">
            <w:pPr>
              <w:spacing w:after="0" w:line="240" w:lineRule="auto"/>
              <w:rPr>
                <w:rFonts w:ascii="Times New Roman" w:hAnsi="Times New Roman" w:cs="Times New Roman"/>
                <w:sz w:val="28"/>
                <w:szCs w:val="28"/>
              </w:rPr>
            </w:pPr>
          </w:p>
        </w:tc>
      </w:tr>
    </w:tbl>
    <w:p w:rsidR="00075B3E" w:rsidRDefault="00075B3E" w:rsidP="00537D5B">
      <w:pPr>
        <w:autoSpaceDE w:val="0"/>
        <w:autoSpaceDN w:val="0"/>
        <w:adjustRightInd w:val="0"/>
        <w:spacing w:after="0" w:line="240" w:lineRule="auto"/>
        <w:jc w:val="both"/>
        <w:rPr>
          <w:rFonts w:ascii="Times New Roman" w:hAnsi="Times New Roman" w:cs="Times New Roman"/>
          <w:sz w:val="28"/>
          <w:szCs w:val="28"/>
        </w:rPr>
      </w:pPr>
    </w:p>
    <w:p w:rsidR="00537D5B" w:rsidRDefault="00537D5B" w:rsidP="00537D5B">
      <w:pPr>
        <w:autoSpaceDE w:val="0"/>
        <w:autoSpaceDN w:val="0"/>
        <w:adjustRightInd w:val="0"/>
        <w:spacing w:after="0" w:line="240" w:lineRule="auto"/>
        <w:jc w:val="both"/>
        <w:rPr>
          <w:rFonts w:ascii="Times New Roman" w:hAnsi="Times New Roman" w:cs="Times New Roman"/>
          <w:sz w:val="28"/>
          <w:szCs w:val="28"/>
        </w:rPr>
      </w:pPr>
    </w:p>
    <w:p w:rsidR="0040150B" w:rsidRDefault="0040150B" w:rsidP="004E62EF">
      <w:pPr>
        <w:autoSpaceDE w:val="0"/>
        <w:autoSpaceDN w:val="0"/>
        <w:adjustRightInd w:val="0"/>
        <w:spacing w:after="0" w:line="240" w:lineRule="auto"/>
        <w:jc w:val="both"/>
        <w:rPr>
          <w:rFonts w:ascii="Times New Roman" w:hAnsi="Times New Roman" w:cs="Times New Roman"/>
          <w:sz w:val="28"/>
          <w:szCs w:val="28"/>
        </w:rPr>
      </w:pPr>
    </w:p>
    <w:p w:rsidR="0040150B" w:rsidRDefault="0040150B" w:rsidP="004E62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31572" w:rsidRPr="00B66F88">
        <w:rPr>
          <w:rFonts w:ascii="Times New Roman" w:hAnsi="Times New Roman" w:cs="Times New Roman"/>
          <w:sz w:val="28"/>
          <w:szCs w:val="28"/>
        </w:rPr>
        <w:t xml:space="preserve">Муниципальное казенное учреждение города </w:t>
      </w:r>
      <w:proofErr w:type="spellStart"/>
      <w:r w:rsidR="00931572" w:rsidRPr="00B66F88">
        <w:rPr>
          <w:rFonts w:ascii="Times New Roman" w:hAnsi="Times New Roman" w:cs="Times New Roman"/>
          <w:sz w:val="28"/>
          <w:szCs w:val="28"/>
        </w:rPr>
        <w:t>Коврова</w:t>
      </w:r>
      <w:proofErr w:type="spellEnd"/>
      <w:r w:rsidR="00931572" w:rsidRPr="00B66F88">
        <w:rPr>
          <w:rFonts w:ascii="Times New Roman" w:hAnsi="Times New Roman" w:cs="Times New Roman"/>
          <w:sz w:val="28"/>
          <w:szCs w:val="28"/>
        </w:rPr>
        <w:t xml:space="preserve"> Владимирской области «</w:t>
      </w:r>
      <w:r w:rsidR="00931572">
        <w:rPr>
          <w:rFonts w:ascii="Times New Roman" w:hAnsi="Times New Roman" w:cs="Times New Roman"/>
          <w:sz w:val="28"/>
          <w:szCs w:val="28"/>
        </w:rPr>
        <w:t>Город</w:t>
      </w:r>
      <w:r w:rsidR="00931572" w:rsidRPr="00B66F88">
        <w:rPr>
          <w:rFonts w:ascii="Times New Roman" w:hAnsi="Times New Roman" w:cs="Times New Roman"/>
          <w:sz w:val="28"/>
          <w:szCs w:val="28"/>
        </w:rPr>
        <w:t>» в целях анализа рынка и получения информации о рыночных ценах товаров</w:t>
      </w:r>
      <w:r w:rsidR="00931572">
        <w:rPr>
          <w:rFonts w:ascii="Times New Roman" w:hAnsi="Times New Roman" w:cs="Times New Roman"/>
          <w:sz w:val="28"/>
          <w:szCs w:val="28"/>
        </w:rPr>
        <w:t>,</w:t>
      </w:r>
      <w:r w:rsidR="00931572" w:rsidRPr="00B66F88">
        <w:rPr>
          <w:rFonts w:ascii="Times New Roman" w:hAnsi="Times New Roman" w:cs="Times New Roman"/>
          <w:sz w:val="28"/>
          <w:szCs w:val="28"/>
        </w:rPr>
        <w:t xml:space="preserve"> работ</w:t>
      </w:r>
      <w:r w:rsidR="00931572">
        <w:rPr>
          <w:rFonts w:ascii="Times New Roman" w:hAnsi="Times New Roman" w:cs="Times New Roman"/>
          <w:sz w:val="28"/>
          <w:szCs w:val="28"/>
        </w:rPr>
        <w:t>,</w:t>
      </w:r>
      <w:r w:rsidR="00931572" w:rsidRPr="00B66F88">
        <w:rPr>
          <w:rFonts w:ascii="Times New Roman" w:hAnsi="Times New Roman" w:cs="Times New Roman"/>
          <w:sz w:val="28"/>
          <w:szCs w:val="28"/>
        </w:rPr>
        <w:t xml:space="preserve"> услуг просит сообщить стоимость </w:t>
      </w:r>
      <w:r w:rsidR="000639B5" w:rsidRPr="000639B5">
        <w:rPr>
          <w:rFonts w:ascii="Times New Roman" w:hAnsi="Times New Roman" w:cs="Times New Roman"/>
          <w:sz w:val="28"/>
          <w:szCs w:val="28"/>
        </w:rPr>
        <w:t>информационных услуг с использованием экземпляров справочно-правовой системы, установленных и используемых Заказчиком</w:t>
      </w:r>
      <w:r w:rsidR="00931572" w:rsidRPr="00B66F88">
        <w:rPr>
          <w:rFonts w:ascii="Times New Roman" w:hAnsi="Times New Roman" w:cs="Times New Roman"/>
          <w:sz w:val="28"/>
          <w:szCs w:val="28"/>
        </w:rPr>
        <w:t xml:space="preserve"> согласно </w:t>
      </w:r>
      <w:r w:rsidR="002A4967">
        <w:rPr>
          <w:rFonts w:ascii="Times New Roman" w:hAnsi="Times New Roman" w:cs="Times New Roman"/>
          <w:sz w:val="28"/>
          <w:szCs w:val="28"/>
        </w:rPr>
        <w:t>структуре информационных услуг</w:t>
      </w:r>
      <w:r w:rsidR="008D0709">
        <w:rPr>
          <w:rFonts w:ascii="Times New Roman" w:hAnsi="Times New Roman" w:cs="Times New Roman"/>
          <w:sz w:val="28"/>
          <w:szCs w:val="28"/>
        </w:rPr>
        <w:t>.</w:t>
      </w:r>
    </w:p>
    <w:p w:rsidR="004E62EF" w:rsidRDefault="004E62EF" w:rsidP="004E62EF">
      <w:pPr>
        <w:autoSpaceDE w:val="0"/>
        <w:autoSpaceDN w:val="0"/>
        <w:adjustRightInd w:val="0"/>
        <w:spacing w:after="0" w:line="240" w:lineRule="auto"/>
        <w:jc w:val="both"/>
        <w:rPr>
          <w:rFonts w:ascii="Times New Roman" w:hAnsi="Times New Roman" w:cs="Times New Roman"/>
          <w:sz w:val="28"/>
          <w:szCs w:val="28"/>
        </w:rPr>
      </w:pPr>
    </w:p>
    <w:p w:rsidR="00931572" w:rsidRDefault="002A4967" w:rsidP="00931572">
      <w:pPr>
        <w:spacing w:after="0" w:line="240" w:lineRule="auto"/>
        <w:ind w:firstLine="783"/>
        <w:jc w:val="center"/>
        <w:rPr>
          <w:rFonts w:ascii="Times New Roman" w:hAnsi="Times New Roman" w:cs="Times New Roman"/>
          <w:sz w:val="28"/>
          <w:szCs w:val="28"/>
        </w:rPr>
      </w:pPr>
      <w:r>
        <w:rPr>
          <w:rFonts w:ascii="Times New Roman" w:hAnsi="Times New Roman" w:cs="Times New Roman"/>
          <w:sz w:val="28"/>
          <w:szCs w:val="28"/>
        </w:rPr>
        <w:t>Структура информационных услуг</w:t>
      </w:r>
      <w:r w:rsidR="00931572">
        <w:rPr>
          <w:rFonts w:ascii="Times New Roman" w:hAnsi="Times New Roman" w:cs="Times New Roman"/>
          <w:sz w:val="28"/>
          <w:szCs w:val="28"/>
        </w:rPr>
        <w:t>.</w:t>
      </w:r>
    </w:p>
    <w:p w:rsidR="00931572" w:rsidRDefault="00931572" w:rsidP="00931572">
      <w:pPr>
        <w:spacing w:after="0" w:line="240" w:lineRule="auto"/>
        <w:ind w:firstLine="783"/>
        <w:jc w:val="center"/>
        <w:rPr>
          <w:rFonts w:ascii="Times New Roman" w:hAnsi="Times New Roman" w:cs="Times New Roman"/>
          <w:sz w:val="28"/>
          <w:szCs w:val="28"/>
        </w:rPr>
      </w:pPr>
    </w:p>
    <w:p w:rsidR="00931572" w:rsidRDefault="00931572" w:rsidP="00034198">
      <w:pPr>
        <w:spacing w:after="0" w:line="240" w:lineRule="auto"/>
        <w:ind w:firstLine="783"/>
        <w:jc w:val="both"/>
        <w:rPr>
          <w:rFonts w:ascii="Times New Roman" w:hAnsi="Times New Roman" w:cs="Times New Roman"/>
          <w:sz w:val="28"/>
          <w:szCs w:val="28"/>
        </w:rPr>
      </w:pPr>
      <w:r w:rsidRPr="00B1269E">
        <w:rPr>
          <w:rFonts w:ascii="Times New Roman" w:hAnsi="Times New Roman" w:cs="Times New Roman"/>
          <w:sz w:val="28"/>
          <w:szCs w:val="28"/>
        </w:rPr>
        <w:t xml:space="preserve">Исполнитель принимает на себя обязательства </w:t>
      </w:r>
      <w:r>
        <w:rPr>
          <w:rFonts w:ascii="Times New Roman" w:hAnsi="Times New Roman" w:cs="Times New Roman"/>
          <w:sz w:val="28"/>
          <w:szCs w:val="28"/>
        </w:rPr>
        <w:t>оказать услуги</w:t>
      </w:r>
      <w:r w:rsidRPr="00B1269E">
        <w:rPr>
          <w:rFonts w:ascii="Times New Roman" w:hAnsi="Times New Roman" w:cs="Times New Roman"/>
          <w:sz w:val="28"/>
          <w:szCs w:val="28"/>
        </w:rPr>
        <w:t xml:space="preserve"> согласно характеристикам и перечню, указанному ниже.</w:t>
      </w:r>
    </w:p>
    <w:p w:rsidR="00931572" w:rsidRPr="00034198" w:rsidRDefault="00931572" w:rsidP="00034198">
      <w:pPr>
        <w:spacing w:after="0" w:line="240" w:lineRule="auto"/>
        <w:ind w:firstLine="783"/>
        <w:jc w:val="both"/>
        <w:rPr>
          <w:rFonts w:ascii="Times New Roman" w:hAnsi="Times New Roman" w:cs="Times New Roman"/>
          <w:sz w:val="28"/>
          <w:szCs w:val="28"/>
        </w:rPr>
      </w:pPr>
    </w:p>
    <w:p w:rsidR="00716A46" w:rsidRPr="00034198" w:rsidRDefault="00034198" w:rsidP="00034198">
      <w:pPr>
        <w:pStyle w:val="a8"/>
        <w:spacing w:after="0"/>
        <w:jc w:val="both"/>
        <w:rPr>
          <w:sz w:val="28"/>
          <w:szCs w:val="28"/>
        </w:rPr>
      </w:pPr>
      <w:r>
        <w:rPr>
          <w:sz w:val="28"/>
          <w:szCs w:val="28"/>
        </w:rPr>
        <w:t xml:space="preserve">1. Наименование </w:t>
      </w:r>
      <w:r w:rsidR="00716A46" w:rsidRPr="00034198">
        <w:rPr>
          <w:sz w:val="28"/>
          <w:szCs w:val="28"/>
        </w:rPr>
        <w:t>заказанно</w:t>
      </w:r>
      <w:r>
        <w:rPr>
          <w:sz w:val="28"/>
          <w:szCs w:val="28"/>
        </w:rPr>
        <w:t xml:space="preserve">го экземпляра комплекта частей </w:t>
      </w:r>
      <w:r w:rsidR="00716A46" w:rsidRPr="00034198">
        <w:rPr>
          <w:sz w:val="28"/>
          <w:szCs w:val="28"/>
        </w:rPr>
        <w:t>электронного периодического справочника «Система ГАРАНТ»: ГАРАНТ Универсал плюс</w:t>
      </w:r>
    </w:p>
    <w:p w:rsidR="00716A46" w:rsidRPr="008D0709" w:rsidRDefault="00716A46" w:rsidP="00034198">
      <w:pPr>
        <w:pStyle w:val="a8"/>
        <w:spacing w:after="0"/>
        <w:jc w:val="both"/>
        <w:rPr>
          <w:sz w:val="28"/>
          <w:szCs w:val="28"/>
        </w:rPr>
      </w:pPr>
      <w:r w:rsidRPr="008D0709">
        <w:rPr>
          <w:sz w:val="28"/>
          <w:szCs w:val="28"/>
        </w:rPr>
        <w:t>2. Части (разделы, информационные блоки) электронного справочника, включаемые в предоставляемые Заказчику текущие версии:</w:t>
      </w:r>
    </w:p>
    <w:p w:rsidR="00716A46" w:rsidRPr="008D0709" w:rsidRDefault="00722325" w:rsidP="00034198">
      <w:pPr>
        <w:pStyle w:val="a8"/>
        <w:spacing w:after="0"/>
        <w:jc w:val="both"/>
        <w:rPr>
          <w:sz w:val="28"/>
          <w:szCs w:val="28"/>
        </w:rPr>
      </w:pPr>
      <w:r w:rsidRPr="008D0709">
        <w:rPr>
          <w:sz w:val="28"/>
          <w:szCs w:val="28"/>
        </w:rPr>
        <w:t>Законодательство Российской Федерации</w:t>
      </w:r>
    </w:p>
    <w:p w:rsidR="00722325" w:rsidRPr="008D0709" w:rsidRDefault="00722325" w:rsidP="00034198">
      <w:pPr>
        <w:pStyle w:val="a8"/>
        <w:spacing w:after="0"/>
        <w:jc w:val="both"/>
        <w:rPr>
          <w:sz w:val="28"/>
          <w:szCs w:val="28"/>
        </w:rPr>
      </w:pPr>
      <w:r w:rsidRPr="008D0709">
        <w:rPr>
          <w:sz w:val="28"/>
          <w:szCs w:val="28"/>
        </w:rPr>
        <w:t>Законодательство Владимирской области</w:t>
      </w:r>
    </w:p>
    <w:p w:rsidR="00722325" w:rsidRPr="008D0709" w:rsidRDefault="00722325" w:rsidP="00034198">
      <w:pPr>
        <w:pStyle w:val="a8"/>
        <w:spacing w:after="0"/>
        <w:jc w:val="both"/>
        <w:rPr>
          <w:sz w:val="28"/>
          <w:szCs w:val="28"/>
        </w:rPr>
      </w:pPr>
      <w:r w:rsidRPr="008D0709">
        <w:rPr>
          <w:sz w:val="28"/>
          <w:szCs w:val="28"/>
        </w:rPr>
        <w:t>Большая библиотека юриста</w:t>
      </w:r>
    </w:p>
    <w:p w:rsidR="00722325" w:rsidRPr="008D0709" w:rsidRDefault="00722325" w:rsidP="00034198">
      <w:pPr>
        <w:pStyle w:val="a8"/>
        <w:spacing w:after="0"/>
        <w:jc w:val="both"/>
        <w:rPr>
          <w:bCs/>
          <w:sz w:val="28"/>
          <w:szCs w:val="28"/>
        </w:rPr>
      </w:pPr>
      <w:r w:rsidRPr="008D0709">
        <w:rPr>
          <w:bCs/>
          <w:sz w:val="28"/>
          <w:szCs w:val="28"/>
        </w:rPr>
        <w:t xml:space="preserve">Энциклопедия решений. Госсектор: учет, отчетность, </w:t>
      </w:r>
      <w:proofErr w:type="spellStart"/>
      <w:r w:rsidRPr="008D0709">
        <w:rPr>
          <w:bCs/>
          <w:sz w:val="28"/>
          <w:szCs w:val="28"/>
        </w:rPr>
        <w:t>финконтроль</w:t>
      </w:r>
      <w:proofErr w:type="spellEnd"/>
    </w:p>
    <w:p w:rsidR="00722325" w:rsidRPr="008D0709" w:rsidRDefault="00722325" w:rsidP="00034198">
      <w:pPr>
        <w:pStyle w:val="a8"/>
        <w:spacing w:after="0"/>
        <w:jc w:val="both"/>
        <w:rPr>
          <w:bCs/>
          <w:sz w:val="28"/>
          <w:szCs w:val="28"/>
        </w:rPr>
      </w:pPr>
      <w:r w:rsidRPr="008D0709">
        <w:rPr>
          <w:bCs/>
          <w:sz w:val="28"/>
          <w:szCs w:val="28"/>
        </w:rPr>
        <w:t>Энциклопедия решений. Налоги и взносы</w:t>
      </w:r>
    </w:p>
    <w:p w:rsidR="00722325" w:rsidRPr="008D0709" w:rsidRDefault="00722325" w:rsidP="00034198">
      <w:pPr>
        <w:pStyle w:val="a8"/>
        <w:spacing w:after="0"/>
        <w:jc w:val="both"/>
        <w:rPr>
          <w:bCs/>
          <w:sz w:val="28"/>
          <w:szCs w:val="28"/>
        </w:rPr>
      </w:pPr>
      <w:r w:rsidRPr="008D0709">
        <w:rPr>
          <w:bCs/>
          <w:sz w:val="28"/>
          <w:szCs w:val="28"/>
        </w:rPr>
        <w:t>Энциклопедия решений. Трудовые отношения, кадры</w:t>
      </w:r>
    </w:p>
    <w:p w:rsidR="00722325" w:rsidRPr="008D0709" w:rsidRDefault="00722325" w:rsidP="00034198">
      <w:pPr>
        <w:pStyle w:val="a8"/>
        <w:spacing w:after="0"/>
        <w:jc w:val="both"/>
        <w:rPr>
          <w:bCs/>
          <w:sz w:val="28"/>
          <w:szCs w:val="28"/>
        </w:rPr>
      </w:pPr>
      <w:r w:rsidRPr="008D0709">
        <w:rPr>
          <w:bCs/>
          <w:sz w:val="28"/>
          <w:szCs w:val="28"/>
        </w:rPr>
        <w:t>Энциклопедия решений. Госзаказ</w:t>
      </w:r>
    </w:p>
    <w:p w:rsidR="00722325" w:rsidRPr="008D0709" w:rsidRDefault="00722325" w:rsidP="00034198">
      <w:pPr>
        <w:pStyle w:val="a8"/>
        <w:spacing w:after="0"/>
        <w:jc w:val="both"/>
        <w:rPr>
          <w:bCs/>
          <w:sz w:val="28"/>
          <w:szCs w:val="28"/>
        </w:rPr>
      </w:pPr>
      <w:r w:rsidRPr="008D0709">
        <w:rPr>
          <w:bCs/>
          <w:sz w:val="28"/>
          <w:szCs w:val="28"/>
        </w:rPr>
        <w:t>Энциклопедия решений. Договоры и иные сделки</w:t>
      </w:r>
    </w:p>
    <w:p w:rsidR="00722325" w:rsidRPr="008D0709" w:rsidRDefault="00722325" w:rsidP="00034198">
      <w:pPr>
        <w:pStyle w:val="a8"/>
        <w:spacing w:after="0"/>
        <w:jc w:val="both"/>
        <w:rPr>
          <w:rFonts w:eastAsia="Arial Unicode MS"/>
          <w:bCs/>
          <w:sz w:val="28"/>
          <w:szCs w:val="28"/>
        </w:rPr>
      </w:pPr>
      <w:r w:rsidRPr="008D0709">
        <w:rPr>
          <w:rFonts w:eastAsia="Arial Unicode MS"/>
          <w:bCs/>
          <w:sz w:val="28"/>
          <w:szCs w:val="28"/>
        </w:rPr>
        <w:t>Путеводитель по кадровому делу</w:t>
      </w:r>
    </w:p>
    <w:p w:rsidR="00722325" w:rsidRPr="008D0709" w:rsidRDefault="00722325" w:rsidP="00034198">
      <w:pPr>
        <w:pStyle w:val="a8"/>
        <w:spacing w:after="0"/>
        <w:jc w:val="both"/>
        <w:rPr>
          <w:rFonts w:eastAsia="Arial Unicode MS"/>
          <w:bCs/>
          <w:sz w:val="28"/>
          <w:szCs w:val="28"/>
        </w:rPr>
      </w:pPr>
      <w:r w:rsidRPr="008D0709">
        <w:rPr>
          <w:rFonts w:eastAsia="Arial Unicode MS"/>
          <w:bCs/>
          <w:sz w:val="28"/>
          <w:szCs w:val="28"/>
        </w:rPr>
        <w:t>Путеводитель по охране труда</w:t>
      </w:r>
    </w:p>
    <w:p w:rsidR="00722325" w:rsidRPr="008D0709" w:rsidRDefault="00722325" w:rsidP="00034198">
      <w:pPr>
        <w:pStyle w:val="a8"/>
        <w:spacing w:after="0"/>
        <w:jc w:val="both"/>
        <w:rPr>
          <w:rFonts w:eastAsia="Arial Unicode MS"/>
          <w:bCs/>
          <w:sz w:val="28"/>
          <w:szCs w:val="28"/>
        </w:rPr>
      </w:pPr>
      <w:r w:rsidRPr="008D0709">
        <w:rPr>
          <w:rFonts w:eastAsia="Arial Unicode MS"/>
          <w:bCs/>
          <w:sz w:val="28"/>
          <w:szCs w:val="28"/>
        </w:rPr>
        <w:t>ПРАЙМ - оперативное информирование об изменениях в законодательстве</w:t>
      </w:r>
    </w:p>
    <w:p w:rsidR="00722325" w:rsidRPr="008D0709" w:rsidRDefault="00722325" w:rsidP="00034198">
      <w:pPr>
        <w:pStyle w:val="a8"/>
        <w:spacing w:after="0"/>
        <w:jc w:val="both"/>
        <w:rPr>
          <w:sz w:val="28"/>
          <w:szCs w:val="28"/>
        </w:rPr>
      </w:pPr>
      <w:r w:rsidRPr="008D0709">
        <w:rPr>
          <w:sz w:val="28"/>
          <w:szCs w:val="28"/>
        </w:rPr>
        <w:t>Судебная практика: приложение к консультационным блокам</w:t>
      </w:r>
    </w:p>
    <w:p w:rsidR="00722325" w:rsidRPr="008D0709" w:rsidRDefault="00722325" w:rsidP="00034198">
      <w:pPr>
        <w:pStyle w:val="a8"/>
        <w:spacing w:after="0"/>
        <w:jc w:val="both"/>
        <w:rPr>
          <w:rFonts w:eastAsia="Arial Unicode MS"/>
          <w:sz w:val="28"/>
          <w:szCs w:val="28"/>
        </w:rPr>
      </w:pPr>
      <w:r w:rsidRPr="008D0709">
        <w:rPr>
          <w:rFonts w:eastAsia="Arial Unicode MS"/>
          <w:sz w:val="28"/>
          <w:szCs w:val="28"/>
        </w:rPr>
        <w:t>Домашняя правовая энциклопедия</w:t>
      </w:r>
    </w:p>
    <w:p w:rsidR="00722325" w:rsidRPr="008D0709" w:rsidRDefault="00722325" w:rsidP="00034198">
      <w:pPr>
        <w:pStyle w:val="a8"/>
        <w:spacing w:after="0"/>
        <w:jc w:val="both"/>
        <w:rPr>
          <w:rFonts w:eastAsia="Arial Unicode MS"/>
          <w:bCs/>
          <w:sz w:val="28"/>
          <w:szCs w:val="28"/>
        </w:rPr>
      </w:pPr>
      <w:r w:rsidRPr="008D0709">
        <w:rPr>
          <w:rFonts w:eastAsia="Arial Unicode MS"/>
          <w:bCs/>
          <w:sz w:val="28"/>
          <w:szCs w:val="28"/>
        </w:rPr>
        <w:t xml:space="preserve">Архивы </w:t>
      </w:r>
      <w:proofErr w:type="spellStart"/>
      <w:r w:rsidRPr="008D0709">
        <w:rPr>
          <w:rFonts w:eastAsia="Arial Unicode MS"/>
          <w:bCs/>
          <w:sz w:val="28"/>
          <w:szCs w:val="28"/>
        </w:rPr>
        <w:t>ГАРАНТа</w:t>
      </w:r>
      <w:proofErr w:type="spellEnd"/>
    </w:p>
    <w:p w:rsidR="00722325" w:rsidRPr="00034198" w:rsidRDefault="00722325" w:rsidP="00034198">
      <w:pPr>
        <w:pStyle w:val="a8"/>
        <w:spacing w:after="0"/>
        <w:jc w:val="both"/>
        <w:rPr>
          <w:sz w:val="28"/>
          <w:szCs w:val="28"/>
        </w:rPr>
      </w:pPr>
      <w:r w:rsidRPr="00034198">
        <w:rPr>
          <w:rFonts w:eastAsia="Arial Unicode MS"/>
          <w:bCs/>
          <w:sz w:val="28"/>
          <w:szCs w:val="28"/>
        </w:rPr>
        <w:lastRenderedPageBreak/>
        <w:t>Конструктор правовых документов</w:t>
      </w:r>
    </w:p>
    <w:p w:rsidR="00716A46" w:rsidRPr="00034198" w:rsidRDefault="00716A46" w:rsidP="00034198">
      <w:pPr>
        <w:pStyle w:val="a8"/>
        <w:spacing w:after="0"/>
        <w:jc w:val="both"/>
        <w:rPr>
          <w:sz w:val="28"/>
          <w:szCs w:val="28"/>
        </w:rPr>
      </w:pPr>
      <w:r w:rsidRPr="00034198">
        <w:rPr>
          <w:sz w:val="28"/>
          <w:szCs w:val="28"/>
        </w:rPr>
        <w:t>3. Вид доступа к предоставляемой информации: в пределах локальной компьютерной сети с одновременным доступом для двух пользователей</w:t>
      </w:r>
    </w:p>
    <w:p w:rsidR="00716A46" w:rsidRPr="00034198" w:rsidRDefault="00716A46" w:rsidP="00034198">
      <w:pPr>
        <w:pStyle w:val="a8"/>
        <w:spacing w:after="0"/>
        <w:jc w:val="both"/>
        <w:rPr>
          <w:sz w:val="28"/>
          <w:szCs w:val="28"/>
        </w:rPr>
      </w:pPr>
      <w:r w:rsidRPr="00034198">
        <w:rPr>
          <w:sz w:val="28"/>
          <w:szCs w:val="28"/>
        </w:rPr>
        <w:t xml:space="preserve">4. </w:t>
      </w:r>
      <w:r w:rsidR="002933BF" w:rsidRPr="00034198">
        <w:rPr>
          <w:sz w:val="28"/>
          <w:szCs w:val="28"/>
        </w:rPr>
        <w:t>Сетевая версия. Обновление информационного банка - ежедневно</w:t>
      </w:r>
    </w:p>
    <w:p w:rsidR="00931572" w:rsidRDefault="00931572" w:rsidP="00034198">
      <w:pPr>
        <w:autoSpaceDE w:val="0"/>
        <w:autoSpaceDN w:val="0"/>
        <w:adjustRightInd w:val="0"/>
        <w:spacing w:after="0" w:line="240" w:lineRule="auto"/>
        <w:jc w:val="both"/>
        <w:rPr>
          <w:rFonts w:ascii="Times New Roman" w:hAnsi="Times New Roman" w:cs="Times New Roman"/>
          <w:sz w:val="28"/>
          <w:szCs w:val="28"/>
        </w:rPr>
      </w:pPr>
    </w:p>
    <w:p w:rsidR="00931572" w:rsidRPr="008E2588" w:rsidRDefault="00931572" w:rsidP="00034198">
      <w:pPr>
        <w:spacing w:after="0" w:line="240" w:lineRule="auto"/>
        <w:rPr>
          <w:rFonts w:ascii="Times New Roman" w:hAnsi="Times New Roman" w:cs="Times New Roman"/>
          <w:sz w:val="28"/>
          <w:szCs w:val="28"/>
        </w:rPr>
      </w:pPr>
      <w:r w:rsidRPr="008E2588">
        <w:rPr>
          <w:rFonts w:ascii="Times New Roman" w:hAnsi="Times New Roman" w:cs="Times New Roman"/>
          <w:sz w:val="28"/>
          <w:szCs w:val="28"/>
        </w:rPr>
        <w:t>Обязательные условия выполнения заказа:</w:t>
      </w:r>
    </w:p>
    <w:p w:rsidR="00931572" w:rsidRPr="008E2588" w:rsidRDefault="00931572" w:rsidP="00931572">
      <w:pPr>
        <w:spacing w:after="0" w:line="240" w:lineRule="auto"/>
        <w:rPr>
          <w:rFonts w:ascii="Times New Roman" w:hAnsi="Times New Roman" w:cs="Times New Roman"/>
          <w:sz w:val="28"/>
          <w:szCs w:val="28"/>
        </w:rPr>
      </w:pPr>
      <w:r w:rsidRPr="008E2588">
        <w:rPr>
          <w:rFonts w:ascii="Times New Roman" w:hAnsi="Times New Roman" w:cs="Times New Roman"/>
          <w:sz w:val="28"/>
          <w:szCs w:val="28"/>
        </w:rPr>
        <w:t xml:space="preserve">Место поставки заказа (выполнения работ (оказания услуг)): Владимирская обл., г. Ковров, ул. Фурманова, д. 33 </w:t>
      </w:r>
      <w:proofErr w:type="spellStart"/>
      <w:r w:rsidRPr="008E2588">
        <w:rPr>
          <w:rFonts w:ascii="Times New Roman" w:hAnsi="Times New Roman" w:cs="Times New Roman"/>
          <w:sz w:val="28"/>
          <w:szCs w:val="28"/>
        </w:rPr>
        <w:t>пом</w:t>
      </w:r>
      <w:proofErr w:type="spellEnd"/>
      <w:r w:rsidRPr="008E2588">
        <w:rPr>
          <w:rFonts w:ascii="Times New Roman" w:hAnsi="Times New Roman" w:cs="Times New Roman"/>
          <w:sz w:val="28"/>
          <w:szCs w:val="28"/>
        </w:rPr>
        <w:t>. 1а</w:t>
      </w:r>
    </w:p>
    <w:p w:rsidR="00931572" w:rsidRPr="008E2588" w:rsidRDefault="00931572" w:rsidP="00931572">
      <w:pPr>
        <w:spacing w:after="0" w:line="240" w:lineRule="auto"/>
        <w:jc w:val="both"/>
        <w:rPr>
          <w:rFonts w:ascii="Times New Roman" w:hAnsi="Times New Roman" w:cs="Times New Roman"/>
          <w:sz w:val="28"/>
          <w:szCs w:val="28"/>
        </w:rPr>
      </w:pPr>
      <w:r w:rsidRPr="008E2588">
        <w:rPr>
          <w:rFonts w:ascii="Times New Roman" w:hAnsi="Times New Roman" w:cs="Times New Roman"/>
          <w:sz w:val="28"/>
          <w:szCs w:val="28"/>
        </w:rPr>
        <w:t xml:space="preserve">Сроки оказания услуг: </w:t>
      </w:r>
      <w:r>
        <w:rPr>
          <w:rFonts w:ascii="Times New Roman" w:hAnsi="Times New Roman" w:cs="Times New Roman"/>
          <w:sz w:val="28"/>
          <w:szCs w:val="28"/>
        </w:rPr>
        <w:t>12 месяцев</w:t>
      </w:r>
      <w:r w:rsidRPr="008E2588">
        <w:rPr>
          <w:rFonts w:ascii="Times New Roman" w:hAnsi="Times New Roman" w:cs="Times New Roman"/>
          <w:sz w:val="28"/>
          <w:szCs w:val="28"/>
        </w:rPr>
        <w:t>.</w:t>
      </w:r>
    </w:p>
    <w:p w:rsidR="00931572" w:rsidRPr="008E2588" w:rsidRDefault="00931572" w:rsidP="00931572">
      <w:pPr>
        <w:spacing w:after="0" w:line="240" w:lineRule="auto"/>
        <w:jc w:val="both"/>
        <w:rPr>
          <w:rFonts w:ascii="Times New Roman" w:hAnsi="Times New Roman" w:cs="Times New Roman"/>
          <w:sz w:val="28"/>
          <w:szCs w:val="28"/>
        </w:rPr>
      </w:pPr>
      <w:r w:rsidRPr="008E2588">
        <w:rPr>
          <w:rFonts w:ascii="Times New Roman" w:hAnsi="Times New Roman" w:cs="Times New Roman"/>
          <w:sz w:val="28"/>
          <w:szCs w:val="28"/>
        </w:rPr>
        <w:t>Условия оплаты: Форма оплаты</w:t>
      </w:r>
      <w:r>
        <w:rPr>
          <w:rFonts w:ascii="Times New Roman" w:hAnsi="Times New Roman" w:cs="Times New Roman"/>
          <w:sz w:val="28"/>
          <w:szCs w:val="28"/>
        </w:rPr>
        <w:t xml:space="preserve"> </w:t>
      </w:r>
      <w:r w:rsidRPr="008E2588">
        <w:rPr>
          <w:rFonts w:ascii="Times New Roman" w:hAnsi="Times New Roman" w:cs="Times New Roman"/>
          <w:sz w:val="28"/>
          <w:szCs w:val="28"/>
        </w:rPr>
        <w:t>-</w:t>
      </w:r>
      <w:r>
        <w:rPr>
          <w:rFonts w:ascii="Times New Roman" w:hAnsi="Times New Roman" w:cs="Times New Roman"/>
          <w:sz w:val="28"/>
          <w:szCs w:val="28"/>
        </w:rPr>
        <w:t xml:space="preserve"> </w:t>
      </w:r>
      <w:r w:rsidRPr="008E2588">
        <w:rPr>
          <w:rFonts w:ascii="Times New Roman" w:hAnsi="Times New Roman" w:cs="Times New Roman"/>
          <w:sz w:val="28"/>
          <w:szCs w:val="28"/>
        </w:rPr>
        <w:t>безналичный расчет. Без предоплаты.</w:t>
      </w:r>
    </w:p>
    <w:p w:rsidR="00931572" w:rsidRPr="008E2588" w:rsidRDefault="00931572" w:rsidP="00931572">
      <w:pPr>
        <w:spacing w:after="0" w:line="240" w:lineRule="auto"/>
        <w:jc w:val="both"/>
        <w:rPr>
          <w:rFonts w:ascii="Times New Roman" w:hAnsi="Times New Roman" w:cs="Times New Roman"/>
          <w:sz w:val="28"/>
          <w:szCs w:val="28"/>
        </w:rPr>
      </w:pPr>
      <w:r w:rsidRPr="008E2588">
        <w:rPr>
          <w:rFonts w:ascii="Times New Roman" w:hAnsi="Times New Roman" w:cs="Times New Roman"/>
          <w:sz w:val="28"/>
          <w:szCs w:val="28"/>
        </w:rPr>
        <w:t xml:space="preserve">Порядок оплаты: Оплата за выполненные работы (услуги) </w:t>
      </w:r>
      <w:r>
        <w:rPr>
          <w:rFonts w:ascii="Times New Roman" w:hAnsi="Times New Roman" w:cs="Times New Roman"/>
          <w:sz w:val="28"/>
          <w:szCs w:val="28"/>
        </w:rPr>
        <w:t xml:space="preserve">производится </w:t>
      </w:r>
      <w:r w:rsidRPr="008E2588">
        <w:rPr>
          <w:rFonts w:ascii="Times New Roman" w:hAnsi="Times New Roman" w:cs="Times New Roman"/>
          <w:sz w:val="28"/>
          <w:szCs w:val="28"/>
        </w:rPr>
        <w:t xml:space="preserve">в течение </w:t>
      </w:r>
      <w:r>
        <w:rPr>
          <w:rFonts w:ascii="Times New Roman" w:hAnsi="Times New Roman" w:cs="Times New Roman"/>
          <w:sz w:val="28"/>
          <w:szCs w:val="28"/>
        </w:rPr>
        <w:t>15</w:t>
      </w:r>
      <w:r w:rsidRPr="008E2588">
        <w:rPr>
          <w:rFonts w:ascii="Times New Roman" w:hAnsi="Times New Roman" w:cs="Times New Roman"/>
          <w:sz w:val="28"/>
          <w:szCs w:val="28"/>
        </w:rPr>
        <w:t xml:space="preserve"> дней с момента приемки выполненных работ (оказанных услуг), проведения экспертизы, подписания акта приема-передачи выполненных работ (оказанных услуг), получения счета (счета-фактуры)</w:t>
      </w:r>
      <w:r>
        <w:rPr>
          <w:rFonts w:ascii="Times New Roman" w:hAnsi="Times New Roman" w:cs="Times New Roman"/>
          <w:sz w:val="28"/>
          <w:szCs w:val="28"/>
        </w:rPr>
        <w:t>.</w:t>
      </w:r>
    </w:p>
    <w:p w:rsidR="00931572" w:rsidRDefault="00931572" w:rsidP="00931572">
      <w:pPr>
        <w:spacing w:after="0" w:line="240" w:lineRule="auto"/>
        <w:jc w:val="both"/>
        <w:rPr>
          <w:rFonts w:ascii="Times New Roman" w:hAnsi="Times New Roman" w:cs="Times New Roman"/>
          <w:sz w:val="28"/>
          <w:szCs w:val="28"/>
        </w:rPr>
      </w:pPr>
      <w:r w:rsidRPr="008E2588">
        <w:rPr>
          <w:rFonts w:ascii="Times New Roman" w:hAnsi="Times New Roman" w:cs="Times New Roman"/>
          <w:sz w:val="28"/>
          <w:szCs w:val="28"/>
        </w:rPr>
        <w:t xml:space="preserve">Валюта, используемая для формирования цены контракта и расчетов с </w:t>
      </w:r>
      <w:r>
        <w:rPr>
          <w:rFonts w:ascii="Times New Roman" w:hAnsi="Times New Roman" w:cs="Times New Roman"/>
          <w:sz w:val="28"/>
          <w:szCs w:val="28"/>
        </w:rPr>
        <w:t>И</w:t>
      </w:r>
      <w:r w:rsidRPr="008E2588">
        <w:rPr>
          <w:rFonts w:ascii="Times New Roman" w:hAnsi="Times New Roman" w:cs="Times New Roman"/>
          <w:sz w:val="28"/>
          <w:szCs w:val="28"/>
        </w:rPr>
        <w:t>сполнителем</w:t>
      </w:r>
      <w:r>
        <w:rPr>
          <w:rFonts w:ascii="Times New Roman" w:hAnsi="Times New Roman" w:cs="Times New Roman"/>
          <w:sz w:val="28"/>
          <w:szCs w:val="28"/>
        </w:rPr>
        <w:t xml:space="preserve"> </w:t>
      </w:r>
      <w:r w:rsidRPr="008E2588">
        <w:rPr>
          <w:rFonts w:ascii="Times New Roman" w:hAnsi="Times New Roman" w:cs="Times New Roman"/>
          <w:sz w:val="28"/>
          <w:szCs w:val="28"/>
        </w:rPr>
        <w:t>- Российский рубль.</w:t>
      </w:r>
    </w:p>
    <w:p w:rsidR="00931572" w:rsidRDefault="00931572" w:rsidP="00931572">
      <w:pPr>
        <w:spacing w:after="0" w:line="240" w:lineRule="auto"/>
        <w:jc w:val="both"/>
        <w:rPr>
          <w:rFonts w:ascii="Times New Roman" w:hAnsi="Times New Roman" w:cs="Times New Roman"/>
          <w:sz w:val="28"/>
          <w:szCs w:val="28"/>
        </w:rPr>
      </w:pPr>
    </w:p>
    <w:p w:rsidR="00931572" w:rsidRDefault="00931572" w:rsidP="00931572">
      <w:pPr>
        <w:spacing w:after="0" w:line="240" w:lineRule="auto"/>
        <w:jc w:val="both"/>
        <w:rPr>
          <w:rFonts w:ascii="Times New Roman" w:hAnsi="Times New Roman" w:cs="Times New Roman"/>
          <w:sz w:val="28"/>
          <w:szCs w:val="28"/>
        </w:rPr>
      </w:pPr>
      <w:r w:rsidRPr="00F11190">
        <w:rPr>
          <w:rFonts w:ascii="Times New Roman" w:hAnsi="Times New Roman" w:cs="Times New Roman"/>
          <w:sz w:val="28"/>
          <w:szCs w:val="28"/>
        </w:rPr>
        <w:t>Адрес на</w:t>
      </w:r>
      <w:r>
        <w:rPr>
          <w:rFonts w:ascii="Times New Roman" w:hAnsi="Times New Roman" w:cs="Times New Roman"/>
          <w:sz w:val="28"/>
          <w:szCs w:val="28"/>
        </w:rPr>
        <w:t>правления ценового предложения:</w:t>
      </w:r>
    </w:p>
    <w:p w:rsidR="00931572" w:rsidRDefault="00931572" w:rsidP="00931572">
      <w:pPr>
        <w:spacing w:after="0" w:line="240" w:lineRule="auto"/>
        <w:jc w:val="both"/>
        <w:rPr>
          <w:rFonts w:ascii="Times New Roman" w:hAnsi="Times New Roman" w:cs="Times New Roman"/>
          <w:sz w:val="28"/>
          <w:szCs w:val="28"/>
        </w:rPr>
      </w:pPr>
      <w:proofErr w:type="spellStart"/>
      <w:r w:rsidRPr="00F11190">
        <w:rPr>
          <w:rFonts w:ascii="Times New Roman" w:hAnsi="Times New Roman" w:cs="Times New Roman"/>
          <w:sz w:val="28"/>
          <w:szCs w:val="28"/>
        </w:rPr>
        <w:t>эл</w:t>
      </w:r>
      <w:proofErr w:type="spellEnd"/>
      <w:r w:rsidRPr="00F11190">
        <w:rPr>
          <w:rFonts w:ascii="Times New Roman" w:hAnsi="Times New Roman" w:cs="Times New Roman"/>
          <w:sz w:val="28"/>
          <w:szCs w:val="28"/>
        </w:rPr>
        <w:t>. поч</w:t>
      </w:r>
      <w:r>
        <w:rPr>
          <w:rFonts w:ascii="Times New Roman" w:hAnsi="Times New Roman" w:cs="Times New Roman"/>
          <w:sz w:val="28"/>
          <w:szCs w:val="28"/>
        </w:rPr>
        <w:t xml:space="preserve">та </w:t>
      </w:r>
      <w:hyperlink r:id="rId5" w:history="1">
        <w:r w:rsidRPr="00E37765">
          <w:rPr>
            <w:rStyle w:val="a6"/>
            <w:rFonts w:ascii="Times New Roman" w:hAnsi="Times New Roman" w:cs="Times New Roman"/>
            <w:sz w:val="28"/>
            <w:szCs w:val="28"/>
          </w:rPr>
          <w:t>mku-gorod-kovrov@yandex.ru</w:t>
        </w:r>
      </w:hyperlink>
    </w:p>
    <w:p w:rsidR="00931572" w:rsidRDefault="00931572" w:rsidP="0093157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факс 8(49232)35584</w:t>
      </w:r>
    </w:p>
    <w:p w:rsidR="00931572" w:rsidRDefault="00931572" w:rsidP="00931572">
      <w:pPr>
        <w:spacing w:after="0" w:line="240" w:lineRule="auto"/>
        <w:jc w:val="both"/>
        <w:rPr>
          <w:rFonts w:ascii="Times New Roman" w:hAnsi="Times New Roman" w:cs="Times New Roman"/>
          <w:sz w:val="28"/>
          <w:szCs w:val="28"/>
        </w:rPr>
      </w:pPr>
      <w:r w:rsidRPr="00F11190">
        <w:rPr>
          <w:rFonts w:ascii="Times New Roman" w:hAnsi="Times New Roman" w:cs="Times New Roman"/>
          <w:sz w:val="28"/>
          <w:szCs w:val="28"/>
        </w:rPr>
        <w:t xml:space="preserve">ул. </w:t>
      </w:r>
      <w:r>
        <w:rPr>
          <w:rFonts w:ascii="Times New Roman" w:hAnsi="Times New Roman" w:cs="Times New Roman"/>
          <w:sz w:val="28"/>
          <w:szCs w:val="28"/>
        </w:rPr>
        <w:t xml:space="preserve">Фурманова, д. 33 </w:t>
      </w:r>
      <w:proofErr w:type="spellStart"/>
      <w:r>
        <w:rPr>
          <w:rFonts w:ascii="Times New Roman" w:hAnsi="Times New Roman" w:cs="Times New Roman"/>
          <w:sz w:val="28"/>
          <w:szCs w:val="28"/>
        </w:rPr>
        <w:t>пом</w:t>
      </w:r>
      <w:proofErr w:type="spellEnd"/>
      <w:r>
        <w:rPr>
          <w:rFonts w:ascii="Times New Roman" w:hAnsi="Times New Roman" w:cs="Times New Roman"/>
          <w:sz w:val="28"/>
          <w:szCs w:val="28"/>
        </w:rPr>
        <w:t xml:space="preserve">. 1а </w:t>
      </w:r>
      <w:proofErr w:type="spellStart"/>
      <w:r>
        <w:rPr>
          <w:rFonts w:ascii="Times New Roman" w:hAnsi="Times New Roman" w:cs="Times New Roman"/>
          <w:sz w:val="28"/>
          <w:szCs w:val="28"/>
        </w:rPr>
        <w:t>каб</w:t>
      </w:r>
      <w:proofErr w:type="spellEnd"/>
      <w:r>
        <w:rPr>
          <w:rFonts w:ascii="Times New Roman" w:hAnsi="Times New Roman" w:cs="Times New Roman"/>
          <w:sz w:val="28"/>
          <w:szCs w:val="28"/>
        </w:rPr>
        <w:t>. 9</w:t>
      </w:r>
    </w:p>
    <w:p w:rsidR="00931572" w:rsidRDefault="00931572" w:rsidP="00931572">
      <w:pPr>
        <w:spacing w:after="0" w:line="240" w:lineRule="auto"/>
        <w:jc w:val="both"/>
        <w:rPr>
          <w:rFonts w:ascii="Times New Roman" w:hAnsi="Times New Roman" w:cs="Times New Roman"/>
          <w:sz w:val="28"/>
          <w:szCs w:val="28"/>
        </w:rPr>
      </w:pPr>
      <w:r w:rsidRPr="00F11190">
        <w:rPr>
          <w:rFonts w:ascii="Times New Roman" w:hAnsi="Times New Roman" w:cs="Times New Roman"/>
          <w:sz w:val="28"/>
          <w:szCs w:val="28"/>
        </w:rPr>
        <w:t xml:space="preserve">Контактное лицо: </w:t>
      </w:r>
      <w:r w:rsidR="008E19CF">
        <w:rPr>
          <w:rFonts w:ascii="Times New Roman" w:hAnsi="Times New Roman" w:cs="Times New Roman"/>
          <w:sz w:val="28"/>
          <w:szCs w:val="28"/>
        </w:rPr>
        <w:t>Дорофеева Марина Викторовна</w:t>
      </w:r>
      <w:r>
        <w:rPr>
          <w:rFonts w:ascii="Times New Roman" w:hAnsi="Times New Roman" w:cs="Times New Roman"/>
          <w:sz w:val="28"/>
          <w:szCs w:val="28"/>
        </w:rPr>
        <w:t xml:space="preserve"> 8(49232)35584</w:t>
      </w:r>
    </w:p>
    <w:p w:rsidR="00931572" w:rsidRDefault="00931572" w:rsidP="00931572">
      <w:pPr>
        <w:autoSpaceDE w:val="0"/>
        <w:autoSpaceDN w:val="0"/>
        <w:adjustRightInd w:val="0"/>
        <w:spacing w:after="0" w:line="240" w:lineRule="auto"/>
        <w:jc w:val="both"/>
        <w:rPr>
          <w:rFonts w:ascii="Times New Roman" w:hAnsi="Times New Roman" w:cs="Times New Roman"/>
          <w:sz w:val="28"/>
          <w:szCs w:val="28"/>
        </w:rPr>
      </w:pPr>
      <w:r w:rsidRPr="00F11190">
        <w:rPr>
          <w:rFonts w:ascii="Times New Roman" w:hAnsi="Times New Roman" w:cs="Times New Roman"/>
          <w:sz w:val="28"/>
          <w:szCs w:val="28"/>
        </w:rPr>
        <w:t xml:space="preserve">Сроки предоставления ценовой информации: </w:t>
      </w:r>
      <w:r>
        <w:rPr>
          <w:rFonts w:ascii="Times New Roman" w:hAnsi="Times New Roman" w:cs="Times New Roman"/>
          <w:sz w:val="28"/>
          <w:szCs w:val="28"/>
        </w:rPr>
        <w:t xml:space="preserve">Заказчик просит предоставить ценовую информацию по объекту закупки </w:t>
      </w:r>
      <w:r w:rsidR="008E19CF">
        <w:rPr>
          <w:rFonts w:ascii="Times New Roman" w:hAnsi="Times New Roman" w:cs="Times New Roman"/>
          <w:sz w:val="28"/>
          <w:szCs w:val="28"/>
        </w:rPr>
        <w:t>до 09.01.2019</w:t>
      </w:r>
      <w:r w:rsidRPr="00F11190">
        <w:rPr>
          <w:rFonts w:ascii="Times New Roman" w:hAnsi="Times New Roman" w:cs="Times New Roman"/>
          <w:sz w:val="28"/>
          <w:szCs w:val="28"/>
        </w:rPr>
        <w:t>г.</w:t>
      </w:r>
      <w:r>
        <w:rPr>
          <w:rFonts w:ascii="Times New Roman" w:hAnsi="Times New Roman" w:cs="Times New Roman"/>
          <w:sz w:val="28"/>
          <w:szCs w:val="28"/>
        </w:rPr>
        <w:t xml:space="preserve"> включительно.</w:t>
      </w:r>
    </w:p>
    <w:p w:rsidR="00931572" w:rsidRDefault="00931572" w:rsidP="004E62EF">
      <w:pPr>
        <w:autoSpaceDE w:val="0"/>
        <w:autoSpaceDN w:val="0"/>
        <w:adjustRightInd w:val="0"/>
        <w:spacing w:after="0" w:line="240" w:lineRule="auto"/>
        <w:jc w:val="both"/>
        <w:rPr>
          <w:rFonts w:ascii="Times New Roman" w:hAnsi="Times New Roman" w:cs="Times New Roman"/>
          <w:sz w:val="28"/>
          <w:szCs w:val="28"/>
        </w:rPr>
      </w:pPr>
    </w:p>
    <w:p w:rsidR="0040150B" w:rsidRDefault="0040150B" w:rsidP="004E62EF">
      <w:pPr>
        <w:autoSpaceDE w:val="0"/>
        <w:autoSpaceDN w:val="0"/>
        <w:adjustRightInd w:val="0"/>
        <w:spacing w:after="0" w:line="240" w:lineRule="auto"/>
        <w:jc w:val="both"/>
        <w:rPr>
          <w:rFonts w:ascii="Times New Roman" w:hAnsi="Times New Roman" w:cs="Times New Roman"/>
          <w:sz w:val="28"/>
          <w:szCs w:val="28"/>
        </w:rPr>
      </w:pPr>
    </w:p>
    <w:p w:rsidR="004E62EF" w:rsidRDefault="004E62EF" w:rsidP="004E62EF">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Директор у</w:t>
      </w:r>
      <w:r w:rsidRPr="007A06FE">
        <w:rPr>
          <w:rFonts w:ascii="Times New Roman" w:hAnsi="Times New Roman" w:cs="Times New Roman"/>
          <w:bCs/>
          <w:sz w:val="28"/>
          <w:szCs w:val="28"/>
        </w:rPr>
        <w:t>чреждения</w:t>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sidR="008E19CF">
        <w:rPr>
          <w:rFonts w:ascii="Times New Roman" w:hAnsi="Times New Roman" w:cs="Times New Roman"/>
          <w:bCs/>
          <w:sz w:val="28"/>
          <w:szCs w:val="28"/>
        </w:rPr>
        <w:t xml:space="preserve">             </w:t>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sidR="008E19CF">
        <w:rPr>
          <w:rFonts w:ascii="Times New Roman" w:hAnsi="Times New Roman" w:cs="Times New Roman"/>
          <w:bCs/>
          <w:sz w:val="28"/>
          <w:szCs w:val="28"/>
        </w:rPr>
        <w:t>О.В.Осадчий</w:t>
      </w:r>
    </w:p>
    <w:p w:rsidR="004E62EF" w:rsidRDefault="004E62EF" w:rsidP="004E62EF">
      <w:pPr>
        <w:autoSpaceDE w:val="0"/>
        <w:autoSpaceDN w:val="0"/>
        <w:adjustRightInd w:val="0"/>
        <w:spacing w:after="0" w:line="240" w:lineRule="auto"/>
        <w:jc w:val="both"/>
        <w:rPr>
          <w:rFonts w:ascii="Times New Roman" w:hAnsi="Times New Roman" w:cs="Times New Roman"/>
          <w:bCs/>
          <w:sz w:val="28"/>
          <w:szCs w:val="28"/>
        </w:rPr>
      </w:pPr>
    </w:p>
    <w:p w:rsidR="004E62EF" w:rsidRDefault="004E62EF" w:rsidP="004E62EF">
      <w:pPr>
        <w:autoSpaceDE w:val="0"/>
        <w:autoSpaceDN w:val="0"/>
        <w:adjustRightInd w:val="0"/>
        <w:spacing w:after="0" w:line="240" w:lineRule="auto"/>
        <w:jc w:val="both"/>
        <w:rPr>
          <w:rFonts w:ascii="Times New Roman" w:hAnsi="Times New Roman" w:cs="Times New Roman"/>
          <w:bCs/>
          <w:sz w:val="28"/>
          <w:szCs w:val="28"/>
        </w:rPr>
      </w:pPr>
    </w:p>
    <w:p w:rsidR="003B0E26" w:rsidRDefault="003B0E26" w:rsidP="004E62EF">
      <w:pPr>
        <w:autoSpaceDE w:val="0"/>
        <w:autoSpaceDN w:val="0"/>
        <w:adjustRightInd w:val="0"/>
        <w:spacing w:after="0" w:line="240" w:lineRule="auto"/>
        <w:jc w:val="both"/>
        <w:rPr>
          <w:rFonts w:ascii="Times New Roman" w:hAnsi="Times New Roman" w:cs="Times New Roman"/>
          <w:bCs/>
          <w:sz w:val="28"/>
          <w:szCs w:val="28"/>
        </w:rPr>
      </w:pPr>
    </w:p>
    <w:p w:rsidR="003B0E26" w:rsidRDefault="003B0E26" w:rsidP="004E62EF">
      <w:pPr>
        <w:autoSpaceDE w:val="0"/>
        <w:autoSpaceDN w:val="0"/>
        <w:adjustRightInd w:val="0"/>
        <w:spacing w:after="0" w:line="240" w:lineRule="auto"/>
        <w:jc w:val="both"/>
        <w:rPr>
          <w:rFonts w:ascii="Times New Roman" w:hAnsi="Times New Roman" w:cs="Times New Roman"/>
          <w:bCs/>
          <w:sz w:val="28"/>
          <w:szCs w:val="28"/>
        </w:rPr>
      </w:pPr>
    </w:p>
    <w:p w:rsidR="003B0E26" w:rsidRDefault="003B0E26" w:rsidP="004E62EF">
      <w:pPr>
        <w:autoSpaceDE w:val="0"/>
        <w:autoSpaceDN w:val="0"/>
        <w:adjustRightInd w:val="0"/>
        <w:spacing w:after="0" w:line="240" w:lineRule="auto"/>
        <w:jc w:val="both"/>
        <w:rPr>
          <w:rFonts w:ascii="Times New Roman" w:hAnsi="Times New Roman" w:cs="Times New Roman"/>
          <w:bCs/>
          <w:sz w:val="28"/>
          <w:szCs w:val="28"/>
        </w:rPr>
      </w:pPr>
    </w:p>
    <w:p w:rsidR="003B0E26" w:rsidRDefault="003B0E26" w:rsidP="004E62EF">
      <w:pPr>
        <w:autoSpaceDE w:val="0"/>
        <w:autoSpaceDN w:val="0"/>
        <w:adjustRightInd w:val="0"/>
        <w:spacing w:after="0" w:line="240" w:lineRule="auto"/>
        <w:jc w:val="both"/>
        <w:rPr>
          <w:rFonts w:ascii="Times New Roman" w:hAnsi="Times New Roman" w:cs="Times New Roman"/>
          <w:bCs/>
          <w:sz w:val="28"/>
          <w:szCs w:val="28"/>
        </w:rPr>
      </w:pPr>
    </w:p>
    <w:p w:rsidR="003B0E26" w:rsidRDefault="003B0E26" w:rsidP="004E62EF">
      <w:pPr>
        <w:autoSpaceDE w:val="0"/>
        <w:autoSpaceDN w:val="0"/>
        <w:adjustRightInd w:val="0"/>
        <w:spacing w:after="0" w:line="240" w:lineRule="auto"/>
        <w:jc w:val="both"/>
        <w:rPr>
          <w:rFonts w:ascii="Times New Roman" w:hAnsi="Times New Roman" w:cs="Times New Roman"/>
          <w:bCs/>
          <w:sz w:val="28"/>
          <w:szCs w:val="28"/>
        </w:rPr>
      </w:pPr>
    </w:p>
    <w:p w:rsidR="003B0E26" w:rsidRDefault="003B0E26" w:rsidP="004E62EF">
      <w:pPr>
        <w:autoSpaceDE w:val="0"/>
        <w:autoSpaceDN w:val="0"/>
        <w:adjustRightInd w:val="0"/>
        <w:spacing w:after="0" w:line="240" w:lineRule="auto"/>
        <w:jc w:val="both"/>
        <w:rPr>
          <w:rFonts w:ascii="Times New Roman" w:hAnsi="Times New Roman" w:cs="Times New Roman"/>
          <w:bCs/>
          <w:sz w:val="28"/>
          <w:szCs w:val="28"/>
        </w:rPr>
      </w:pPr>
    </w:p>
    <w:p w:rsidR="003B0E26" w:rsidRDefault="003B0E26" w:rsidP="004E62EF">
      <w:pPr>
        <w:autoSpaceDE w:val="0"/>
        <w:autoSpaceDN w:val="0"/>
        <w:adjustRightInd w:val="0"/>
        <w:spacing w:after="0" w:line="240" w:lineRule="auto"/>
        <w:jc w:val="both"/>
        <w:rPr>
          <w:rFonts w:ascii="Times New Roman" w:hAnsi="Times New Roman" w:cs="Times New Roman"/>
          <w:bCs/>
          <w:sz w:val="28"/>
          <w:szCs w:val="28"/>
        </w:rPr>
      </w:pPr>
    </w:p>
    <w:p w:rsidR="003B0E26" w:rsidRDefault="003B0E26" w:rsidP="004E62EF">
      <w:pPr>
        <w:autoSpaceDE w:val="0"/>
        <w:autoSpaceDN w:val="0"/>
        <w:adjustRightInd w:val="0"/>
        <w:spacing w:after="0" w:line="240" w:lineRule="auto"/>
        <w:jc w:val="both"/>
        <w:rPr>
          <w:rFonts w:ascii="Times New Roman" w:hAnsi="Times New Roman" w:cs="Times New Roman"/>
          <w:bCs/>
          <w:sz w:val="28"/>
          <w:szCs w:val="28"/>
        </w:rPr>
      </w:pPr>
    </w:p>
    <w:p w:rsidR="003B0E26" w:rsidRDefault="003B0E26" w:rsidP="004E62EF">
      <w:pPr>
        <w:autoSpaceDE w:val="0"/>
        <w:autoSpaceDN w:val="0"/>
        <w:adjustRightInd w:val="0"/>
        <w:spacing w:after="0" w:line="240" w:lineRule="auto"/>
        <w:jc w:val="both"/>
        <w:rPr>
          <w:rFonts w:ascii="Times New Roman" w:hAnsi="Times New Roman" w:cs="Times New Roman"/>
          <w:bCs/>
          <w:sz w:val="28"/>
          <w:szCs w:val="28"/>
        </w:rPr>
      </w:pPr>
    </w:p>
    <w:p w:rsidR="003B0E26" w:rsidRDefault="003B0E26" w:rsidP="004E62EF">
      <w:pPr>
        <w:autoSpaceDE w:val="0"/>
        <w:autoSpaceDN w:val="0"/>
        <w:adjustRightInd w:val="0"/>
        <w:spacing w:after="0" w:line="240" w:lineRule="auto"/>
        <w:jc w:val="both"/>
        <w:rPr>
          <w:rFonts w:ascii="Times New Roman" w:hAnsi="Times New Roman" w:cs="Times New Roman"/>
          <w:bCs/>
          <w:sz w:val="28"/>
          <w:szCs w:val="28"/>
        </w:rPr>
      </w:pPr>
    </w:p>
    <w:p w:rsidR="003B0E26" w:rsidRDefault="003B0E26" w:rsidP="004E62EF">
      <w:pPr>
        <w:autoSpaceDE w:val="0"/>
        <w:autoSpaceDN w:val="0"/>
        <w:adjustRightInd w:val="0"/>
        <w:spacing w:after="0" w:line="240" w:lineRule="auto"/>
        <w:jc w:val="both"/>
        <w:rPr>
          <w:rFonts w:ascii="Times New Roman" w:hAnsi="Times New Roman" w:cs="Times New Roman"/>
          <w:bCs/>
          <w:sz w:val="28"/>
          <w:szCs w:val="28"/>
        </w:rPr>
      </w:pPr>
    </w:p>
    <w:p w:rsidR="003B0E26" w:rsidRDefault="003B0E26" w:rsidP="004E62EF">
      <w:pPr>
        <w:autoSpaceDE w:val="0"/>
        <w:autoSpaceDN w:val="0"/>
        <w:adjustRightInd w:val="0"/>
        <w:spacing w:after="0" w:line="240" w:lineRule="auto"/>
        <w:jc w:val="both"/>
        <w:rPr>
          <w:rFonts w:ascii="Times New Roman" w:hAnsi="Times New Roman" w:cs="Times New Roman"/>
          <w:bCs/>
          <w:sz w:val="28"/>
          <w:szCs w:val="28"/>
        </w:rPr>
      </w:pPr>
    </w:p>
    <w:p w:rsidR="003B0E26" w:rsidRDefault="003B0E26" w:rsidP="004E62EF">
      <w:pPr>
        <w:autoSpaceDE w:val="0"/>
        <w:autoSpaceDN w:val="0"/>
        <w:adjustRightInd w:val="0"/>
        <w:spacing w:after="0" w:line="240" w:lineRule="auto"/>
        <w:jc w:val="both"/>
        <w:rPr>
          <w:rFonts w:ascii="Times New Roman" w:hAnsi="Times New Roman" w:cs="Times New Roman"/>
          <w:bCs/>
          <w:sz w:val="28"/>
          <w:szCs w:val="28"/>
        </w:rPr>
      </w:pPr>
    </w:p>
    <w:p w:rsidR="003B0E26" w:rsidRDefault="003B0E26" w:rsidP="004E62EF">
      <w:pPr>
        <w:autoSpaceDE w:val="0"/>
        <w:autoSpaceDN w:val="0"/>
        <w:adjustRightInd w:val="0"/>
        <w:spacing w:after="0" w:line="240" w:lineRule="auto"/>
        <w:jc w:val="both"/>
        <w:rPr>
          <w:rFonts w:ascii="Times New Roman" w:hAnsi="Times New Roman" w:cs="Times New Roman"/>
          <w:bCs/>
          <w:sz w:val="28"/>
          <w:szCs w:val="28"/>
        </w:rPr>
      </w:pPr>
    </w:p>
    <w:p w:rsidR="004E62EF" w:rsidRPr="00A652B5" w:rsidRDefault="004E62EF" w:rsidP="004E62EF">
      <w:pPr>
        <w:spacing w:after="0" w:line="240" w:lineRule="auto"/>
        <w:rPr>
          <w:rFonts w:ascii="Times New Roman" w:hAnsi="Times New Roman" w:cs="Times New Roman"/>
          <w:sz w:val="20"/>
          <w:szCs w:val="20"/>
        </w:rPr>
      </w:pPr>
      <w:r w:rsidRPr="00A652B5">
        <w:rPr>
          <w:rFonts w:ascii="Times New Roman" w:hAnsi="Times New Roman" w:cs="Times New Roman"/>
          <w:sz w:val="20"/>
          <w:szCs w:val="20"/>
        </w:rPr>
        <w:t>Исп.: Экономист – главный специалист</w:t>
      </w:r>
    </w:p>
    <w:p w:rsidR="004E62EF" w:rsidRPr="00A652B5" w:rsidRDefault="008E19CF" w:rsidP="004E62EF">
      <w:pPr>
        <w:spacing w:after="0" w:line="240" w:lineRule="auto"/>
        <w:rPr>
          <w:rFonts w:ascii="Times New Roman" w:hAnsi="Times New Roman" w:cs="Times New Roman"/>
          <w:sz w:val="20"/>
          <w:szCs w:val="20"/>
        </w:rPr>
      </w:pPr>
      <w:r>
        <w:rPr>
          <w:rFonts w:ascii="Times New Roman" w:hAnsi="Times New Roman" w:cs="Times New Roman"/>
          <w:sz w:val="20"/>
          <w:szCs w:val="20"/>
        </w:rPr>
        <w:t>М.В.Дорофеева</w:t>
      </w:r>
    </w:p>
    <w:p w:rsidR="004E62EF" w:rsidRPr="00537D5B" w:rsidRDefault="004E62EF" w:rsidP="004E62EF">
      <w:pPr>
        <w:autoSpaceDE w:val="0"/>
        <w:autoSpaceDN w:val="0"/>
        <w:adjustRightInd w:val="0"/>
        <w:spacing w:after="0" w:line="240" w:lineRule="auto"/>
        <w:jc w:val="both"/>
        <w:rPr>
          <w:rFonts w:ascii="Times New Roman" w:hAnsi="Times New Roman" w:cs="Times New Roman"/>
          <w:sz w:val="28"/>
          <w:szCs w:val="28"/>
        </w:rPr>
      </w:pPr>
      <w:r w:rsidRPr="00A652B5">
        <w:rPr>
          <w:rFonts w:ascii="Times New Roman" w:hAnsi="Times New Roman" w:cs="Times New Roman"/>
          <w:sz w:val="20"/>
          <w:szCs w:val="20"/>
        </w:rPr>
        <w:t>тел. 3-55-84</w:t>
      </w:r>
    </w:p>
    <w:sectPr w:rsidR="004E62EF" w:rsidRPr="00537D5B" w:rsidSect="00C4699A">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45A7E"/>
    <w:multiLevelType w:val="hybridMultilevel"/>
    <w:tmpl w:val="1AF0BAE8"/>
    <w:lvl w:ilvl="0" w:tplc="9ED0FC2E">
      <w:start w:val="1"/>
      <w:numFmt w:val="decimal"/>
      <w:lvlText w:val="%1."/>
      <w:lvlJc w:val="left"/>
      <w:pPr>
        <w:tabs>
          <w:tab w:val="num" w:pos="1050"/>
        </w:tabs>
        <w:ind w:left="1050" w:hanging="360"/>
      </w:pPr>
      <w:rPr>
        <w:rFonts w:hint="default"/>
      </w:rPr>
    </w:lvl>
    <w:lvl w:ilvl="1" w:tplc="04190019" w:tentative="1">
      <w:start w:val="1"/>
      <w:numFmt w:val="lowerLetter"/>
      <w:lvlText w:val="%2."/>
      <w:lvlJc w:val="left"/>
      <w:pPr>
        <w:tabs>
          <w:tab w:val="num" w:pos="1770"/>
        </w:tabs>
        <w:ind w:left="1770" w:hanging="360"/>
      </w:pPr>
    </w:lvl>
    <w:lvl w:ilvl="2" w:tplc="0419001B" w:tentative="1">
      <w:start w:val="1"/>
      <w:numFmt w:val="lowerRoman"/>
      <w:lvlText w:val="%3."/>
      <w:lvlJc w:val="right"/>
      <w:pPr>
        <w:tabs>
          <w:tab w:val="num" w:pos="2490"/>
        </w:tabs>
        <w:ind w:left="2490" w:hanging="180"/>
      </w:pPr>
    </w:lvl>
    <w:lvl w:ilvl="3" w:tplc="0419000F" w:tentative="1">
      <w:start w:val="1"/>
      <w:numFmt w:val="decimal"/>
      <w:lvlText w:val="%4."/>
      <w:lvlJc w:val="left"/>
      <w:pPr>
        <w:tabs>
          <w:tab w:val="num" w:pos="3210"/>
        </w:tabs>
        <w:ind w:left="3210" w:hanging="360"/>
      </w:pPr>
    </w:lvl>
    <w:lvl w:ilvl="4" w:tplc="04190019" w:tentative="1">
      <w:start w:val="1"/>
      <w:numFmt w:val="lowerLetter"/>
      <w:lvlText w:val="%5."/>
      <w:lvlJc w:val="left"/>
      <w:pPr>
        <w:tabs>
          <w:tab w:val="num" w:pos="3930"/>
        </w:tabs>
        <w:ind w:left="3930" w:hanging="360"/>
      </w:pPr>
    </w:lvl>
    <w:lvl w:ilvl="5" w:tplc="0419001B" w:tentative="1">
      <w:start w:val="1"/>
      <w:numFmt w:val="lowerRoman"/>
      <w:lvlText w:val="%6."/>
      <w:lvlJc w:val="right"/>
      <w:pPr>
        <w:tabs>
          <w:tab w:val="num" w:pos="4650"/>
        </w:tabs>
        <w:ind w:left="4650" w:hanging="180"/>
      </w:pPr>
    </w:lvl>
    <w:lvl w:ilvl="6" w:tplc="0419000F" w:tentative="1">
      <w:start w:val="1"/>
      <w:numFmt w:val="decimal"/>
      <w:lvlText w:val="%7."/>
      <w:lvlJc w:val="left"/>
      <w:pPr>
        <w:tabs>
          <w:tab w:val="num" w:pos="5370"/>
        </w:tabs>
        <w:ind w:left="5370" w:hanging="360"/>
      </w:pPr>
    </w:lvl>
    <w:lvl w:ilvl="7" w:tplc="04190019" w:tentative="1">
      <w:start w:val="1"/>
      <w:numFmt w:val="lowerLetter"/>
      <w:lvlText w:val="%8."/>
      <w:lvlJc w:val="left"/>
      <w:pPr>
        <w:tabs>
          <w:tab w:val="num" w:pos="6090"/>
        </w:tabs>
        <w:ind w:left="6090" w:hanging="360"/>
      </w:pPr>
    </w:lvl>
    <w:lvl w:ilvl="8" w:tplc="0419001B" w:tentative="1">
      <w:start w:val="1"/>
      <w:numFmt w:val="lowerRoman"/>
      <w:lvlText w:val="%9."/>
      <w:lvlJc w:val="right"/>
      <w:pPr>
        <w:tabs>
          <w:tab w:val="num" w:pos="6810"/>
        </w:tabs>
        <w:ind w:left="6810" w:hanging="180"/>
      </w:pPr>
    </w:lvl>
  </w:abstractNum>
  <w:abstractNum w:abstractNumId="1">
    <w:nsid w:val="18147B2D"/>
    <w:multiLevelType w:val="hybridMultilevel"/>
    <w:tmpl w:val="EFD20A04"/>
    <w:lvl w:ilvl="0" w:tplc="B7782604">
      <w:start w:val="1"/>
      <w:numFmt w:val="decimal"/>
      <w:lvlText w:val="%1."/>
      <w:lvlJc w:val="left"/>
      <w:pPr>
        <w:tabs>
          <w:tab w:val="num" w:pos="1052"/>
        </w:tabs>
        <w:ind w:left="1052" w:hanging="360"/>
      </w:pPr>
      <w:rPr>
        <w:rFonts w:hint="default"/>
      </w:rPr>
    </w:lvl>
    <w:lvl w:ilvl="1" w:tplc="04190019" w:tentative="1">
      <w:start w:val="1"/>
      <w:numFmt w:val="lowerLetter"/>
      <w:lvlText w:val="%2."/>
      <w:lvlJc w:val="left"/>
      <w:pPr>
        <w:tabs>
          <w:tab w:val="num" w:pos="1772"/>
        </w:tabs>
        <w:ind w:left="1772" w:hanging="360"/>
      </w:pPr>
    </w:lvl>
    <w:lvl w:ilvl="2" w:tplc="0419001B" w:tentative="1">
      <w:start w:val="1"/>
      <w:numFmt w:val="lowerRoman"/>
      <w:lvlText w:val="%3."/>
      <w:lvlJc w:val="right"/>
      <w:pPr>
        <w:tabs>
          <w:tab w:val="num" w:pos="2492"/>
        </w:tabs>
        <w:ind w:left="2492" w:hanging="180"/>
      </w:pPr>
    </w:lvl>
    <w:lvl w:ilvl="3" w:tplc="0419000F" w:tentative="1">
      <w:start w:val="1"/>
      <w:numFmt w:val="decimal"/>
      <w:lvlText w:val="%4."/>
      <w:lvlJc w:val="left"/>
      <w:pPr>
        <w:tabs>
          <w:tab w:val="num" w:pos="3212"/>
        </w:tabs>
        <w:ind w:left="3212" w:hanging="360"/>
      </w:pPr>
    </w:lvl>
    <w:lvl w:ilvl="4" w:tplc="04190019" w:tentative="1">
      <w:start w:val="1"/>
      <w:numFmt w:val="lowerLetter"/>
      <w:lvlText w:val="%5."/>
      <w:lvlJc w:val="left"/>
      <w:pPr>
        <w:tabs>
          <w:tab w:val="num" w:pos="3932"/>
        </w:tabs>
        <w:ind w:left="3932" w:hanging="360"/>
      </w:pPr>
    </w:lvl>
    <w:lvl w:ilvl="5" w:tplc="0419001B" w:tentative="1">
      <w:start w:val="1"/>
      <w:numFmt w:val="lowerRoman"/>
      <w:lvlText w:val="%6."/>
      <w:lvlJc w:val="right"/>
      <w:pPr>
        <w:tabs>
          <w:tab w:val="num" w:pos="4652"/>
        </w:tabs>
        <w:ind w:left="4652" w:hanging="180"/>
      </w:pPr>
    </w:lvl>
    <w:lvl w:ilvl="6" w:tplc="0419000F" w:tentative="1">
      <w:start w:val="1"/>
      <w:numFmt w:val="decimal"/>
      <w:lvlText w:val="%7."/>
      <w:lvlJc w:val="left"/>
      <w:pPr>
        <w:tabs>
          <w:tab w:val="num" w:pos="5372"/>
        </w:tabs>
        <w:ind w:left="5372" w:hanging="360"/>
      </w:pPr>
    </w:lvl>
    <w:lvl w:ilvl="7" w:tplc="04190019" w:tentative="1">
      <w:start w:val="1"/>
      <w:numFmt w:val="lowerLetter"/>
      <w:lvlText w:val="%8."/>
      <w:lvlJc w:val="left"/>
      <w:pPr>
        <w:tabs>
          <w:tab w:val="num" w:pos="6092"/>
        </w:tabs>
        <w:ind w:left="6092" w:hanging="360"/>
      </w:pPr>
    </w:lvl>
    <w:lvl w:ilvl="8" w:tplc="0419001B" w:tentative="1">
      <w:start w:val="1"/>
      <w:numFmt w:val="lowerRoman"/>
      <w:lvlText w:val="%9."/>
      <w:lvlJc w:val="right"/>
      <w:pPr>
        <w:tabs>
          <w:tab w:val="num" w:pos="6812"/>
        </w:tabs>
        <w:ind w:left="6812" w:hanging="180"/>
      </w:pPr>
    </w:lvl>
  </w:abstractNum>
  <w:abstractNum w:abstractNumId="2">
    <w:nsid w:val="59E0216A"/>
    <w:multiLevelType w:val="multilevel"/>
    <w:tmpl w:val="2B10726E"/>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36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7200"/>
        </w:tabs>
        <w:ind w:left="7200" w:hanging="1440"/>
      </w:pPr>
      <w:rPr>
        <w:rFonts w:hint="default"/>
      </w:rPr>
    </w:lvl>
  </w:abstractNum>
  <w:abstractNum w:abstractNumId="3">
    <w:nsid w:val="5B145D62"/>
    <w:multiLevelType w:val="hybridMultilevel"/>
    <w:tmpl w:val="7764B23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7C906E9A"/>
    <w:multiLevelType w:val="hybridMultilevel"/>
    <w:tmpl w:val="D4A2C3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oNotHyphenateCaps/>
  <w:characterSpacingControl w:val="doNotCompress"/>
  <w:doNotValidateAgainstSchema/>
  <w:doNotDemarcateInvalidXml/>
  <w:compat/>
  <w:rsids>
    <w:rsidRoot w:val="00494DC1"/>
    <w:rsid w:val="00013FCA"/>
    <w:rsid w:val="000153DD"/>
    <w:rsid w:val="000171F7"/>
    <w:rsid w:val="00021070"/>
    <w:rsid w:val="000233F8"/>
    <w:rsid w:val="00023CDE"/>
    <w:rsid w:val="000268B7"/>
    <w:rsid w:val="00026E37"/>
    <w:rsid w:val="0003109C"/>
    <w:rsid w:val="0003159B"/>
    <w:rsid w:val="00034198"/>
    <w:rsid w:val="00034201"/>
    <w:rsid w:val="0003531B"/>
    <w:rsid w:val="00036671"/>
    <w:rsid w:val="00036D14"/>
    <w:rsid w:val="000406B5"/>
    <w:rsid w:val="00040874"/>
    <w:rsid w:val="00041BD4"/>
    <w:rsid w:val="00045461"/>
    <w:rsid w:val="00045965"/>
    <w:rsid w:val="00046FCA"/>
    <w:rsid w:val="0005153F"/>
    <w:rsid w:val="00051F73"/>
    <w:rsid w:val="000537FC"/>
    <w:rsid w:val="00061810"/>
    <w:rsid w:val="000639B5"/>
    <w:rsid w:val="00063FA9"/>
    <w:rsid w:val="000648B6"/>
    <w:rsid w:val="00066107"/>
    <w:rsid w:val="00066253"/>
    <w:rsid w:val="000700B8"/>
    <w:rsid w:val="00072374"/>
    <w:rsid w:val="00075B3E"/>
    <w:rsid w:val="00082472"/>
    <w:rsid w:val="00084D2C"/>
    <w:rsid w:val="00087105"/>
    <w:rsid w:val="00087AE2"/>
    <w:rsid w:val="000933A2"/>
    <w:rsid w:val="000937C1"/>
    <w:rsid w:val="00094176"/>
    <w:rsid w:val="00097911"/>
    <w:rsid w:val="000A06E6"/>
    <w:rsid w:val="000A0DD8"/>
    <w:rsid w:val="000A2F4D"/>
    <w:rsid w:val="000A2F9E"/>
    <w:rsid w:val="000A44E6"/>
    <w:rsid w:val="000A44F3"/>
    <w:rsid w:val="000A5BBF"/>
    <w:rsid w:val="000A65AD"/>
    <w:rsid w:val="000A7A77"/>
    <w:rsid w:val="000B3AF8"/>
    <w:rsid w:val="000B4336"/>
    <w:rsid w:val="000B4533"/>
    <w:rsid w:val="000B5D42"/>
    <w:rsid w:val="000C1E6F"/>
    <w:rsid w:val="000C1ED6"/>
    <w:rsid w:val="000C2685"/>
    <w:rsid w:val="000C3A1C"/>
    <w:rsid w:val="000C3AE7"/>
    <w:rsid w:val="000C3F0C"/>
    <w:rsid w:val="000C52C4"/>
    <w:rsid w:val="000C613B"/>
    <w:rsid w:val="000C75C5"/>
    <w:rsid w:val="000D2490"/>
    <w:rsid w:val="000E0ADA"/>
    <w:rsid w:val="000E5DC7"/>
    <w:rsid w:val="000F0E96"/>
    <w:rsid w:val="000F4C60"/>
    <w:rsid w:val="001056D9"/>
    <w:rsid w:val="00107C32"/>
    <w:rsid w:val="00110AF7"/>
    <w:rsid w:val="00116AFE"/>
    <w:rsid w:val="00116C62"/>
    <w:rsid w:val="00120144"/>
    <w:rsid w:val="00122858"/>
    <w:rsid w:val="00126A80"/>
    <w:rsid w:val="00137F79"/>
    <w:rsid w:val="00141DB1"/>
    <w:rsid w:val="001629D6"/>
    <w:rsid w:val="001649F7"/>
    <w:rsid w:val="00166837"/>
    <w:rsid w:val="00172873"/>
    <w:rsid w:val="001779F6"/>
    <w:rsid w:val="001802E0"/>
    <w:rsid w:val="00180574"/>
    <w:rsid w:val="0018415E"/>
    <w:rsid w:val="0018655D"/>
    <w:rsid w:val="00196407"/>
    <w:rsid w:val="00197626"/>
    <w:rsid w:val="001A2C70"/>
    <w:rsid w:val="001B00A6"/>
    <w:rsid w:val="001B31BC"/>
    <w:rsid w:val="001B6CEC"/>
    <w:rsid w:val="001B7F47"/>
    <w:rsid w:val="001C31CF"/>
    <w:rsid w:val="001C32D7"/>
    <w:rsid w:val="001C48B8"/>
    <w:rsid w:val="001D28A8"/>
    <w:rsid w:val="001D2D16"/>
    <w:rsid w:val="001D2F11"/>
    <w:rsid w:val="001D32A1"/>
    <w:rsid w:val="001D34BF"/>
    <w:rsid w:val="001D3B7D"/>
    <w:rsid w:val="001D5FE4"/>
    <w:rsid w:val="001E2EA9"/>
    <w:rsid w:val="001E3D94"/>
    <w:rsid w:val="001E64A7"/>
    <w:rsid w:val="001E7CB0"/>
    <w:rsid w:val="001F06D0"/>
    <w:rsid w:val="001F1747"/>
    <w:rsid w:val="001F22F7"/>
    <w:rsid w:val="001F44B8"/>
    <w:rsid w:val="00200312"/>
    <w:rsid w:val="00204977"/>
    <w:rsid w:val="00205E4A"/>
    <w:rsid w:val="00210813"/>
    <w:rsid w:val="00210A77"/>
    <w:rsid w:val="00210FBA"/>
    <w:rsid w:val="002111F5"/>
    <w:rsid w:val="00211820"/>
    <w:rsid w:val="00213C47"/>
    <w:rsid w:val="00217A67"/>
    <w:rsid w:val="0022143D"/>
    <w:rsid w:val="0022382C"/>
    <w:rsid w:val="002239C0"/>
    <w:rsid w:val="00223E34"/>
    <w:rsid w:val="0022601F"/>
    <w:rsid w:val="00226212"/>
    <w:rsid w:val="00227A70"/>
    <w:rsid w:val="00233641"/>
    <w:rsid w:val="00233D23"/>
    <w:rsid w:val="00236201"/>
    <w:rsid w:val="002408EC"/>
    <w:rsid w:val="00242B41"/>
    <w:rsid w:val="00243ADF"/>
    <w:rsid w:val="00243F5C"/>
    <w:rsid w:val="0025264B"/>
    <w:rsid w:val="002538E3"/>
    <w:rsid w:val="002539D1"/>
    <w:rsid w:val="00254E0D"/>
    <w:rsid w:val="00255D78"/>
    <w:rsid w:val="0026030A"/>
    <w:rsid w:val="002604D2"/>
    <w:rsid w:val="00261181"/>
    <w:rsid w:val="00262CC1"/>
    <w:rsid w:val="00265B07"/>
    <w:rsid w:val="00265E7B"/>
    <w:rsid w:val="002706CA"/>
    <w:rsid w:val="0027351F"/>
    <w:rsid w:val="0027458A"/>
    <w:rsid w:val="00274CBA"/>
    <w:rsid w:val="00275501"/>
    <w:rsid w:val="002825A6"/>
    <w:rsid w:val="00285002"/>
    <w:rsid w:val="002863A1"/>
    <w:rsid w:val="00287E83"/>
    <w:rsid w:val="002911BA"/>
    <w:rsid w:val="00291D11"/>
    <w:rsid w:val="002933BF"/>
    <w:rsid w:val="00293523"/>
    <w:rsid w:val="0029372A"/>
    <w:rsid w:val="002942AC"/>
    <w:rsid w:val="00295F21"/>
    <w:rsid w:val="00296244"/>
    <w:rsid w:val="002967A9"/>
    <w:rsid w:val="002A1AC2"/>
    <w:rsid w:val="002A2187"/>
    <w:rsid w:val="002A34D2"/>
    <w:rsid w:val="002A3F6B"/>
    <w:rsid w:val="002A4898"/>
    <w:rsid w:val="002A4967"/>
    <w:rsid w:val="002A49B5"/>
    <w:rsid w:val="002A522B"/>
    <w:rsid w:val="002A554A"/>
    <w:rsid w:val="002A6A4A"/>
    <w:rsid w:val="002A7B7D"/>
    <w:rsid w:val="002B1483"/>
    <w:rsid w:val="002B5605"/>
    <w:rsid w:val="002B5B0F"/>
    <w:rsid w:val="002B6EA2"/>
    <w:rsid w:val="002C1295"/>
    <w:rsid w:val="002C5077"/>
    <w:rsid w:val="002C7E5F"/>
    <w:rsid w:val="002D1277"/>
    <w:rsid w:val="002D15C6"/>
    <w:rsid w:val="002D25D3"/>
    <w:rsid w:val="002D5813"/>
    <w:rsid w:val="002D5CF2"/>
    <w:rsid w:val="002D5E7A"/>
    <w:rsid w:val="002D75F1"/>
    <w:rsid w:val="002E12D9"/>
    <w:rsid w:val="002E1C62"/>
    <w:rsid w:val="002E55A9"/>
    <w:rsid w:val="002E6D5E"/>
    <w:rsid w:val="002F127A"/>
    <w:rsid w:val="002F5A71"/>
    <w:rsid w:val="002F7D70"/>
    <w:rsid w:val="003000AE"/>
    <w:rsid w:val="00300CE4"/>
    <w:rsid w:val="00302214"/>
    <w:rsid w:val="00302CD6"/>
    <w:rsid w:val="00302E80"/>
    <w:rsid w:val="00304E28"/>
    <w:rsid w:val="003066AA"/>
    <w:rsid w:val="00310EC0"/>
    <w:rsid w:val="00320DB9"/>
    <w:rsid w:val="0032116E"/>
    <w:rsid w:val="003222F3"/>
    <w:rsid w:val="003223DE"/>
    <w:rsid w:val="00330DE4"/>
    <w:rsid w:val="0033484E"/>
    <w:rsid w:val="00336F67"/>
    <w:rsid w:val="00347E61"/>
    <w:rsid w:val="00350304"/>
    <w:rsid w:val="00354971"/>
    <w:rsid w:val="00354B4C"/>
    <w:rsid w:val="003623EC"/>
    <w:rsid w:val="00366224"/>
    <w:rsid w:val="00373371"/>
    <w:rsid w:val="00381AAD"/>
    <w:rsid w:val="00383785"/>
    <w:rsid w:val="00385B09"/>
    <w:rsid w:val="003907D5"/>
    <w:rsid w:val="00391CD2"/>
    <w:rsid w:val="00395B53"/>
    <w:rsid w:val="00397420"/>
    <w:rsid w:val="00397519"/>
    <w:rsid w:val="003A29E7"/>
    <w:rsid w:val="003A48E6"/>
    <w:rsid w:val="003A4D9E"/>
    <w:rsid w:val="003A7A0C"/>
    <w:rsid w:val="003B03ED"/>
    <w:rsid w:val="003B0E26"/>
    <w:rsid w:val="003B179E"/>
    <w:rsid w:val="003B2602"/>
    <w:rsid w:val="003B2ABB"/>
    <w:rsid w:val="003B6F76"/>
    <w:rsid w:val="003B7F59"/>
    <w:rsid w:val="003C40BB"/>
    <w:rsid w:val="003C4B32"/>
    <w:rsid w:val="003C6E0D"/>
    <w:rsid w:val="003D06BB"/>
    <w:rsid w:val="003D2921"/>
    <w:rsid w:val="003D3455"/>
    <w:rsid w:val="003D74D4"/>
    <w:rsid w:val="003E5AC0"/>
    <w:rsid w:val="003E5DEB"/>
    <w:rsid w:val="003F16B7"/>
    <w:rsid w:val="003F3B41"/>
    <w:rsid w:val="004012B6"/>
    <w:rsid w:val="0040150B"/>
    <w:rsid w:val="00404B2F"/>
    <w:rsid w:val="00405CB3"/>
    <w:rsid w:val="00407BD9"/>
    <w:rsid w:val="00413388"/>
    <w:rsid w:val="00413724"/>
    <w:rsid w:val="00413779"/>
    <w:rsid w:val="00414051"/>
    <w:rsid w:val="004172ED"/>
    <w:rsid w:val="004254C7"/>
    <w:rsid w:val="00431C07"/>
    <w:rsid w:val="00431D1D"/>
    <w:rsid w:val="0043286B"/>
    <w:rsid w:val="00432A07"/>
    <w:rsid w:val="004335B3"/>
    <w:rsid w:val="00433DEF"/>
    <w:rsid w:val="00445297"/>
    <w:rsid w:val="00446DEB"/>
    <w:rsid w:val="00451644"/>
    <w:rsid w:val="00454215"/>
    <w:rsid w:val="00456873"/>
    <w:rsid w:val="00456966"/>
    <w:rsid w:val="00456B6D"/>
    <w:rsid w:val="00463D1F"/>
    <w:rsid w:val="00464E2A"/>
    <w:rsid w:val="0047090D"/>
    <w:rsid w:val="00471546"/>
    <w:rsid w:val="00474511"/>
    <w:rsid w:val="004760D9"/>
    <w:rsid w:val="004817D7"/>
    <w:rsid w:val="004870A1"/>
    <w:rsid w:val="004871E4"/>
    <w:rsid w:val="00491058"/>
    <w:rsid w:val="004929D8"/>
    <w:rsid w:val="0049300D"/>
    <w:rsid w:val="0049452F"/>
    <w:rsid w:val="00494DC1"/>
    <w:rsid w:val="004A000D"/>
    <w:rsid w:val="004A027E"/>
    <w:rsid w:val="004A18E4"/>
    <w:rsid w:val="004A2CE1"/>
    <w:rsid w:val="004A5C32"/>
    <w:rsid w:val="004B4CD6"/>
    <w:rsid w:val="004B6E98"/>
    <w:rsid w:val="004C009A"/>
    <w:rsid w:val="004C279E"/>
    <w:rsid w:val="004C44CF"/>
    <w:rsid w:val="004C5D71"/>
    <w:rsid w:val="004D2F47"/>
    <w:rsid w:val="004D4B5A"/>
    <w:rsid w:val="004E0409"/>
    <w:rsid w:val="004E0B28"/>
    <w:rsid w:val="004E1862"/>
    <w:rsid w:val="004E19CF"/>
    <w:rsid w:val="004E3722"/>
    <w:rsid w:val="004E62EF"/>
    <w:rsid w:val="004E6549"/>
    <w:rsid w:val="004E7645"/>
    <w:rsid w:val="004F2C71"/>
    <w:rsid w:val="004F315F"/>
    <w:rsid w:val="0050000A"/>
    <w:rsid w:val="00503A97"/>
    <w:rsid w:val="00504627"/>
    <w:rsid w:val="005121E0"/>
    <w:rsid w:val="00516F74"/>
    <w:rsid w:val="005214D0"/>
    <w:rsid w:val="0052459E"/>
    <w:rsid w:val="00527ED4"/>
    <w:rsid w:val="00530B5E"/>
    <w:rsid w:val="00531B21"/>
    <w:rsid w:val="005349E1"/>
    <w:rsid w:val="00536852"/>
    <w:rsid w:val="00537D5B"/>
    <w:rsid w:val="00546CD9"/>
    <w:rsid w:val="005511DB"/>
    <w:rsid w:val="005527BF"/>
    <w:rsid w:val="00554074"/>
    <w:rsid w:val="00554F75"/>
    <w:rsid w:val="00555BC3"/>
    <w:rsid w:val="005634E0"/>
    <w:rsid w:val="00570C08"/>
    <w:rsid w:val="00571F5A"/>
    <w:rsid w:val="00572AA6"/>
    <w:rsid w:val="0057633B"/>
    <w:rsid w:val="005804DB"/>
    <w:rsid w:val="00581278"/>
    <w:rsid w:val="00582AA3"/>
    <w:rsid w:val="0058384F"/>
    <w:rsid w:val="00585AC3"/>
    <w:rsid w:val="00592097"/>
    <w:rsid w:val="00592287"/>
    <w:rsid w:val="0059776D"/>
    <w:rsid w:val="005A1A29"/>
    <w:rsid w:val="005A5ED0"/>
    <w:rsid w:val="005A79C6"/>
    <w:rsid w:val="005B1A51"/>
    <w:rsid w:val="005B1E93"/>
    <w:rsid w:val="005B73DF"/>
    <w:rsid w:val="005B7FF9"/>
    <w:rsid w:val="005C3508"/>
    <w:rsid w:val="005C6814"/>
    <w:rsid w:val="005C6A4D"/>
    <w:rsid w:val="005D2BC9"/>
    <w:rsid w:val="005D48CC"/>
    <w:rsid w:val="005D4ADE"/>
    <w:rsid w:val="005D4AEA"/>
    <w:rsid w:val="005D64A1"/>
    <w:rsid w:val="005E4AD9"/>
    <w:rsid w:val="005E5DD2"/>
    <w:rsid w:val="005E5F27"/>
    <w:rsid w:val="005E6653"/>
    <w:rsid w:val="005F08EA"/>
    <w:rsid w:val="005F2300"/>
    <w:rsid w:val="005F2F53"/>
    <w:rsid w:val="005F37C0"/>
    <w:rsid w:val="005F7521"/>
    <w:rsid w:val="005F79AB"/>
    <w:rsid w:val="005F7ADC"/>
    <w:rsid w:val="0060055B"/>
    <w:rsid w:val="00600AD5"/>
    <w:rsid w:val="00602F2C"/>
    <w:rsid w:val="006033DF"/>
    <w:rsid w:val="00603E17"/>
    <w:rsid w:val="0060502B"/>
    <w:rsid w:val="00606FB0"/>
    <w:rsid w:val="006135AB"/>
    <w:rsid w:val="006219FF"/>
    <w:rsid w:val="006226D2"/>
    <w:rsid w:val="00622CC2"/>
    <w:rsid w:val="0062750F"/>
    <w:rsid w:val="00627AFD"/>
    <w:rsid w:val="006325F7"/>
    <w:rsid w:val="0063399A"/>
    <w:rsid w:val="0063710C"/>
    <w:rsid w:val="00643998"/>
    <w:rsid w:val="00644516"/>
    <w:rsid w:val="006460D2"/>
    <w:rsid w:val="0064688B"/>
    <w:rsid w:val="006469BF"/>
    <w:rsid w:val="00647764"/>
    <w:rsid w:val="006506B6"/>
    <w:rsid w:val="0065415C"/>
    <w:rsid w:val="006554E5"/>
    <w:rsid w:val="006601EE"/>
    <w:rsid w:val="00660E73"/>
    <w:rsid w:val="00661FDA"/>
    <w:rsid w:val="006655B8"/>
    <w:rsid w:val="006705A0"/>
    <w:rsid w:val="006711F6"/>
    <w:rsid w:val="00671D94"/>
    <w:rsid w:val="006727C1"/>
    <w:rsid w:val="0068171D"/>
    <w:rsid w:val="00682A1B"/>
    <w:rsid w:val="006830AC"/>
    <w:rsid w:val="006847CA"/>
    <w:rsid w:val="00684858"/>
    <w:rsid w:val="00685FE4"/>
    <w:rsid w:val="006869A8"/>
    <w:rsid w:val="00690E15"/>
    <w:rsid w:val="0069123B"/>
    <w:rsid w:val="00691CB3"/>
    <w:rsid w:val="0069592A"/>
    <w:rsid w:val="006A2312"/>
    <w:rsid w:val="006A2952"/>
    <w:rsid w:val="006A2F58"/>
    <w:rsid w:val="006A4F00"/>
    <w:rsid w:val="006A5584"/>
    <w:rsid w:val="006A649E"/>
    <w:rsid w:val="006B0557"/>
    <w:rsid w:val="006B18F4"/>
    <w:rsid w:val="006B5893"/>
    <w:rsid w:val="006B6A32"/>
    <w:rsid w:val="006B6EB3"/>
    <w:rsid w:val="006C2811"/>
    <w:rsid w:val="006C47DA"/>
    <w:rsid w:val="006C57D5"/>
    <w:rsid w:val="006C744F"/>
    <w:rsid w:val="006D1B8D"/>
    <w:rsid w:val="006D60AB"/>
    <w:rsid w:val="006E0DD1"/>
    <w:rsid w:val="006E4D7A"/>
    <w:rsid w:val="006E69D5"/>
    <w:rsid w:val="006F0FF4"/>
    <w:rsid w:val="006F16BA"/>
    <w:rsid w:val="006F1FBF"/>
    <w:rsid w:val="006F388A"/>
    <w:rsid w:val="006F4534"/>
    <w:rsid w:val="006F46E9"/>
    <w:rsid w:val="006F5099"/>
    <w:rsid w:val="00701185"/>
    <w:rsid w:val="007074F0"/>
    <w:rsid w:val="00711BA7"/>
    <w:rsid w:val="00712F01"/>
    <w:rsid w:val="00716A46"/>
    <w:rsid w:val="00720FE3"/>
    <w:rsid w:val="00721219"/>
    <w:rsid w:val="00722325"/>
    <w:rsid w:val="0072273C"/>
    <w:rsid w:val="00722BFD"/>
    <w:rsid w:val="007230B3"/>
    <w:rsid w:val="00725C31"/>
    <w:rsid w:val="00732DF5"/>
    <w:rsid w:val="00735392"/>
    <w:rsid w:val="007358EF"/>
    <w:rsid w:val="007372FF"/>
    <w:rsid w:val="00741AD9"/>
    <w:rsid w:val="00741E66"/>
    <w:rsid w:val="00742B3F"/>
    <w:rsid w:val="00743AA2"/>
    <w:rsid w:val="007479FF"/>
    <w:rsid w:val="00747B63"/>
    <w:rsid w:val="00753453"/>
    <w:rsid w:val="0075398B"/>
    <w:rsid w:val="00753D50"/>
    <w:rsid w:val="00755EBA"/>
    <w:rsid w:val="0075660E"/>
    <w:rsid w:val="00764426"/>
    <w:rsid w:val="00772568"/>
    <w:rsid w:val="00776624"/>
    <w:rsid w:val="0077662E"/>
    <w:rsid w:val="0077720A"/>
    <w:rsid w:val="00777B5C"/>
    <w:rsid w:val="007804AA"/>
    <w:rsid w:val="00780723"/>
    <w:rsid w:val="007810EF"/>
    <w:rsid w:val="0078411F"/>
    <w:rsid w:val="007867B9"/>
    <w:rsid w:val="0079069A"/>
    <w:rsid w:val="007916D8"/>
    <w:rsid w:val="007919DB"/>
    <w:rsid w:val="00793DAB"/>
    <w:rsid w:val="00796150"/>
    <w:rsid w:val="00796E60"/>
    <w:rsid w:val="007A0215"/>
    <w:rsid w:val="007A06ED"/>
    <w:rsid w:val="007A06FE"/>
    <w:rsid w:val="007A3BE2"/>
    <w:rsid w:val="007A589D"/>
    <w:rsid w:val="007B22B9"/>
    <w:rsid w:val="007C3271"/>
    <w:rsid w:val="007C366D"/>
    <w:rsid w:val="007C4821"/>
    <w:rsid w:val="007C6D1B"/>
    <w:rsid w:val="007C71A6"/>
    <w:rsid w:val="007D0059"/>
    <w:rsid w:val="007D1F1A"/>
    <w:rsid w:val="007D2E96"/>
    <w:rsid w:val="007D55B5"/>
    <w:rsid w:val="007D7831"/>
    <w:rsid w:val="007E232D"/>
    <w:rsid w:val="007F2FE2"/>
    <w:rsid w:val="007F3838"/>
    <w:rsid w:val="007F38F3"/>
    <w:rsid w:val="007F3F62"/>
    <w:rsid w:val="007F7A42"/>
    <w:rsid w:val="00801688"/>
    <w:rsid w:val="00802DCA"/>
    <w:rsid w:val="00804AD4"/>
    <w:rsid w:val="00810DCC"/>
    <w:rsid w:val="00812F35"/>
    <w:rsid w:val="00814671"/>
    <w:rsid w:val="0081724A"/>
    <w:rsid w:val="00817A7C"/>
    <w:rsid w:val="00817BF1"/>
    <w:rsid w:val="00822FAF"/>
    <w:rsid w:val="00831951"/>
    <w:rsid w:val="00832BB9"/>
    <w:rsid w:val="00833C72"/>
    <w:rsid w:val="00835CD8"/>
    <w:rsid w:val="00836950"/>
    <w:rsid w:val="00840097"/>
    <w:rsid w:val="0084100D"/>
    <w:rsid w:val="00844553"/>
    <w:rsid w:val="00854B80"/>
    <w:rsid w:val="00856EE3"/>
    <w:rsid w:val="008643CD"/>
    <w:rsid w:val="00866EBE"/>
    <w:rsid w:val="00867D6D"/>
    <w:rsid w:val="00875033"/>
    <w:rsid w:val="0087508D"/>
    <w:rsid w:val="00875588"/>
    <w:rsid w:val="0087693F"/>
    <w:rsid w:val="00877748"/>
    <w:rsid w:val="00877B4E"/>
    <w:rsid w:val="00880A2E"/>
    <w:rsid w:val="00881C2D"/>
    <w:rsid w:val="00882200"/>
    <w:rsid w:val="00882C5F"/>
    <w:rsid w:val="00882CF9"/>
    <w:rsid w:val="008869C3"/>
    <w:rsid w:val="00892648"/>
    <w:rsid w:val="0089774B"/>
    <w:rsid w:val="008A7F4A"/>
    <w:rsid w:val="008B1859"/>
    <w:rsid w:val="008B1DAA"/>
    <w:rsid w:val="008B4BD0"/>
    <w:rsid w:val="008B4C5E"/>
    <w:rsid w:val="008B66A8"/>
    <w:rsid w:val="008C25D8"/>
    <w:rsid w:val="008C683F"/>
    <w:rsid w:val="008C6C31"/>
    <w:rsid w:val="008D03D5"/>
    <w:rsid w:val="008D0709"/>
    <w:rsid w:val="008D0C0C"/>
    <w:rsid w:val="008D0EEA"/>
    <w:rsid w:val="008D171B"/>
    <w:rsid w:val="008D1C3B"/>
    <w:rsid w:val="008D1EA4"/>
    <w:rsid w:val="008D24C4"/>
    <w:rsid w:val="008D294A"/>
    <w:rsid w:val="008D398F"/>
    <w:rsid w:val="008D5C54"/>
    <w:rsid w:val="008D687C"/>
    <w:rsid w:val="008D7D78"/>
    <w:rsid w:val="008E19CF"/>
    <w:rsid w:val="008E3316"/>
    <w:rsid w:val="008E3389"/>
    <w:rsid w:val="008E5E16"/>
    <w:rsid w:val="008E6A88"/>
    <w:rsid w:val="008F2E37"/>
    <w:rsid w:val="008F3980"/>
    <w:rsid w:val="008F56C7"/>
    <w:rsid w:val="008F5F4B"/>
    <w:rsid w:val="00902098"/>
    <w:rsid w:val="00915759"/>
    <w:rsid w:val="0092332E"/>
    <w:rsid w:val="009243DC"/>
    <w:rsid w:val="009252EA"/>
    <w:rsid w:val="00927DAB"/>
    <w:rsid w:val="00931572"/>
    <w:rsid w:val="00933103"/>
    <w:rsid w:val="00945208"/>
    <w:rsid w:val="009466E5"/>
    <w:rsid w:val="00946C63"/>
    <w:rsid w:val="0095060F"/>
    <w:rsid w:val="009509C8"/>
    <w:rsid w:val="00961E56"/>
    <w:rsid w:val="00962E51"/>
    <w:rsid w:val="00964C00"/>
    <w:rsid w:val="009663A8"/>
    <w:rsid w:val="00966620"/>
    <w:rsid w:val="009669A1"/>
    <w:rsid w:val="00972CB5"/>
    <w:rsid w:val="00972D10"/>
    <w:rsid w:val="00973B4F"/>
    <w:rsid w:val="009747C4"/>
    <w:rsid w:val="00975145"/>
    <w:rsid w:val="00975A2A"/>
    <w:rsid w:val="00981E12"/>
    <w:rsid w:val="009831F6"/>
    <w:rsid w:val="009872A3"/>
    <w:rsid w:val="00994357"/>
    <w:rsid w:val="00994BFC"/>
    <w:rsid w:val="009953F2"/>
    <w:rsid w:val="009955FC"/>
    <w:rsid w:val="00997243"/>
    <w:rsid w:val="009A0C66"/>
    <w:rsid w:val="009A157A"/>
    <w:rsid w:val="009A1D8D"/>
    <w:rsid w:val="009A4C2E"/>
    <w:rsid w:val="009A6A24"/>
    <w:rsid w:val="009A73F6"/>
    <w:rsid w:val="009A7815"/>
    <w:rsid w:val="009B01D8"/>
    <w:rsid w:val="009B262C"/>
    <w:rsid w:val="009B2B40"/>
    <w:rsid w:val="009B5757"/>
    <w:rsid w:val="009C0324"/>
    <w:rsid w:val="009C16C7"/>
    <w:rsid w:val="009C476F"/>
    <w:rsid w:val="009C52D7"/>
    <w:rsid w:val="009C6505"/>
    <w:rsid w:val="009D2BAA"/>
    <w:rsid w:val="009D3846"/>
    <w:rsid w:val="009D5BF2"/>
    <w:rsid w:val="009E3CA8"/>
    <w:rsid w:val="009E492C"/>
    <w:rsid w:val="009F4BE1"/>
    <w:rsid w:val="009F52FC"/>
    <w:rsid w:val="009F672B"/>
    <w:rsid w:val="00A065CC"/>
    <w:rsid w:val="00A11E36"/>
    <w:rsid w:val="00A1399F"/>
    <w:rsid w:val="00A15FC0"/>
    <w:rsid w:val="00A16D00"/>
    <w:rsid w:val="00A20BEE"/>
    <w:rsid w:val="00A20FC6"/>
    <w:rsid w:val="00A21F98"/>
    <w:rsid w:val="00A232B7"/>
    <w:rsid w:val="00A23519"/>
    <w:rsid w:val="00A24AD7"/>
    <w:rsid w:val="00A25D5A"/>
    <w:rsid w:val="00A26434"/>
    <w:rsid w:val="00A26AC4"/>
    <w:rsid w:val="00A27E16"/>
    <w:rsid w:val="00A32156"/>
    <w:rsid w:val="00A346B6"/>
    <w:rsid w:val="00A35588"/>
    <w:rsid w:val="00A420E7"/>
    <w:rsid w:val="00A42BFE"/>
    <w:rsid w:val="00A4632C"/>
    <w:rsid w:val="00A506B3"/>
    <w:rsid w:val="00A5222A"/>
    <w:rsid w:val="00A536E4"/>
    <w:rsid w:val="00A577AE"/>
    <w:rsid w:val="00A62A11"/>
    <w:rsid w:val="00A652B5"/>
    <w:rsid w:val="00A655F4"/>
    <w:rsid w:val="00A65603"/>
    <w:rsid w:val="00A66080"/>
    <w:rsid w:val="00A66BD6"/>
    <w:rsid w:val="00A716B4"/>
    <w:rsid w:val="00A7788F"/>
    <w:rsid w:val="00A871DA"/>
    <w:rsid w:val="00A958DC"/>
    <w:rsid w:val="00AA12B4"/>
    <w:rsid w:val="00AA404C"/>
    <w:rsid w:val="00AA5625"/>
    <w:rsid w:val="00AA6FD7"/>
    <w:rsid w:val="00AB020C"/>
    <w:rsid w:val="00AB3254"/>
    <w:rsid w:val="00AB7B44"/>
    <w:rsid w:val="00AC0E21"/>
    <w:rsid w:val="00AC3E84"/>
    <w:rsid w:val="00AC6036"/>
    <w:rsid w:val="00AC6550"/>
    <w:rsid w:val="00AD3A9D"/>
    <w:rsid w:val="00AD6697"/>
    <w:rsid w:val="00AE2B81"/>
    <w:rsid w:val="00AE3BF6"/>
    <w:rsid w:val="00AE57CC"/>
    <w:rsid w:val="00AE6CD2"/>
    <w:rsid w:val="00AE720F"/>
    <w:rsid w:val="00AE7AD7"/>
    <w:rsid w:val="00AF1868"/>
    <w:rsid w:val="00AF30F5"/>
    <w:rsid w:val="00AF342D"/>
    <w:rsid w:val="00AF3AF9"/>
    <w:rsid w:val="00AF539A"/>
    <w:rsid w:val="00AF59C0"/>
    <w:rsid w:val="00AF7BEC"/>
    <w:rsid w:val="00B01873"/>
    <w:rsid w:val="00B10EA2"/>
    <w:rsid w:val="00B130F9"/>
    <w:rsid w:val="00B14064"/>
    <w:rsid w:val="00B14301"/>
    <w:rsid w:val="00B17543"/>
    <w:rsid w:val="00B24C3F"/>
    <w:rsid w:val="00B26596"/>
    <w:rsid w:val="00B27162"/>
    <w:rsid w:val="00B27C2F"/>
    <w:rsid w:val="00B32475"/>
    <w:rsid w:val="00B324E6"/>
    <w:rsid w:val="00B375EE"/>
    <w:rsid w:val="00B4120F"/>
    <w:rsid w:val="00B417F2"/>
    <w:rsid w:val="00B52A76"/>
    <w:rsid w:val="00B52AAE"/>
    <w:rsid w:val="00B540CC"/>
    <w:rsid w:val="00B55ABC"/>
    <w:rsid w:val="00B5672E"/>
    <w:rsid w:val="00B61251"/>
    <w:rsid w:val="00B615C5"/>
    <w:rsid w:val="00B62AAA"/>
    <w:rsid w:val="00B63B6E"/>
    <w:rsid w:val="00B64453"/>
    <w:rsid w:val="00B66398"/>
    <w:rsid w:val="00B728FF"/>
    <w:rsid w:val="00B73498"/>
    <w:rsid w:val="00B75567"/>
    <w:rsid w:val="00B830A9"/>
    <w:rsid w:val="00B833DC"/>
    <w:rsid w:val="00B862FF"/>
    <w:rsid w:val="00B90229"/>
    <w:rsid w:val="00B92A75"/>
    <w:rsid w:val="00B93489"/>
    <w:rsid w:val="00BA232F"/>
    <w:rsid w:val="00BA6172"/>
    <w:rsid w:val="00BA6ED5"/>
    <w:rsid w:val="00BB0448"/>
    <w:rsid w:val="00BB0886"/>
    <w:rsid w:val="00BB62E2"/>
    <w:rsid w:val="00BC0024"/>
    <w:rsid w:val="00BC05EA"/>
    <w:rsid w:val="00BC1D66"/>
    <w:rsid w:val="00BC44AF"/>
    <w:rsid w:val="00BC5DE4"/>
    <w:rsid w:val="00BD102B"/>
    <w:rsid w:val="00BD15A8"/>
    <w:rsid w:val="00BD2BB7"/>
    <w:rsid w:val="00BD3ABC"/>
    <w:rsid w:val="00BD5F5F"/>
    <w:rsid w:val="00BE3F0A"/>
    <w:rsid w:val="00BF03E9"/>
    <w:rsid w:val="00BF102F"/>
    <w:rsid w:val="00BF37D4"/>
    <w:rsid w:val="00BF428A"/>
    <w:rsid w:val="00BF44AF"/>
    <w:rsid w:val="00BF54C6"/>
    <w:rsid w:val="00C0013F"/>
    <w:rsid w:val="00C06700"/>
    <w:rsid w:val="00C12874"/>
    <w:rsid w:val="00C149B8"/>
    <w:rsid w:val="00C15CDD"/>
    <w:rsid w:val="00C163A9"/>
    <w:rsid w:val="00C2073F"/>
    <w:rsid w:val="00C27271"/>
    <w:rsid w:val="00C326CE"/>
    <w:rsid w:val="00C34433"/>
    <w:rsid w:val="00C36372"/>
    <w:rsid w:val="00C37BBB"/>
    <w:rsid w:val="00C4699A"/>
    <w:rsid w:val="00C51AB1"/>
    <w:rsid w:val="00C54F78"/>
    <w:rsid w:val="00C57CC0"/>
    <w:rsid w:val="00C6128E"/>
    <w:rsid w:val="00C61B30"/>
    <w:rsid w:val="00C64881"/>
    <w:rsid w:val="00C66599"/>
    <w:rsid w:val="00C70540"/>
    <w:rsid w:val="00C72B5C"/>
    <w:rsid w:val="00C826D1"/>
    <w:rsid w:val="00C8274B"/>
    <w:rsid w:val="00C829D6"/>
    <w:rsid w:val="00C841C0"/>
    <w:rsid w:val="00C85866"/>
    <w:rsid w:val="00C87561"/>
    <w:rsid w:val="00C910DD"/>
    <w:rsid w:val="00C918BF"/>
    <w:rsid w:val="00C97611"/>
    <w:rsid w:val="00CA28DB"/>
    <w:rsid w:val="00CA3197"/>
    <w:rsid w:val="00CA3D54"/>
    <w:rsid w:val="00CA6FF3"/>
    <w:rsid w:val="00CB0849"/>
    <w:rsid w:val="00CB0F71"/>
    <w:rsid w:val="00CB1114"/>
    <w:rsid w:val="00CB1B79"/>
    <w:rsid w:val="00CB23FE"/>
    <w:rsid w:val="00CB474E"/>
    <w:rsid w:val="00CB67EF"/>
    <w:rsid w:val="00CB6A15"/>
    <w:rsid w:val="00CB7620"/>
    <w:rsid w:val="00CC042C"/>
    <w:rsid w:val="00CC1584"/>
    <w:rsid w:val="00CC1D5F"/>
    <w:rsid w:val="00CC2F1D"/>
    <w:rsid w:val="00CC3028"/>
    <w:rsid w:val="00CC3BEA"/>
    <w:rsid w:val="00CC4F78"/>
    <w:rsid w:val="00CC6C2B"/>
    <w:rsid w:val="00CD008D"/>
    <w:rsid w:val="00CD2893"/>
    <w:rsid w:val="00CD2E7B"/>
    <w:rsid w:val="00CD335E"/>
    <w:rsid w:val="00CD3886"/>
    <w:rsid w:val="00CD4DB8"/>
    <w:rsid w:val="00CD674F"/>
    <w:rsid w:val="00CD68F6"/>
    <w:rsid w:val="00CD7AE0"/>
    <w:rsid w:val="00CE1498"/>
    <w:rsid w:val="00CE26FD"/>
    <w:rsid w:val="00CE6954"/>
    <w:rsid w:val="00D02DC7"/>
    <w:rsid w:val="00D12BC2"/>
    <w:rsid w:val="00D16841"/>
    <w:rsid w:val="00D16CE1"/>
    <w:rsid w:val="00D208DC"/>
    <w:rsid w:val="00D23ACA"/>
    <w:rsid w:val="00D256D3"/>
    <w:rsid w:val="00D25F10"/>
    <w:rsid w:val="00D265CA"/>
    <w:rsid w:val="00D27CBD"/>
    <w:rsid w:val="00D31793"/>
    <w:rsid w:val="00D3341D"/>
    <w:rsid w:val="00D35789"/>
    <w:rsid w:val="00D364C6"/>
    <w:rsid w:val="00D36666"/>
    <w:rsid w:val="00D418A3"/>
    <w:rsid w:val="00D424BC"/>
    <w:rsid w:val="00D42CB8"/>
    <w:rsid w:val="00D43F82"/>
    <w:rsid w:val="00D44C84"/>
    <w:rsid w:val="00D44F3E"/>
    <w:rsid w:val="00D52030"/>
    <w:rsid w:val="00D53B65"/>
    <w:rsid w:val="00D55EBF"/>
    <w:rsid w:val="00D56575"/>
    <w:rsid w:val="00D56F53"/>
    <w:rsid w:val="00D61C39"/>
    <w:rsid w:val="00D66397"/>
    <w:rsid w:val="00D71404"/>
    <w:rsid w:val="00D73EB5"/>
    <w:rsid w:val="00D761F6"/>
    <w:rsid w:val="00D76E69"/>
    <w:rsid w:val="00D8190C"/>
    <w:rsid w:val="00D821C6"/>
    <w:rsid w:val="00D84A9A"/>
    <w:rsid w:val="00D85069"/>
    <w:rsid w:val="00D85C9D"/>
    <w:rsid w:val="00D9040C"/>
    <w:rsid w:val="00D9054B"/>
    <w:rsid w:val="00D9262D"/>
    <w:rsid w:val="00D9573F"/>
    <w:rsid w:val="00DA054A"/>
    <w:rsid w:val="00DA0AD5"/>
    <w:rsid w:val="00DA20C4"/>
    <w:rsid w:val="00DA3588"/>
    <w:rsid w:val="00DA43F0"/>
    <w:rsid w:val="00DB04DB"/>
    <w:rsid w:val="00DB107C"/>
    <w:rsid w:val="00DB1695"/>
    <w:rsid w:val="00DB6306"/>
    <w:rsid w:val="00DC26FA"/>
    <w:rsid w:val="00DC2864"/>
    <w:rsid w:val="00DC3283"/>
    <w:rsid w:val="00DC3794"/>
    <w:rsid w:val="00DC5110"/>
    <w:rsid w:val="00DC634D"/>
    <w:rsid w:val="00DC686A"/>
    <w:rsid w:val="00DD0110"/>
    <w:rsid w:val="00DE1E52"/>
    <w:rsid w:val="00DE3A7F"/>
    <w:rsid w:val="00DE4620"/>
    <w:rsid w:val="00DE478E"/>
    <w:rsid w:val="00DF000E"/>
    <w:rsid w:val="00DF54FF"/>
    <w:rsid w:val="00DF56A8"/>
    <w:rsid w:val="00DF5FF4"/>
    <w:rsid w:val="00DF62CA"/>
    <w:rsid w:val="00DF65A4"/>
    <w:rsid w:val="00E006B3"/>
    <w:rsid w:val="00E02783"/>
    <w:rsid w:val="00E031AD"/>
    <w:rsid w:val="00E038D8"/>
    <w:rsid w:val="00E049FA"/>
    <w:rsid w:val="00E05E23"/>
    <w:rsid w:val="00E07D19"/>
    <w:rsid w:val="00E122EB"/>
    <w:rsid w:val="00E21F80"/>
    <w:rsid w:val="00E260E4"/>
    <w:rsid w:val="00E2743F"/>
    <w:rsid w:val="00E277E5"/>
    <w:rsid w:val="00E27ECD"/>
    <w:rsid w:val="00E304A0"/>
    <w:rsid w:val="00E31035"/>
    <w:rsid w:val="00E3471D"/>
    <w:rsid w:val="00E35764"/>
    <w:rsid w:val="00E36F1A"/>
    <w:rsid w:val="00E40294"/>
    <w:rsid w:val="00E4245C"/>
    <w:rsid w:val="00E43AB8"/>
    <w:rsid w:val="00E44236"/>
    <w:rsid w:val="00E4709C"/>
    <w:rsid w:val="00E516EF"/>
    <w:rsid w:val="00E51B91"/>
    <w:rsid w:val="00E539BE"/>
    <w:rsid w:val="00E53CC0"/>
    <w:rsid w:val="00E5545B"/>
    <w:rsid w:val="00E578EA"/>
    <w:rsid w:val="00E66934"/>
    <w:rsid w:val="00E72987"/>
    <w:rsid w:val="00E72C14"/>
    <w:rsid w:val="00E76AD6"/>
    <w:rsid w:val="00E77051"/>
    <w:rsid w:val="00E80957"/>
    <w:rsid w:val="00E84A2C"/>
    <w:rsid w:val="00E85EF5"/>
    <w:rsid w:val="00E902CB"/>
    <w:rsid w:val="00E91A90"/>
    <w:rsid w:val="00E92A5F"/>
    <w:rsid w:val="00E93D92"/>
    <w:rsid w:val="00E942CB"/>
    <w:rsid w:val="00EA0741"/>
    <w:rsid w:val="00EA217C"/>
    <w:rsid w:val="00EA608B"/>
    <w:rsid w:val="00EB2762"/>
    <w:rsid w:val="00EB3593"/>
    <w:rsid w:val="00EB3C4B"/>
    <w:rsid w:val="00EB4B94"/>
    <w:rsid w:val="00EB4EF5"/>
    <w:rsid w:val="00EB6E0D"/>
    <w:rsid w:val="00EC01BF"/>
    <w:rsid w:val="00EC0DDC"/>
    <w:rsid w:val="00EC390A"/>
    <w:rsid w:val="00EC45B9"/>
    <w:rsid w:val="00EC5A97"/>
    <w:rsid w:val="00EC7EB3"/>
    <w:rsid w:val="00ED0734"/>
    <w:rsid w:val="00ED35AD"/>
    <w:rsid w:val="00ED4973"/>
    <w:rsid w:val="00ED502E"/>
    <w:rsid w:val="00ED61AC"/>
    <w:rsid w:val="00EE0019"/>
    <w:rsid w:val="00EE245A"/>
    <w:rsid w:val="00EE2B05"/>
    <w:rsid w:val="00EE35ED"/>
    <w:rsid w:val="00EE3BC5"/>
    <w:rsid w:val="00EE6C46"/>
    <w:rsid w:val="00EE766A"/>
    <w:rsid w:val="00EF056C"/>
    <w:rsid w:val="00EF1BEB"/>
    <w:rsid w:val="00EF2EB7"/>
    <w:rsid w:val="00EF5C97"/>
    <w:rsid w:val="00EF5FB7"/>
    <w:rsid w:val="00EF6E3E"/>
    <w:rsid w:val="00F05368"/>
    <w:rsid w:val="00F06265"/>
    <w:rsid w:val="00F10747"/>
    <w:rsid w:val="00F10E1B"/>
    <w:rsid w:val="00F1561A"/>
    <w:rsid w:val="00F16229"/>
    <w:rsid w:val="00F27B6A"/>
    <w:rsid w:val="00F3247A"/>
    <w:rsid w:val="00F365B2"/>
    <w:rsid w:val="00F40585"/>
    <w:rsid w:val="00F43B4F"/>
    <w:rsid w:val="00F43C59"/>
    <w:rsid w:val="00F43EEA"/>
    <w:rsid w:val="00F44E13"/>
    <w:rsid w:val="00F46C00"/>
    <w:rsid w:val="00F518B8"/>
    <w:rsid w:val="00F51C9B"/>
    <w:rsid w:val="00F53D00"/>
    <w:rsid w:val="00F54B9C"/>
    <w:rsid w:val="00F56504"/>
    <w:rsid w:val="00F602DB"/>
    <w:rsid w:val="00F61D7E"/>
    <w:rsid w:val="00F62E45"/>
    <w:rsid w:val="00F63C39"/>
    <w:rsid w:val="00F648E0"/>
    <w:rsid w:val="00F66583"/>
    <w:rsid w:val="00F7260B"/>
    <w:rsid w:val="00F7380D"/>
    <w:rsid w:val="00F73A28"/>
    <w:rsid w:val="00F74675"/>
    <w:rsid w:val="00F74736"/>
    <w:rsid w:val="00F75724"/>
    <w:rsid w:val="00F75C47"/>
    <w:rsid w:val="00F8029B"/>
    <w:rsid w:val="00F820FF"/>
    <w:rsid w:val="00F8793A"/>
    <w:rsid w:val="00F93148"/>
    <w:rsid w:val="00F9493F"/>
    <w:rsid w:val="00F95349"/>
    <w:rsid w:val="00F975DD"/>
    <w:rsid w:val="00FA26B1"/>
    <w:rsid w:val="00FA4A95"/>
    <w:rsid w:val="00FB4F3A"/>
    <w:rsid w:val="00FB5498"/>
    <w:rsid w:val="00FB5976"/>
    <w:rsid w:val="00FB7A5D"/>
    <w:rsid w:val="00FC2EA5"/>
    <w:rsid w:val="00FC3DB4"/>
    <w:rsid w:val="00FC6859"/>
    <w:rsid w:val="00FD1EBE"/>
    <w:rsid w:val="00FD36EA"/>
    <w:rsid w:val="00FE1EC0"/>
    <w:rsid w:val="00FE1FFB"/>
    <w:rsid w:val="00FE3D28"/>
    <w:rsid w:val="00FE55A0"/>
    <w:rsid w:val="00FE6CB8"/>
    <w:rsid w:val="00FE738D"/>
    <w:rsid w:val="00FF0F13"/>
    <w:rsid w:val="00FF2E2E"/>
    <w:rsid w:val="00FF3713"/>
    <w:rsid w:val="00FF43A7"/>
    <w:rsid w:val="00FF6D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 Lis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2116E"/>
    <w:pPr>
      <w:spacing w:after="200" w:line="276" w:lineRule="auto"/>
    </w:pPr>
    <w:rPr>
      <w:rFonts w:cs="Calibri"/>
      <w:sz w:val="22"/>
      <w:szCs w:val="22"/>
    </w:rPr>
  </w:style>
  <w:style w:type="paragraph" w:styleId="1">
    <w:name w:val="heading 1"/>
    <w:basedOn w:val="a"/>
    <w:next w:val="a"/>
    <w:link w:val="10"/>
    <w:qFormat/>
    <w:rsid w:val="002A1AC2"/>
    <w:pPr>
      <w:keepNext/>
      <w:spacing w:after="0" w:line="240" w:lineRule="auto"/>
      <w:jc w:val="center"/>
      <w:outlineLvl w:val="0"/>
    </w:pPr>
    <w:rPr>
      <w:b/>
      <w:bCs/>
      <w:sz w:val="24"/>
      <w:szCs w:val="24"/>
    </w:rPr>
  </w:style>
  <w:style w:type="paragraph" w:styleId="2">
    <w:name w:val="heading 2"/>
    <w:basedOn w:val="a"/>
    <w:next w:val="a"/>
    <w:link w:val="20"/>
    <w:qFormat/>
    <w:rsid w:val="002A1AC2"/>
    <w:pPr>
      <w:keepNext/>
      <w:spacing w:after="0" w:line="240" w:lineRule="auto"/>
      <w:jc w:val="center"/>
      <w:outlineLvl w:val="1"/>
    </w:pPr>
    <w:rPr>
      <w:b/>
      <w:bCs/>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2A1AC2"/>
    <w:rPr>
      <w:rFonts w:ascii="Times New Roman" w:hAnsi="Times New Roman" w:cs="Times New Roman"/>
      <w:b/>
      <w:bCs/>
      <w:sz w:val="24"/>
      <w:szCs w:val="24"/>
    </w:rPr>
  </w:style>
  <w:style w:type="character" w:customStyle="1" w:styleId="20">
    <w:name w:val="Заголовок 2 Знак"/>
    <w:basedOn w:val="a0"/>
    <w:link w:val="2"/>
    <w:locked/>
    <w:rsid w:val="002A1AC2"/>
    <w:rPr>
      <w:rFonts w:ascii="Times New Roman" w:hAnsi="Times New Roman" w:cs="Times New Roman"/>
      <w:b/>
      <w:bCs/>
      <w:sz w:val="24"/>
      <w:szCs w:val="24"/>
      <w:u w:val="single"/>
    </w:rPr>
  </w:style>
  <w:style w:type="paragraph" w:customStyle="1" w:styleId="ConsPlusTitle">
    <w:name w:val="ConsPlusTitle"/>
    <w:rsid w:val="00494DC1"/>
    <w:pPr>
      <w:widowControl w:val="0"/>
      <w:autoSpaceDE w:val="0"/>
      <w:autoSpaceDN w:val="0"/>
      <w:adjustRightInd w:val="0"/>
    </w:pPr>
    <w:rPr>
      <w:rFonts w:cs="Calibri"/>
      <w:b/>
      <w:bCs/>
      <w:sz w:val="24"/>
      <w:szCs w:val="24"/>
    </w:rPr>
  </w:style>
  <w:style w:type="paragraph" w:customStyle="1" w:styleId="ConsPlusCell">
    <w:name w:val="ConsPlusCell"/>
    <w:rsid w:val="00494DC1"/>
    <w:pPr>
      <w:widowControl w:val="0"/>
      <w:autoSpaceDE w:val="0"/>
      <w:autoSpaceDN w:val="0"/>
      <w:adjustRightInd w:val="0"/>
    </w:pPr>
    <w:rPr>
      <w:rFonts w:ascii="Arial" w:hAnsi="Arial" w:cs="Arial"/>
    </w:rPr>
  </w:style>
  <w:style w:type="paragraph" w:customStyle="1" w:styleId="ConsPlusNonformat">
    <w:name w:val="ConsPlusNonformat"/>
    <w:rsid w:val="00494DC1"/>
    <w:pPr>
      <w:widowControl w:val="0"/>
      <w:autoSpaceDE w:val="0"/>
      <w:autoSpaceDN w:val="0"/>
      <w:adjustRightInd w:val="0"/>
    </w:pPr>
    <w:rPr>
      <w:rFonts w:ascii="Courier New" w:hAnsi="Courier New" w:cs="Courier New"/>
    </w:rPr>
  </w:style>
  <w:style w:type="paragraph" w:customStyle="1" w:styleId="ConsPlusNormal">
    <w:name w:val="ConsPlusNormal"/>
    <w:rsid w:val="00975145"/>
    <w:pPr>
      <w:widowControl w:val="0"/>
      <w:autoSpaceDE w:val="0"/>
      <w:autoSpaceDN w:val="0"/>
      <w:adjustRightInd w:val="0"/>
      <w:ind w:firstLine="720"/>
    </w:pPr>
    <w:rPr>
      <w:rFonts w:ascii="Arial" w:hAnsi="Arial" w:cs="Arial"/>
    </w:rPr>
  </w:style>
  <w:style w:type="paragraph" w:styleId="a3">
    <w:name w:val="Balloon Text"/>
    <w:basedOn w:val="a"/>
    <w:link w:val="a4"/>
    <w:semiHidden/>
    <w:rsid w:val="002A1AC2"/>
    <w:pPr>
      <w:spacing w:after="0" w:line="240" w:lineRule="auto"/>
    </w:pPr>
    <w:rPr>
      <w:rFonts w:ascii="Tahoma" w:hAnsi="Tahoma" w:cs="Tahoma"/>
      <w:sz w:val="16"/>
      <w:szCs w:val="16"/>
    </w:rPr>
  </w:style>
  <w:style w:type="character" w:customStyle="1" w:styleId="a4">
    <w:name w:val="Текст выноски Знак"/>
    <w:basedOn w:val="a0"/>
    <w:link w:val="a3"/>
    <w:semiHidden/>
    <w:locked/>
    <w:rsid w:val="002A1AC2"/>
    <w:rPr>
      <w:rFonts w:ascii="Tahoma" w:hAnsi="Tahoma" w:cs="Tahoma"/>
      <w:sz w:val="16"/>
      <w:szCs w:val="16"/>
    </w:rPr>
  </w:style>
  <w:style w:type="paragraph" w:styleId="HTML">
    <w:name w:val="HTML Preformatted"/>
    <w:basedOn w:val="a"/>
    <w:link w:val="HTML0"/>
    <w:rsid w:val="007F3F62"/>
    <w:pP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semiHidden/>
    <w:locked/>
    <w:rsid w:val="009B5757"/>
    <w:rPr>
      <w:rFonts w:ascii="Courier New" w:hAnsi="Courier New" w:cs="Courier New"/>
      <w:sz w:val="20"/>
      <w:szCs w:val="20"/>
    </w:rPr>
  </w:style>
  <w:style w:type="paragraph" w:customStyle="1" w:styleId="menu">
    <w:name w:val="menu"/>
    <w:basedOn w:val="a"/>
    <w:rsid w:val="00034201"/>
    <w:pPr>
      <w:spacing w:before="100" w:beforeAutospacing="1" w:after="105" w:line="240" w:lineRule="auto"/>
      <w:jc w:val="center"/>
    </w:pPr>
    <w:rPr>
      <w:rFonts w:ascii="Georgia" w:hAnsi="Georgia" w:cs="Georgia"/>
      <w:b/>
      <w:bCs/>
      <w:color w:val="006633"/>
      <w:sz w:val="18"/>
      <w:szCs w:val="18"/>
    </w:rPr>
  </w:style>
  <w:style w:type="paragraph" w:customStyle="1" w:styleId="osn">
    <w:name w:val="osn"/>
    <w:basedOn w:val="a"/>
    <w:rsid w:val="00034201"/>
    <w:pPr>
      <w:spacing w:before="100" w:beforeAutospacing="1" w:after="105" w:line="240" w:lineRule="auto"/>
      <w:jc w:val="center"/>
    </w:pPr>
    <w:rPr>
      <w:rFonts w:ascii="Verdana" w:hAnsi="Verdana" w:cs="Verdana"/>
      <w:color w:val="000000"/>
      <w:sz w:val="18"/>
      <w:szCs w:val="18"/>
    </w:rPr>
  </w:style>
  <w:style w:type="table" w:styleId="a5">
    <w:name w:val="Table Grid"/>
    <w:basedOn w:val="a1"/>
    <w:locked/>
    <w:rsid w:val="003C4B32"/>
    <w:pPr>
      <w:spacing w:after="200" w:line="276" w:lineRule="auto"/>
    </w:pPr>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rsid w:val="00B862FF"/>
    <w:rPr>
      <w:color w:val="0000FF"/>
      <w:u w:val="single"/>
    </w:rPr>
  </w:style>
  <w:style w:type="paragraph" w:customStyle="1" w:styleId="11">
    <w:name w:val="Знак Знак Знак1 Знак"/>
    <w:basedOn w:val="a"/>
    <w:rsid w:val="00E35764"/>
    <w:pPr>
      <w:spacing w:after="160" w:line="240" w:lineRule="exact"/>
    </w:pPr>
    <w:rPr>
      <w:rFonts w:ascii="Verdana" w:hAnsi="Verdana" w:cs="Times New Roman"/>
      <w:sz w:val="24"/>
      <w:szCs w:val="24"/>
      <w:lang w:val="en-US" w:eastAsia="en-US"/>
    </w:rPr>
  </w:style>
  <w:style w:type="paragraph" w:customStyle="1" w:styleId="a7">
    <w:name w:val="Знак"/>
    <w:basedOn w:val="a"/>
    <w:rsid w:val="001F1747"/>
    <w:pPr>
      <w:spacing w:after="160" w:line="240" w:lineRule="exact"/>
    </w:pPr>
    <w:rPr>
      <w:rFonts w:ascii="Verdana" w:hAnsi="Verdana" w:cs="Verdana"/>
      <w:sz w:val="24"/>
      <w:szCs w:val="24"/>
      <w:lang w:val="en-US" w:eastAsia="en-US"/>
    </w:rPr>
  </w:style>
  <w:style w:type="paragraph" w:styleId="a8">
    <w:name w:val="Body Text"/>
    <w:aliases w:val="Таблица - Название объекта Знак,!! Object Novogor !! Знак,Знак Знак,Caption Char Знак,Caption Char1 Char1 Char Char Знак,Caption Char Char2 Char1 Char Char Знак,Caption Char Char Char Char Char1 Char1 Char Char1 Char Знак Знак Знак,Çàã1"/>
    <w:basedOn w:val="a"/>
    <w:link w:val="a9"/>
    <w:rsid w:val="00716A46"/>
    <w:pPr>
      <w:spacing w:after="120" w:line="240" w:lineRule="auto"/>
    </w:pPr>
    <w:rPr>
      <w:rFonts w:ascii="Times New Roman" w:hAnsi="Times New Roman" w:cs="Times New Roman"/>
      <w:sz w:val="24"/>
      <w:szCs w:val="24"/>
    </w:rPr>
  </w:style>
  <w:style w:type="character" w:customStyle="1" w:styleId="a9">
    <w:name w:val="Основной текст Знак"/>
    <w:aliases w:val="Таблица - Название объекта Знак Знак,!! Object Novogor !! Знак Знак,Знак Знак Знак,Caption Char Знак Знак,Caption Char1 Char1 Char Char Знак Знак,Caption Char Char2 Char1 Char Char Знак Знак,Çàã1 Знак"/>
    <w:basedOn w:val="a0"/>
    <w:link w:val="a8"/>
    <w:rsid w:val="00716A46"/>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single" w:sz="6" w:space="0" w:color="000000"/>
      </w:divBdr>
    </w:div>
    <w:div w:id="148670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ku-gorod-kovrov@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454</Words>
  <Characters>2590</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Приложение N 1</vt:lpstr>
    </vt:vector>
  </TitlesOfParts>
  <Company>Reanimator Extreme Edition</Company>
  <LinksUpToDate>false</LinksUpToDate>
  <CharactersWithSpaces>3038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N 1</dc:title>
  <dc:creator>user</dc:creator>
  <cp:lastModifiedBy>User</cp:lastModifiedBy>
  <cp:revision>3</cp:revision>
  <cp:lastPrinted>2018-12-25T12:00:00Z</cp:lastPrinted>
  <dcterms:created xsi:type="dcterms:W3CDTF">2018-12-25T11:58:00Z</dcterms:created>
  <dcterms:modified xsi:type="dcterms:W3CDTF">2018-12-25T12:03:00Z</dcterms:modified>
</cp:coreProperties>
</file>