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6D" w:rsidRDefault="005E3C6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E3C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3C6D" w:rsidRDefault="005E3C6D">
            <w:pPr>
              <w:pStyle w:val="ConsPlusNormal"/>
            </w:pPr>
            <w:r>
              <w:t>27 февраля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3C6D" w:rsidRDefault="005E3C6D">
            <w:pPr>
              <w:pStyle w:val="ConsPlusNormal"/>
              <w:jc w:val="right"/>
            </w:pPr>
            <w:r>
              <w:t>N 15-ОЗ</w:t>
            </w:r>
          </w:p>
        </w:tc>
      </w:tr>
    </w:tbl>
    <w:p w:rsidR="005E3C6D" w:rsidRDefault="005E3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jc w:val="center"/>
      </w:pPr>
      <w:r>
        <w:t>ВЛАДИМИРСКАЯ ОБЛАСТЬ</w:t>
      </w:r>
    </w:p>
    <w:p w:rsidR="005E3C6D" w:rsidRDefault="005E3C6D">
      <w:pPr>
        <w:pStyle w:val="ConsPlusTitle"/>
        <w:jc w:val="center"/>
      </w:pPr>
    </w:p>
    <w:p w:rsidR="005E3C6D" w:rsidRDefault="005E3C6D">
      <w:pPr>
        <w:pStyle w:val="ConsPlusTitle"/>
        <w:jc w:val="center"/>
      </w:pPr>
      <w:r>
        <w:t>ЗАКОН</w:t>
      </w:r>
    </w:p>
    <w:p w:rsidR="005E3C6D" w:rsidRDefault="005E3C6D">
      <w:pPr>
        <w:pStyle w:val="ConsPlusTitle"/>
        <w:jc w:val="center"/>
      </w:pPr>
    </w:p>
    <w:p w:rsidR="005E3C6D" w:rsidRDefault="005E3C6D">
      <w:pPr>
        <w:pStyle w:val="ConsPlusTitle"/>
        <w:jc w:val="center"/>
      </w:pPr>
      <w:r>
        <w:t>О ПРОФИЛАКТИКЕ НЕЗАКОННОГО ПОТРЕБЛЕНИЯ НАРКОТИЧЕСКИХ СРЕДСТВ</w:t>
      </w:r>
    </w:p>
    <w:p w:rsidR="005E3C6D" w:rsidRDefault="005E3C6D">
      <w:pPr>
        <w:pStyle w:val="ConsPlusTitle"/>
        <w:jc w:val="center"/>
      </w:pPr>
      <w:r>
        <w:t>И ПСИХОТРОПНЫХ ВЕЩЕСТВ, НАРКОМАНИИ И ТОКСИКОМАНИИ</w:t>
      </w:r>
    </w:p>
    <w:p w:rsidR="005E3C6D" w:rsidRDefault="005E3C6D">
      <w:pPr>
        <w:pStyle w:val="ConsPlusTitle"/>
        <w:jc w:val="center"/>
      </w:pPr>
      <w:r>
        <w:t>НА ТЕРРИТОРИИ ВЛАДИМИРСКОЙ ОБЛАСТИ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Normal"/>
        <w:jc w:val="right"/>
      </w:pPr>
      <w:proofErr w:type="gramStart"/>
      <w:r>
        <w:t>Принят</w:t>
      </w:r>
      <w:proofErr w:type="gramEnd"/>
    </w:p>
    <w:p w:rsidR="005E3C6D" w:rsidRDefault="005E3C6D">
      <w:pPr>
        <w:pStyle w:val="ConsPlusNormal"/>
        <w:jc w:val="right"/>
      </w:pPr>
      <w:r>
        <w:t>постановлением</w:t>
      </w:r>
    </w:p>
    <w:p w:rsidR="005E3C6D" w:rsidRDefault="005E3C6D">
      <w:pPr>
        <w:pStyle w:val="ConsPlusNormal"/>
        <w:jc w:val="right"/>
      </w:pPr>
      <w:r>
        <w:t>Законодательного Собрания</w:t>
      </w:r>
    </w:p>
    <w:p w:rsidR="005E3C6D" w:rsidRDefault="005E3C6D">
      <w:pPr>
        <w:pStyle w:val="ConsPlusNormal"/>
        <w:jc w:val="right"/>
      </w:pPr>
      <w:r>
        <w:t>Владимирской области</w:t>
      </w:r>
    </w:p>
    <w:p w:rsidR="005E3C6D" w:rsidRDefault="005E3C6D">
      <w:pPr>
        <w:pStyle w:val="ConsPlusNormal"/>
        <w:jc w:val="right"/>
      </w:pPr>
      <w:r>
        <w:t>от 20 февраля 2002 года N 35</w:t>
      </w:r>
    </w:p>
    <w:p w:rsidR="005E3C6D" w:rsidRDefault="005E3C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3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C6D" w:rsidRDefault="005E3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C6D" w:rsidRDefault="005E3C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Владимирской области</w:t>
            </w:r>
            <w:proofErr w:type="gramEnd"/>
          </w:p>
          <w:p w:rsidR="005E3C6D" w:rsidRDefault="005E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06.07.2005 </w:t>
            </w:r>
            <w:hyperlink r:id="rId4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08.05.2009 </w:t>
            </w:r>
            <w:hyperlink r:id="rId5" w:history="1">
              <w:r>
                <w:rPr>
                  <w:color w:val="0000FF"/>
                </w:rPr>
                <w:t>N 23-ОЗ</w:t>
              </w:r>
            </w:hyperlink>
            <w:r>
              <w:rPr>
                <w:color w:val="392C69"/>
              </w:rPr>
              <w:t xml:space="preserve">, от 21.02.2011 </w:t>
            </w:r>
            <w:hyperlink r:id="rId6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>,</w:t>
            </w:r>
          </w:p>
          <w:p w:rsidR="005E3C6D" w:rsidRDefault="005E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7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11.04.2014 </w:t>
            </w:r>
            <w:hyperlink r:id="rId8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, от 11.06.2019 </w:t>
            </w:r>
            <w:hyperlink r:id="rId9" w:history="1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jc w:val="center"/>
        <w:outlineLvl w:val="0"/>
      </w:pPr>
      <w:r>
        <w:t>Глава I. ОБЩИЕ ПОЛОЖЕНИЯ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ind w:firstLine="540"/>
        <w:jc w:val="both"/>
        <w:outlineLvl w:val="1"/>
      </w:pPr>
      <w:r>
        <w:t>Статья 1. Предмет правового регулирования</w:t>
      </w:r>
    </w:p>
    <w:p w:rsidR="005E3C6D" w:rsidRDefault="005E3C6D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Normal"/>
        <w:ind w:firstLine="540"/>
        <w:jc w:val="both"/>
      </w:pPr>
      <w:r>
        <w:t>Настоящий Закон регулирует правоотношения в сфере организации профилактики незаконного потребления наркотических средств и психотропных веществ, наркомании и токсикомании на территории Владимирской области и направлен на предупреждение распространения наркомании и токсикомании, обеспечение организационных и правовых гарантий осуществления мер профилактики незаконного потребления наркотических средств и психотропных веществ, наркомании и токсикомании на территории Владимирской области.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ind w:firstLine="540"/>
        <w:jc w:val="both"/>
        <w:outlineLvl w:val="1"/>
      </w:pPr>
      <w:r>
        <w:t>Статья 2. Понятия, используемые в настоящем Законе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Normal"/>
        <w:ind w:firstLine="540"/>
        <w:jc w:val="both"/>
      </w:pPr>
      <w:r>
        <w:t>1. В настоящем Законе используются следующие основные понятия:</w:t>
      </w:r>
    </w:p>
    <w:p w:rsidR="005E3C6D" w:rsidRDefault="005E3C6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Владимирской области от 11.06.2019 N 50-ОЗ)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 xml:space="preserve">1) - 3) утратили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Владимирской области от 11.06.2019 N 50-ОЗ;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4) токсические средства - химические вещества, препараты либо изготовленные на их основе продукты производства, способные вызвать возбуждение центральной нервной системы;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 xml:space="preserve">5) токсикомания - заболевание, обусловленное влечением и привыканием к приему лекарственных средств и других веществ, не относимых к наркотическим средствам и психотропным веществам согласно Единой конвенции о наркотических средствах (1961), Конвенции о психотропных веществах (1971), сопровождающееся хронической </w:t>
      </w:r>
      <w:r>
        <w:lastRenderedPageBreak/>
        <w:t>интоксикацией, наличием синдромов психической и физической зависимости;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6) профилактика незаконного потребления наркотических средств и психотропных веществ, наркомании и токсикомании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 и токсикомании;</w:t>
      </w:r>
    </w:p>
    <w:p w:rsidR="005E3C6D" w:rsidRDefault="005E3C6D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 xml:space="preserve">7) - 8) утратили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Владимирской области от 11.06.2019 N 50-ОЗ;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9) лечение больных наркоманией и токсикоманией - комплекс медицинских вмешательств, выполняемых по назначению медицинского работника, целью которых является устранение или облегчение проявлений наркомании и токсикомании либо связанных с ними состояний, восстановление или улучшение здоровья, трудоспособности и качества жизни;</w:t>
      </w:r>
    </w:p>
    <w:p w:rsidR="005E3C6D" w:rsidRDefault="005E3C6D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spacing w:before="240"/>
        <w:ind w:firstLine="540"/>
        <w:jc w:val="both"/>
      </w:pPr>
      <w:proofErr w:type="gramStart"/>
      <w:r>
        <w:t>10) реабилитация больных наркоманией и токсикоманией - комплекс мероприятий медицинского, психологического и социального характера, направленных на полное или частичное восстановление нарушенных вследствие потребления наркотических, токсических средств или психотропных веществ без назначения врача функций пораженного органа либо системы организма и (или) компенсацию утраченных функций, а также максимально возможное восстановление и (или) формирование социальных навыков и навыков психологической устойчивости.</w:t>
      </w:r>
      <w:proofErr w:type="gramEnd"/>
    </w:p>
    <w:p w:rsidR="005E3C6D" w:rsidRDefault="005E3C6D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 xml:space="preserve">2. Иные понятия и термины, используемые в настоящем Законе, применяются в значениях, определенных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веществах".</w:t>
      </w:r>
    </w:p>
    <w:p w:rsidR="005E3C6D" w:rsidRDefault="005E3C6D">
      <w:pPr>
        <w:pStyle w:val="ConsPlusNormal"/>
        <w:jc w:val="both"/>
      </w:pPr>
      <w:r>
        <w:t xml:space="preserve">(часть 2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Владимирской области от 11.06.2019 N 50-ОЗ)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ind w:firstLine="540"/>
        <w:jc w:val="both"/>
        <w:outlineLvl w:val="1"/>
      </w:pPr>
      <w:r>
        <w:t xml:space="preserve">Статья 3. Основные направления региональной </w:t>
      </w:r>
      <w:proofErr w:type="gramStart"/>
      <w:r>
        <w:t>политики в сфере организации профилактики незаконного потребления наркотических средств</w:t>
      </w:r>
      <w:proofErr w:type="gramEnd"/>
      <w:r>
        <w:t xml:space="preserve"> и психотропных веществ, наркомании и токсикомании</w:t>
      </w:r>
    </w:p>
    <w:p w:rsidR="005E3C6D" w:rsidRDefault="005E3C6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Normal"/>
        <w:ind w:firstLine="540"/>
        <w:jc w:val="both"/>
      </w:pPr>
      <w:r>
        <w:t xml:space="preserve">Основными направлениями региональной </w:t>
      </w:r>
      <w:proofErr w:type="gramStart"/>
      <w:r>
        <w:t>политики в сфере организации профилактики незаконного потребления наркотических средств</w:t>
      </w:r>
      <w:proofErr w:type="gramEnd"/>
      <w:r>
        <w:t xml:space="preserve"> и психотропных веществ, наркомании и токсикомании являются:</w:t>
      </w:r>
    </w:p>
    <w:p w:rsidR="005E3C6D" w:rsidRDefault="005E3C6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1) информирование населения о причинах возникновения наркомании и токсикомании, пропаганда здорового образа жизни и формирование в обществе негативного отношения к наркомании и токсикомании;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2) охрана здоровья человека, в том числе психического;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3) создание правовых гарантий для организации профилактики незаконного потребления наркотических средств и психотропных веществ, наркомании и токсикомании, обеспечение бюджетного финансирования мероприятий, направленных на организацию профилактики незаконного потребления наркотических средств и психотропных веществ, наркомании и токсикомании;</w:t>
      </w:r>
    </w:p>
    <w:p w:rsidR="005E3C6D" w:rsidRDefault="005E3C6D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 xml:space="preserve">4) создание для граждан, употребляющих наркотические, токсические средства, </w:t>
      </w:r>
      <w:proofErr w:type="spellStart"/>
      <w:r>
        <w:t>наркосодержащие</w:t>
      </w:r>
      <w:proofErr w:type="spellEnd"/>
      <w:r>
        <w:t xml:space="preserve"> растения и психотропные вещества, условий для коррекции и социальной адаптации на основе правовых, медицинских и педагогических методов;</w:t>
      </w:r>
    </w:p>
    <w:p w:rsidR="005E3C6D" w:rsidRDefault="005E3C6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Владимирской области от 21.02.2011 N 11-ОЗ)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5) подготовка, переподготовка и повышение квалификации специалистов в сфере организации профилактики незаконного потребления наркотических средств и психотропных веществ, наркомании и токсикомании.</w:t>
      </w:r>
    </w:p>
    <w:p w:rsidR="005E3C6D" w:rsidRDefault="005E3C6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jc w:val="center"/>
        <w:outlineLvl w:val="0"/>
      </w:pPr>
      <w:r>
        <w:t>Глава II. ПОЛНОМОЧИЯ ОРГАНОВ</w:t>
      </w:r>
    </w:p>
    <w:p w:rsidR="005E3C6D" w:rsidRDefault="005E3C6D">
      <w:pPr>
        <w:pStyle w:val="ConsPlusTitle"/>
        <w:jc w:val="center"/>
      </w:pPr>
      <w:r>
        <w:t>ГОСУДАРСТВЕННОЙ ВЛАСТИ ВЛАДИМИРСКОЙ ОБЛАСТИ В СФЕРЕ</w:t>
      </w:r>
    </w:p>
    <w:p w:rsidR="005E3C6D" w:rsidRDefault="005E3C6D">
      <w:pPr>
        <w:pStyle w:val="ConsPlusTitle"/>
        <w:jc w:val="center"/>
      </w:pPr>
      <w:r>
        <w:t>ОРГАНИЗАЦИИ ПРОФИЛАКТИКИ НЕЗАКОННОГО ПОТРЕБЛЕНИЯ</w:t>
      </w:r>
    </w:p>
    <w:p w:rsidR="005E3C6D" w:rsidRDefault="005E3C6D">
      <w:pPr>
        <w:pStyle w:val="ConsPlusTitle"/>
        <w:jc w:val="center"/>
      </w:pPr>
      <w:r>
        <w:t>НАРКОТИЧЕСКИХ СРЕДСТВ И ПСИХОТРОПНЫХ ВЕЩЕСТВ,</w:t>
      </w:r>
    </w:p>
    <w:p w:rsidR="005E3C6D" w:rsidRDefault="005E3C6D">
      <w:pPr>
        <w:pStyle w:val="ConsPlusTitle"/>
        <w:jc w:val="center"/>
      </w:pPr>
      <w:r>
        <w:t>НАРКОМАНИИ И ТОКСИКОМАНИИ</w:t>
      </w:r>
    </w:p>
    <w:p w:rsidR="005E3C6D" w:rsidRDefault="005E3C6D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Владимирской области</w:t>
      </w:r>
      <w:proofErr w:type="gramEnd"/>
    </w:p>
    <w:p w:rsidR="005E3C6D" w:rsidRDefault="005E3C6D">
      <w:pPr>
        <w:pStyle w:val="ConsPlusNormal"/>
        <w:jc w:val="center"/>
      </w:pPr>
      <w:r>
        <w:t>от 11.04.2014 N 35-ОЗ)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ind w:firstLine="540"/>
        <w:jc w:val="both"/>
        <w:outlineLvl w:val="1"/>
      </w:pPr>
      <w:r>
        <w:t>Статья 4. Полномочия Законодательного Собрания Владимирской области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Normal"/>
        <w:ind w:firstLine="540"/>
        <w:jc w:val="both"/>
      </w:pPr>
      <w:r>
        <w:t>К полномочиям Законодательного Собрания Владимирской области в сфере организации профилактики незаконного потребления наркотических средств и психотропных веществ, наркомании и токсикомании относятся:</w:t>
      </w:r>
    </w:p>
    <w:p w:rsidR="005E3C6D" w:rsidRDefault="005E3C6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законодательное регулирование отношений, возникающих в сфере организации профилактики незаконного потребления наркотических средств и психотропных веществ, наркомании и токсикомании;</w:t>
      </w:r>
    </w:p>
    <w:p w:rsidR="005E3C6D" w:rsidRDefault="005E3C6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spacing w:before="24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областного законодательства и иных нормативных актов в сфере организации профилактики незаконного потребления наркотических средств и психотропных веществ, наркомании и токсикомании;</w:t>
      </w:r>
    </w:p>
    <w:p w:rsidR="005E3C6D" w:rsidRDefault="005E3C6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Владимирской области от 08.05.2009 N 23-ОЗ;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утверждение объемов финансовых средств, направляемых на реализацию государственных программ Владимирской области,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5E3C6D" w:rsidRDefault="005E3C6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иные полномочия в соответствии с федеральным и областным законодательством в сфере организации профилактики незаконного потребления наркотических средств и психотропных веществ, наркомании и токсикомании.</w:t>
      </w:r>
    </w:p>
    <w:p w:rsidR="005E3C6D" w:rsidRDefault="005E3C6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ind w:firstLine="540"/>
        <w:jc w:val="both"/>
        <w:outlineLvl w:val="1"/>
      </w:pPr>
      <w:r>
        <w:t>Статья 5. Полномочия администрации Владимирской области в сфере организации профилактики незаконного потребления наркотических средств и психотропных веществ, наркомании и токсикомании</w:t>
      </w:r>
    </w:p>
    <w:p w:rsidR="005E3C6D" w:rsidRDefault="005E3C6D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Normal"/>
        <w:ind w:firstLine="540"/>
        <w:jc w:val="both"/>
      </w:pPr>
      <w:r>
        <w:t>К основным направлениям деятельности администрации Владимирской области в сфере организации профилактики незаконного потребления наркотических средств и психотропных веществ, наркомании и токсикомании относятся:</w:t>
      </w:r>
    </w:p>
    <w:p w:rsidR="005E3C6D" w:rsidRDefault="005E3C6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1) реализация полномочий в сфере организации профилактики незаконного потребления наркотических средств и психотропных веществ, наркомании и токсикомании в рамках единой государственной политики в пределах своей компетенции;</w:t>
      </w:r>
    </w:p>
    <w:p w:rsidR="005E3C6D" w:rsidRDefault="005E3C6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 xml:space="preserve">2) исключен. - </w:t>
      </w:r>
      <w:hyperlink r:id="rId34" w:history="1">
        <w:r>
          <w:rPr>
            <w:color w:val="0000FF"/>
          </w:rPr>
          <w:t>Закон</w:t>
        </w:r>
      </w:hyperlink>
      <w:r>
        <w:t xml:space="preserve"> Владимирской области от 06.07.2005 N 86-ОЗ;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3) установление порядка принятия решений о разработке, формировании и реализации государственных программ Владимирской области,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5E3C6D" w:rsidRDefault="005E3C6D">
      <w:pPr>
        <w:pStyle w:val="ConsPlusNormal"/>
        <w:jc w:val="both"/>
      </w:pPr>
      <w:r>
        <w:t xml:space="preserve">(в ред. Законов Владимирской области от 08.05.2009 </w:t>
      </w:r>
      <w:hyperlink r:id="rId35" w:history="1">
        <w:r>
          <w:rPr>
            <w:color w:val="0000FF"/>
          </w:rPr>
          <w:t>N 23-ОЗ</w:t>
        </w:r>
      </w:hyperlink>
      <w:r>
        <w:t xml:space="preserve">, от 11.04.2014 </w:t>
      </w:r>
      <w:hyperlink r:id="rId36" w:history="1">
        <w:r>
          <w:rPr>
            <w:color w:val="0000FF"/>
          </w:rPr>
          <w:t>N 35-ОЗ</w:t>
        </w:r>
      </w:hyperlink>
      <w:r>
        <w:t>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3.1) утверждение государственных программ Владимирской области,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5E3C6D" w:rsidRDefault="005E3C6D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Владимирской области от 08.05.2009 N 23-ОЗ;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4) создание по мере необходимости комиссий с привлечением представителей правоохранительных органов, иных органов исполнительной власти, организаций, общественных объединений;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 xml:space="preserve">5) создание и реализация </w:t>
      </w:r>
      <w:proofErr w:type="gramStart"/>
      <w:r>
        <w:t>экономических и правовых механизмов</w:t>
      </w:r>
      <w:proofErr w:type="gramEnd"/>
      <w:r>
        <w:t>, стимулирующих у населения интерес к сохранению здоровья, здоровому образу жизни;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 xml:space="preserve">6) исключен. - </w:t>
      </w:r>
      <w:hyperlink r:id="rId39" w:history="1">
        <w:r>
          <w:rPr>
            <w:color w:val="0000FF"/>
          </w:rPr>
          <w:t>Закон</w:t>
        </w:r>
      </w:hyperlink>
      <w:r>
        <w:t xml:space="preserve"> Владимирской области от 06.07.2005 N 86-ОЗ;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7) оказание помощи в организации разработки и внедрения новых эффективных методов лечения и реабилитации больных наркоманией и токсикоманией, а также использовании современных научных достижений в этой области;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 xml:space="preserve">8) содействие развитию </w:t>
      </w:r>
      <w:proofErr w:type="spellStart"/>
      <w:r>
        <w:t>антинаркотической</w:t>
      </w:r>
      <w:proofErr w:type="spellEnd"/>
      <w:r>
        <w:t xml:space="preserve"> пропаганды;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9) содействие в создании реабилитационных центров и отделений, рассчитанных на длительное пребывание в них пациентов, страдающих наркоманией и токсикоманией;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 xml:space="preserve">10) обеспечение </w:t>
      </w:r>
      <w:proofErr w:type="gramStart"/>
      <w:r>
        <w:t>контроля за</w:t>
      </w:r>
      <w:proofErr w:type="gramEnd"/>
      <w:r>
        <w:t xml:space="preserve"> деятельностью медицинских и иных организаций в сфере профилактики незаконного потребления наркотических средств и психотропных веществ, наркомании и токсикомании, лечения больных наркоманией и токсикоманией в пределах своих полномочий;</w:t>
      </w:r>
    </w:p>
    <w:p w:rsidR="005E3C6D" w:rsidRDefault="005E3C6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11) выделение на конкурсной основе целевого финансирования из областного бюджета по представленным программам организациям, занимающимся лечением и профилактикой незаконного потребления наркотических средств и психотропных веществ, наркомании и токсикомании;</w:t>
      </w:r>
    </w:p>
    <w:p w:rsidR="005E3C6D" w:rsidRDefault="005E3C6D">
      <w:pPr>
        <w:pStyle w:val="ConsPlusNormal"/>
        <w:jc w:val="both"/>
      </w:pPr>
      <w:r>
        <w:lastRenderedPageBreak/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11.1) определение условий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 w:rsidR="005E3C6D" w:rsidRDefault="005E3C6D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12) иные направления в сфере организации профилактики незаконного потребления наркотических средств и психотропных веществ, наркомании и токсикомании в соответствии с законодательством Российской Федерации и Владимирской области.</w:t>
      </w:r>
    </w:p>
    <w:p w:rsidR="005E3C6D" w:rsidRDefault="005E3C6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ind w:firstLine="540"/>
        <w:jc w:val="both"/>
        <w:outlineLvl w:val="1"/>
      </w:pPr>
      <w:r>
        <w:t xml:space="preserve">Статья 6. Утратила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Владимирской области от 11.04.2014 N 35-ОЗ.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jc w:val="center"/>
        <w:outlineLvl w:val="0"/>
      </w:pPr>
      <w:r>
        <w:t>Глава III. ОСНОВНЫЕ НАПРАВЛЕНИЯ ДЕЯТЕЛЬНОСТИ ОРГАНОВ</w:t>
      </w:r>
    </w:p>
    <w:p w:rsidR="005E3C6D" w:rsidRDefault="005E3C6D">
      <w:pPr>
        <w:pStyle w:val="ConsPlusTitle"/>
        <w:jc w:val="center"/>
      </w:pPr>
      <w:r>
        <w:t>И УЧРЕЖДЕНИЙ СИСТЕМЫ ПРОФИЛАКТИКИ НАРКОМАНИИ И</w:t>
      </w:r>
    </w:p>
    <w:p w:rsidR="005E3C6D" w:rsidRDefault="005E3C6D">
      <w:pPr>
        <w:pStyle w:val="ConsPlusTitle"/>
        <w:jc w:val="center"/>
      </w:pPr>
      <w:r>
        <w:t>ТОКСИКОМАНИИ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Normal"/>
        <w:ind w:firstLine="540"/>
        <w:jc w:val="both"/>
      </w:pPr>
      <w:r>
        <w:t xml:space="preserve">Утратила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Владимирской области от 11.04.2014 N 35-ОЗ.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jc w:val="center"/>
        <w:outlineLvl w:val="0"/>
      </w:pPr>
      <w:r>
        <w:t>Глава IV. ОСНОВНЫЕ НАПРАВЛЕНИЯ ОРГАНИЗАЦИИ ПРОФИЛАКТИКИ</w:t>
      </w:r>
    </w:p>
    <w:p w:rsidR="005E3C6D" w:rsidRDefault="005E3C6D">
      <w:pPr>
        <w:pStyle w:val="ConsPlusTitle"/>
        <w:jc w:val="center"/>
      </w:pPr>
      <w:r>
        <w:t>НЕЗАКОННОГО ПОТРЕБЛЕНИЯ НАРКОТИЧЕСКИХ СРЕДСТВ И</w:t>
      </w:r>
    </w:p>
    <w:p w:rsidR="005E3C6D" w:rsidRDefault="005E3C6D">
      <w:pPr>
        <w:pStyle w:val="ConsPlusTitle"/>
        <w:jc w:val="center"/>
      </w:pPr>
      <w:r>
        <w:t>ПСИХОТРОПНЫХ ВЕЩЕСТВ, НАРКОМАНИИ И ТОКСИКОМАНИИ</w:t>
      </w:r>
    </w:p>
    <w:p w:rsidR="005E3C6D" w:rsidRDefault="005E3C6D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Владимирской области</w:t>
      </w:r>
      <w:proofErr w:type="gramEnd"/>
    </w:p>
    <w:p w:rsidR="005E3C6D" w:rsidRDefault="005E3C6D">
      <w:pPr>
        <w:pStyle w:val="ConsPlusNormal"/>
        <w:jc w:val="center"/>
      </w:pPr>
      <w:r>
        <w:t>от 11.04.2014 N 35-ОЗ)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ind w:firstLine="540"/>
        <w:jc w:val="both"/>
        <w:outlineLvl w:val="1"/>
      </w:pPr>
      <w:r>
        <w:t>Статья 14. Основные направления организации профилактики незаконного потребления наркотических средств и психотропных веществ, наркомании и токсикомании</w:t>
      </w:r>
    </w:p>
    <w:p w:rsidR="005E3C6D" w:rsidRDefault="005E3C6D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Normal"/>
        <w:ind w:firstLine="540"/>
        <w:jc w:val="both"/>
      </w:pPr>
      <w:r>
        <w:t>К основным направлениям организации профилактики незаконного потребления наркотических средств и психотропных веществ, наркомании и токсикомании относятся: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организация и проведение органами государственной власти Владимирской области мероприятий по профилактике незаконного потребления наркотических средств и психотропных веществ, наркомании и токсикомании;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взаимодействие с территориальными органами федеральных органов исполнительной власти, органами местного самоуправления муниципальных образований Владимирской области, правоохранительными и иными органами, организациями независимо от организационно-правовых форм и форм собственности, гражданами в целях предупреждения возникновения и распространения наркомании и токсикомании;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организация системы раннего выявления незаконного потребления наркотических средств и психотропных веществ;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обеспечение доступности мероприятий по профилактике незаконного потребления наркотических средств и психотропных веществ, наркомании и токсикомании;</w:t>
      </w:r>
    </w:p>
    <w:p w:rsidR="005E3C6D" w:rsidRDefault="005E3C6D">
      <w:pPr>
        <w:pStyle w:val="ConsPlusNormal"/>
        <w:spacing w:before="240"/>
        <w:ind w:firstLine="540"/>
        <w:jc w:val="both"/>
      </w:pPr>
      <w:proofErr w:type="spellStart"/>
      <w:r>
        <w:t>антинаркотическое</w:t>
      </w:r>
      <w:proofErr w:type="spellEnd"/>
      <w:r>
        <w:t xml:space="preserve"> обучение и воспитание граждан.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ind w:firstLine="540"/>
        <w:jc w:val="both"/>
        <w:outlineLvl w:val="1"/>
      </w:pPr>
      <w:r>
        <w:t>Статья 15. Раннее выявление незаконного потребления наркотических средств и психотропных веществ</w:t>
      </w:r>
    </w:p>
    <w:p w:rsidR="005E3C6D" w:rsidRDefault="005E3C6D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Владимирской области от 11.04.2014 N 35-ОЗ)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Normal"/>
        <w:ind w:firstLine="540"/>
        <w:jc w:val="both"/>
      </w:pPr>
      <w: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веществ.</w:t>
      </w:r>
    </w:p>
    <w:p w:rsidR="005E3C6D" w:rsidRDefault="005E3C6D">
      <w:pPr>
        <w:pStyle w:val="ConsPlusNormal"/>
        <w:spacing w:before="240"/>
        <w:ind w:firstLine="540"/>
        <w:jc w:val="both"/>
      </w:pPr>
      <w:r>
        <w:t>2. Раннее выявление незаконного потребления наркотических средств и психотропных веще</w:t>
      </w:r>
      <w:proofErr w:type="gramStart"/>
      <w:r>
        <w:t>ств пр</w:t>
      </w:r>
      <w:proofErr w:type="gramEnd"/>
      <w:r>
        <w:t>оводится соответствующими органами и организациями в соответствии с их компетенцией, определенной действующим законодательством.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ind w:firstLine="540"/>
        <w:jc w:val="both"/>
        <w:outlineLvl w:val="1"/>
      </w:pPr>
      <w:r>
        <w:t xml:space="preserve">Статьи 16 - 17. Утратили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Владимирской области от 11.04.2014 N 35-ОЗ.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jc w:val="center"/>
        <w:outlineLvl w:val="0"/>
      </w:pPr>
      <w:r>
        <w:t xml:space="preserve">Глава V. ОБЛАСТНЫЕ И МЕСТНЫЕ ПРОГРАММЫ </w:t>
      </w:r>
      <w:proofErr w:type="gramStart"/>
      <w:r>
        <w:t>ПО</w:t>
      </w:r>
      <w:proofErr w:type="gramEnd"/>
    </w:p>
    <w:p w:rsidR="005E3C6D" w:rsidRDefault="005E3C6D">
      <w:pPr>
        <w:pStyle w:val="ConsPlusTitle"/>
        <w:jc w:val="center"/>
      </w:pPr>
      <w:r>
        <w:t>ПРОФИЛАКТИКЕ НАРКОМАНИИ И ТОКСИКОМАНИИ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Normal"/>
        <w:ind w:firstLine="540"/>
        <w:jc w:val="both"/>
      </w:pPr>
      <w:r>
        <w:t xml:space="preserve">Утратила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Владимирской области от 11.04.2014 N 35-ОЗ.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jc w:val="center"/>
        <w:outlineLvl w:val="0"/>
      </w:pPr>
      <w:r>
        <w:t>Глава VI. ЗАКЛЮЧИТЕЛЬНЫЕ ПОЛОЖЕНИЯ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Title"/>
        <w:ind w:firstLine="540"/>
        <w:jc w:val="both"/>
        <w:outlineLvl w:val="1"/>
      </w:pPr>
      <w:r>
        <w:t>Статья 19. Вступление в силу настоящего Закона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Normal"/>
        <w:jc w:val="right"/>
      </w:pPr>
      <w:r>
        <w:t>Губернатор</w:t>
      </w:r>
    </w:p>
    <w:p w:rsidR="005E3C6D" w:rsidRDefault="005E3C6D">
      <w:pPr>
        <w:pStyle w:val="ConsPlusNormal"/>
        <w:jc w:val="right"/>
      </w:pPr>
      <w:r>
        <w:t>Владимирской области</w:t>
      </w:r>
    </w:p>
    <w:p w:rsidR="005E3C6D" w:rsidRDefault="005E3C6D">
      <w:pPr>
        <w:pStyle w:val="ConsPlusNormal"/>
        <w:jc w:val="right"/>
      </w:pPr>
      <w:r>
        <w:t>Н.ВИНОГРАДОВ</w:t>
      </w:r>
    </w:p>
    <w:p w:rsidR="005E3C6D" w:rsidRDefault="005E3C6D">
      <w:pPr>
        <w:pStyle w:val="ConsPlusNormal"/>
      </w:pPr>
      <w:r>
        <w:t>Владимир</w:t>
      </w:r>
    </w:p>
    <w:p w:rsidR="005E3C6D" w:rsidRDefault="005E3C6D">
      <w:pPr>
        <w:pStyle w:val="ConsPlusNormal"/>
        <w:spacing w:before="240"/>
      </w:pPr>
      <w:r>
        <w:t>27 февраля 2002 года</w:t>
      </w:r>
    </w:p>
    <w:p w:rsidR="005E3C6D" w:rsidRDefault="005E3C6D">
      <w:pPr>
        <w:pStyle w:val="ConsPlusNormal"/>
        <w:spacing w:before="240"/>
      </w:pPr>
      <w:r>
        <w:t>N 15-ОЗ</w:t>
      </w: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Normal"/>
        <w:jc w:val="both"/>
      </w:pPr>
    </w:p>
    <w:p w:rsidR="005E3C6D" w:rsidRDefault="005E3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575" w:rsidRDefault="00615575"/>
    <w:sectPr w:rsidR="00615575" w:rsidSect="0088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6D"/>
    <w:rsid w:val="0010484E"/>
    <w:rsid w:val="00121210"/>
    <w:rsid w:val="001378E8"/>
    <w:rsid w:val="001F69C0"/>
    <w:rsid w:val="00202B04"/>
    <w:rsid w:val="00271286"/>
    <w:rsid w:val="00277621"/>
    <w:rsid w:val="002E71D5"/>
    <w:rsid w:val="003B0BC9"/>
    <w:rsid w:val="005E3C6D"/>
    <w:rsid w:val="00615575"/>
    <w:rsid w:val="00694B32"/>
    <w:rsid w:val="006C076A"/>
    <w:rsid w:val="006D5873"/>
    <w:rsid w:val="0079505E"/>
    <w:rsid w:val="007B65B6"/>
    <w:rsid w:val="008A5D34"/>
    <w:rsid w:val="00A30711"/>
    <w:rsid w:val="00AE7DC9"/>
    <w:rsid w:val="00B45EBF"/>
    <w:rsid w:val="00CA21C5"/>
    <w:rsid w:val="00D74569"/>
    <w:rsid w:val="00D96941"/>
    <w:rsid w:val="00E3376A"/>
    <w:rsid w:val="00F8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C6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E3C6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E3C6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C48876BA22AC1EBD0CDD1D8473CFE9B3A85132D32FE6C433A1178D02314A05140CD59A1D159721ED791166158A29B758512473115E87952CB008P5DCI" TargetMode="External"/><Relationship Id="rId18" Type="http://schemas.openxmlformats.org/officeDocument/2006/relationships/hyperlink" Target="consultantplus://offline/ref=24C48876BA22AC1EBD0CDD1D8473CFE9B3A85132D529E5C432AB4A870A68460713038A8D1A5C9B20ED79106318D52CA249092B700E40858930B20A5EP7DEI" TargetMode="External"/><Relationship Id="rId26" Type="http://schemas.openxmlformats.org/officeDocument/2006/relationships/hyperlink" Target="consultantplus://offline/ref=24C48876BA22AC1EBD0CDD1D8473CFE9B3A85132D32FE6C433A1178D02314A05140CD59A1D159721ED79126A158A29B758512473115E87952CB008P5DCI" TargetMode="External"/><Relationship Id="rId39" Type="http://schemas.openxmlformats.org/officeDocument/2006/relationships/hyperlink" Target="consultantplus://offline/ref=24C48876BA22AC1EBD0CDD1D8473CFE9B3A85132D52FE0C733A1178D02314A05140CD59A1D159721ED791162158A29B758512473115E87952CB008P5D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C48876BA22AC1EBD0CDD1D8473CFE9B3A85132D32FE6C433A1178D02314A05140CD59A1D159721ED791261158A29B758512473115E87952CB008P5DCI" TargetMode="External"/><Relationship Id="rId34" Type="http://schemas.openxmlformats.org/officeDocument/2006/relationships/hyperlink" Target="consultantplus://offline/ref=24C48876BA22AC1EBD0CDD1D8473CFE9B3A85132D52FE0C733A1178D02314A05140CD59A1D159721ED791162158A29B758512473115E87952CB008P5DCI" TargetMode="External"/><Relationship Id="rId42" Type="http://schemas.openxmlformats.org/officeDocument/2006/relationships/hyperlink" Target="consultantplus://offline/ref=24C48876BA22AC1EBD0CDD1D8473CFE9B3A85132D32FE6C433A1178D02314A05140CD59A1D159721ED791462158A29B758512473115E87952CB008P5DCI" TargetMode="External"/><Relationship Id="rId47" Type="http://schemas.openxmlformats.org/officeDocument/2006/relationships/hyperlink" Target="consultantplus://offline/ref=24C48876BA22AC1EBD0CDD1D8473CFE9B3A85132D32FE6C433A1178D02314A05140CD59A1D159721ED791464158A29B758512473115E87952CB008P5DCI" TargetMode="External"/><Relationship Id="rId50" Type="http://schemas.openxmlformats.org/officeDocument/2006/relationships/hyperlink" Target="consultantplus://offline/ref=24C48876BA22AC1EBD0CDD1D8473CFE9B3A85132D32FE6C433A1178D02314A05140CD59A1D159721ED791662158A29B758512473115E87952CB008P5DCI" TargetMode="External"/><Relationship Id="rId7" Type="http://schemas.openxmlformats.org/officeDocument/2006/relationships/hyperlink" Target="consultantplus://offline/ref=24C48876BA22AC1EBD0CDD1D8473CFE9B3A85132D12FE8C736A1178D02314A05140CD59A1D159721ED79106A158A29B758512473115E87952CB008P5DCI" TargetMode="External"/><Relationship Id="rId12" Type="http://schemas.openxmlformats.org/officeDocument/2006/relationships/hyperlink" Target="consultantplus://offline/ref=24C48876BA22AC1EBD0CDD1D8473CFE9B3A85132D529E5C432AB4A870A68460713038A8D1A5C9B20ED7910631FD52CA249092B700E40858930B20A5EP7DEI" TargetMode="External"/><Relationship Id="rId17" Type="http://schemas.openxmlformats.org/officeDocument/2006/relationships/hyperlink" Target="consultantplus://offline/ref=24C48876BA22AC1EBD0CC310921F91E3B2A00F3ED22CEA9169FE4CD0553840524143D4D45B198821EF6712621CPDDEI" TargetMode="External"/><Relationship Id="rId25" Type="http://schemas.openxmlformats.org/officeDocument/2006/relationships/hyperlink" Target="consultantplus://offline/ref=24C48876BA22AC1EBD0CDD1D8473CFE9B3A85132D32FE6C433A1178D02314A05140CD59A1D159721ED791265158A29B758512473115E87952CB008P5DCI" TargetMode="External"/><Relationship Id="rId33" Type="http://schemas.openxmlformats.org/officeDocument/2006/relationships/hyperlink" Target="consultantplus://offline/ref=24C48876BA22AC1EBD0CDD1D8473CFE9B3A85132D32FE6C433A1178D02314A05140CD59A1D159721ED791367158A29B758512473115E87952CB008P5DCI" TargetMode="External"/><Relationship Id="rId38" Type="http://schemas.openxmlformats.org/officeDocument/2006/relationships/hyperlink" Target="consultantplus://offline/ref=24C48876BA22AC1EBD0CDD1D8473CFE9B3A85132D32FE6C433A1178D02314A05140CD59A1D159721ED791365158A29B758512473115E87952CB008P5DCI" TargetMode="External"/><Relationship Id="rId46" Type="http://schemas.openxmlformats.org/officeDocument/2006/relationships/hyperlink" Target="consultantplus://offline/ref=24C48876BA22AC1EBD0CDD1D8473CFE9B3A85132D32FE6C433A1178D02314A05140CD59A1D159721ED791467158A29B758512473115E87952CB008P5D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C48876BA22AC1EBD0CDD1D8473CFE9B3A85132D32FE6C433A1178D02314A05140CD59A1D159721ED79116A158A29B758512473115E87952CB008P5DCI" TargetMode="External"/><Relationship Id="rId20" Type="http://schemas.openxmlformats.org/officeDocument/2006/relationships/hyperlink" Target="consultantplus://offline/ref=24C48876BA22AC1EBD0CDD1D8473CFE9B3A85132D32FE6C433A1178D02314A05140CD59A1D159721ED791260158A29B758512473115E87952CB008P5DCI" TargetMode="External"/><Relationship Id="rId29" Type="http://schemas.openxmlformats.org/officeDocument/2006/relationships/hyperlink" Target="consultantplus://offline/ref=24C48876BA22AC1EBD0CDD1D8473CFE9B3A85132D32FE6C433A1178D02314A05140CD59A1D159721ED791362158A29B758512473115E87952CB008P5DCI" TargetMode="External"/><Relationship Id="rId41" Type="http://schemas.openxmlformats.org/officeDocument/2006/relationships/hyperlink" Target="consultantplus://offline/ref=24C48876BA22AC1EBD0CDD1D8473CFE9B3A85132D32FE6C433A1178D02314A05140CD59A1D159721ED79136B158A29B758512473115E87952CB008P5D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48876BA22AC1EBD0CDD1D8473CFE9B3A85132D529E5C332AC4A870A68460713038A8D1A5C9B20ED79106216D52CA249092B700E40858930B20A5EP7DEI" TargetMode="External"/><Relationship Id="rId11" Type="http://schemas.openxmlformats.org/officeDocument/2006/relationships/hyperlink" Target="consultantplus://offline/ref=24C48876BA22AC1EBD0CDD1D8473CFE9B3A85132D529E5C432AB4A870A68460713038A8D1A5C9B20ED79106217D52CA249092B700E40858930B20A5EP7DEI" TargetMode="External"/><Relationship Id="rId24" Type="http://schemas.openxmlformats.org/officeDocument/2006/relationships/hyperlink" Target="consultantplus://offline/ref=24C48876BA22AC1EBD0CDD1D8473CFE9B3A85132D32FE6C433A1178D02314A05140CD59A1D159721ED791267158A29B758512473115E87952CB008P5DCI" TargetMode="External"/><Relationship Id="rId32" Type="http://schemas.openxmlformats.org/officeDocument/2006/relationships/hyperlink" Target="consultantplus://offline/ref=24C48876BA22AC1EBD0CDD1D8473CFE9B3A85132D32FE6C433A1178D02314A05140CD59A1D159721ED791366158A29B758512473115E87952CB008P5DCI" TargetMode="External"/><Relationship Id="rId37" Type="http://schemas.openxmlformats.org/officeDocument/2006/relationships/hyperlink" Target="consultantplus://offline/ref=24C48876BA22AC1EBD0CDD1D8473CFE9B3A85132D72EE3C33CA1178D02314A05140CD59A1D159721ED791161158A29B758512473115E87952CB008P5DCI" TargetMode="External"/><Relationship Id="rId40" Type="http://schemas.openxmlformats.org/officeDocument/2006/relationships/hyperlink" Target="consultantplus://offline/ref=24C48876BA22AC1EBD0CDD1D8473CFE9B3A85132D32FE6C433A1178D02314A05140CD59A1D159721ED79136A158A29B758512473115E87952CB008P5DCI" TargetMode="External"/><Relationship Id="rId45" Type="http://schemas.openxmlformats.org/officeDocument/2006/relationships/hyperlink" Target="consultantplus://offline/ref=24C48876BA22AC1EBD0CDD1D8473CFE9B3A85132D32FE6C433A1178D02314A05140CD59A1D159721ED791466158A29B758512473115E87952CB008P5DCI" TargetMode="External"/><Relationship Id="rId5" Type="http://schemas.openxmlformats.org/officeDocument/2006/relationships/hyperlink" Target="consultantplus://offline/ref=24C48876BA22AC1EBD0CDD1D8473CFE9B3A85132D72EE3C33CA1178D02314A05140CD59A1D159721ED79106A158A29B758512473115E87952CB008P5DCI" TargetMode="External"/><Relationship Id="rId15" Type="http://schemas.openxmlformats.org/officeDocument/2006/relationships/hyperlink" Target="consultantplus://offline/ref=24C48876BA22AC1EBD0CDD1D8473CFE9B3A85132D32FE6C433A1178D02314A05140CD59A1D159721ED791164158A29B758512473115E87952CB008P5DCI" TargetMode="External"/><Relationship Id="rId23" Type="http://schemas.openxmlformats.org/officeDocument/2006/relationships/hyperlink" Target="consultantplus://offline/ref=24C48876BA22AC1EBD0CDD1D8473CFE9B3A85132D32FE6C433A1178D02314A05140CD59A1D159721ED791266158A29B758512473115E87952CB008P5DCI" TargetMode="External"/><Relationship Id="rId28" Type="http://schemas.openxmlformats.org/officeDocument/2006/relationships/hyperlink" Target="consultantplus://offline/ref=24C48876BA22AC1EBD0CDD1D8473CFE9B3A85132D72EE3C33CA1178D02314A05140CD59A1D159721ED79106B158A29B758512473115E87952CB008P5DCI" TargetMode="External"/><Relationship Id="rId36" Type="http://schemas.openxmlformats.org/officeDocument/2006/relationships/hyperlink" Target="consultantplus://offline/ref=24C48876BA22AC1EBD0CDD1D8473CFE9B3A85132D32FE6C433A1178D02314A05140CD59A1D159721ED791364158A29B758512473115E87952CB008P5DCI" TargetMode="External"/><Relationship Id="rId49" Type="http://schemas.openxmlformats.org/officeDocument/2006/relationships/hyperlink" Target="consultantplus://offline/ref=24C48876BA22AC1EBD0CDD1D8473CFE9B3A85132D32FE6C433A1178D02314A05140CD59A1D159721ED79156A158A29B758512473115E87952CB008P5DCI" TargetMode="External"/><Relationship Id="rId10" Type="http://schemas.openxmlformats.org/officeDocument/2006/relationships/hyperlink" Target="consultantplus://offline/ref=24C48876BA22AC1EBD0CDD1D8473CFE9B3A85132D32FE6C433A1178D02314A05140CD59A1D159721ED791162158A29B758512473115E87952CB008P5DCI" TargetMode="External"/><Relationship Id="rId19" Type="http://schemas.openxmlformats.org/officeDocument/2006/relationships/hyperlink" Target="consultantplus://offline/ref=24C48876BA22AC1EBD0CDD1D8473CFE9B3A85132D32FE6C433A1178D02314A05140CD59A1D159721ED791263158A29B758512473115E87952CB008P5DCI" TargetMode="External"/><Relationship Id="rId31" Type="http://schemas.openxmlformats.org/officeDocument/2006/relationships/hyperlink" Target="consultantplus://offline/ref=24C48876BA22AC1EBD0CDD1D8473CFE9B3A85132D32FE6C433A1178D02314A05140CD59A1D159721ED791361158A29B758512473115E87952CB008P5DCI" TargetMode="External"/><Relationship Id="rId44" Type="http://schemas.openxmlformats.org/officeDocument/2006/relationships/hyperlink" Target="consultantplus://offline/ref=24C48876BA22AC1EBD0CDD1D8473CFE9B3A85132D32FE6C433A1178D02314A05140CD59A1D159721ED791461158A29B758512473115E87952CB008P5DCI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24C48876BA22AC1EBD0CDD1D8473CFE9B3A85132D52FE0C733A1178D02314A05140CD59A1D159721ED79106B158A29B758512473115E87952CB008P5DCI" TargetMode="External"/><Relationship Id="rId9" Type="http://schemas.openxmlformats.org/officeDocument/2006/relationships/hyperlink" Target="consultantplus://offline/ref=24C48876BA22AC1EBD0CDD1D8473CFE9B3A85132D529E5C432AB4A870A68460713038A8D1A5C9B20ED79106216D52CA249092B700E40858930B20A5EP7DEI" TargetMode="External"/><Relationship Id="rId14" Type="http://schemas.openxmlformats.org/officeDocument/2006/relationships/hyperlink" Target="consultantplus://offline/ref=24C48876BA22AC1EBD0CDD1D8473CFE9B3A85132D529E5C432AB4A870A68460713038A8D1A5C9B20ED7910631AD52CA249092B700E40858930B20A5EP7DEI" TargetMode="External"/><Relationship Id="rId22" Type="http://schemas.openxmlformats.org/officeDocument/2006/relationships/hyperlink" Target="consultantplus://offline/ref=24C48876BA22AC1EBD0CDD1D8473CFE9B3A85132D529E5C332AC4A870A68460713038A8D1A5C9B20ED7910631BD52CA249092B700E40858930B20A5EP7DEI" TargetMode="External"/><Relationship Id="rId27" Type="http://schemas.openxmlformats.org/officeDocument/2006/relationships/hyperlink" Target="consultantplus://offline/ref=24C48876BA22AC1EBD0CDD1D8473CFE9B3A85132D32FE6C433A1178D02314A05140CD59A1D159721ED79126B158A29B758512473115E87952CB008P5DCI" TargetMode="External"/><Relationship Id="rId30" Type="http://schemas.openxmlformats.org/officeDocument/2006/relationships/hyperlink" Target="consultantplus://offline/ref=24C48876BA22AC1EBD0CDD1D8473CFE9B3A85132D32FE6C433A1178D02314A05140CD59A1D159721ED791363158A29B758512473115E87952CB008P5DCI" TargetMode="External"/><Relationship Id="rId35" Type="http://schemas.openxmlformats.org/officeDocument/2006/relationships/hyperlink" Target="consultantplus://offline/ref=24C48876BA22AC1EBD0CDD1D8473CFE9B3A85132D72EE3C33CA1178D02314A05140CD59A1D159721ED791163158A29B758512473115E87952CB008P5DCI" TargetMode="External"/><Relationship Id="rId43" Type="http://schemas.openxmlformats.org/officeDocument/2006/relationships/hyperlink" Target="consultantplus://offline/ref=24C48876BA22AC1EBD0CDD1D8473CFE9B3A85132D32FE6C433A1178D02314A05140CD59A1D159721ED791460158A29B758512473115E87952CB008P5DCI" TargetMode="External"/><Relationship Id="rId48" Type="http://schemas.openxmlformats.org/officeDocument/2006/relationships/hyperlink" Target="consultantplus://offline/ref=24C48876BA22AC1EBD0CDD1D8473CFE9B3A85132D32FE6C433A1178D02314A05140CD59A1D159721ED791566158A29B758512473115E87952CB008P5DCI" TargetMode="External"/><Relationship Id="rId8" Type="http://schemas.openxmlformats.org/officeDocument/2006/relationships/hyperlink" Target="consultantplus://offline/ref=24C48876BA22AC1EBD0CDD1D8473CFE9B3A85132D32FE6C433A1178D02314A05140CD59A1D159721ED79106A158A29B758512473115E87952CB008P5DC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3205</Words>
  <Characters>18269</Characters>
  <Application>Microsoft Office Word</Application>
  <DocSecurity>0</DocSecurity>
  <Lines>152</Lines>
  <Paragraphs>42</Paragraphs>
  <ScaleCrop>false</ScaleCrop>
  <Company>Computer</Company>
  <LinksUpToDate>false</LinksUpToDate>
  <CharactersWithSpaces>21432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М.Ю. Нечваль</dc:creator>
  <cp:keywords/>
  <dc:description/>
  <cp:lastModifiedBy>М.Ю. Нечваль</cp:lastModifiedBy>
  <cp:revision>3</cp:revision>
  <dcterms:created xsi:type="dcterms:W3CDTF">2020-02-21T08:03:00Z</dcterms:created>
  <dcterms:modified xsi:type="dcterms:W3CDTF">2020-02-21T08:20:00Z</dcterms:modified>
</cp:coreProperties>
</file>