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09" w:rsidRPr="00B438FA" w:rsidRDefault="004A3A09" w:rsidP="004A3A09">
      <w:pPr>
        <w:shd w:val="clear" w:color="auto" w:fill="FFFFFF"/>
        <w:spacing w:after="24" w:line="240" w:lineRule="auto"/>
        <w:ind w:left="24" w:right="24" w:firstLine="68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Заседание Антитеррористической комиссии города </w:t>
      </w:r>
      <w:proofErr w:type="spellStart"/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Коврова</w:t>
      </w:r>
      <w:proofErr w:type="spellEnd"/>
      <w:r w:rsidRPr="00B438F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</w:t>
      </w:r>
      <w:r w:rsidR="0051317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10.06.2020</w:t>
      </w:r>
    </w:p>
    <w:p w:rsidR="004A3A09" w:rsidRPr="002A3681" w:rsidRDefault="004A3A09" w:rsidP="004A3A09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2FA0" w:rsidRDefault="00E22FA0" w:rsidP="000275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A09" w:rsidRPr="00652951" w:rsidRDefault="0051317C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июня</w:t>
      </w:r>
      <w:r w:rsidR="004A3A09" w:rsidRPr="0065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состоялось совестное заседание оперативной группы Ковровского района и  Антитеррористической комиссии </w:t>
      </w:r>
      <w:proofErr w:type="gramStart"/>
      <w:r w:rsidR="004A3A09" w:rsidRPr="0065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4A3A09" w:rsidRPr="00652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Коврова.</w:t>
      </w:r>
    </w:p>
    <w:p w:rsidR="004A3A09" w:rsidRPr="00652951" w:rsidRDefault="004A3A09" w:rsidP="0065295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70D41" w:rsidRPr="00652951" w:rsidRDefault="00B70D41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были рассмотрены следующие вопросы:</w:t>
      </w:r>
    </w:p>
    <w:p w:rsidR="00B70D41" w:rsidRPr="00652951" w:rsidRDefault="00B70D41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41" w:rsidRPr="00652951" w:rsidRDefault="00B70D41" w:rsidP="0065295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2951">
        <w:rPr>
          <w:rFonts w:ascii="Times New Roman" w:eastAsia="Calibri" w:hAnsi="Times New Roman" w:cs="Times New Roman"/>
          <w:b/>
          <w:sz w:val="28"/>
          <w:szCs w:val="28"/>
        </w:rPr>
        <w:t>1. О дополнительных мерах по повышению уровня АТЗ мест отдыха детей при подготовке к летнему оздоровительному сезону 2020 года.</w:t>
      </w:r>
    </w:p>
    <w:p w:rsidR="00652951" w:rsidRPr="00652951" w:rsidRDefault="00652951" w:rsidP="006529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5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52951"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 w:rsidRPr="00652951">
        <w:rPr>
          <w:rFonts w:ascii="Times New Roman" w:hAnsi="Times New Roman" w:cs="Times New Roman"/>
          <w:sz w:val="28"/>
          <w:szCs w:val="28"/>
        </w:rPr>
        <w:t xml:space="preserve"> района действуют два муниципальных загородных оздоровительных лагеря подведомственных управлению образования: МАУ ЗОЛ «Березка» деревня </w:t>
      </w:r>
      <w:proofErr w:type="spellStart"/>
      <w:r w:rsidRPr="00652951">
        <w:rPr>
          <w:rFonts w:ascii="Times New Roman" w:hAnsi="Times New Roman" w:cs="Times New Roman"/>
          <w:sz w:val="28"/>
          <w:szCs w:val="28"/>
        </w:rPr>
        <w:t>Репники</w:t>
      </w:r>
      <w:proofErr w:type="spellEnd"/>
      <w:r w:rsidRPr="00652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951"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 w:rsidRPr="00652951">
        <w:rPr>
          <w:rFonts w:ascii="Times New Roman" w:hAnsi="Times New Roman" w:cs="Times New Roman"/>
          <w:sz w:val="28"/>
          <w:szCs w:val="28"/>
        </w:rPr>
        <w:t xml:space="preserve"> района, МБУ «ДОЛ «Лесной городок</w:t>
      </w:r>
      <w:proofErr w:type="gramStart"/>
      <w:r w:rsidRPr="00652951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Pr="00652951">
        <w:rPr>
          <w:rFonts w:ascii="Times New Roman" w:hAnsi="Times New Roman" w:cs="Times New Roman"/>
          <w:sz w:val="28"/>
          <w:szCs w:val="28"/>
        </w:rPr>
        <w:t xml:space="preserve">еревня </w:t>
      </w:r>
      <w:proofErr w:type="spellStart"/>
      <w:r w:rsidRPr="00652951">
        <w:rPr>
          <w:rFonts w:ascii="Times New Roman" w:hAnsi="Times New Roman" w:cs="Times New Roman"/>
          <w:sz w:val="28"/>
          <w:szCs w:val="28"/>
        </w:rPr>
        <w:t>Бельково</w:t>
      </w:r>
      <w:proofErr w:type="spellEnd"/>
      <w:r w:rsidRPr="00652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951">
        <w:rPr>
          <w:rFonts w:ascii="Times New Roman" w:hAnsi="Times New Roman" w:cs="Times New Roman"/>
          <w:sz w:val="28"/>
          <w:szCs w:val="28"/>
        </w:rPr>
        <w:t>Ковровского</w:t>
      </w:r>
      <w:proofErr w:type="spellEnd"/>
      <w:r w:rsidRPr="0065295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52951" w:rsidRPr="00652951" w:rsidRDefault="00652951" w:rsidP="006529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51">
        <w:rPr>
          <w:rFonts w:ascii="Times New Roman" w:hAnsi="Times New Roman" w:cs="Times New Roman"/>
          <w:sz w:val="28"/>
          <w:szCs w:val="28"/>
        </w:rPr>
        <w:t>Одним из основных направлений в деятельности загородных оздоровительных лагерей является обеспечение антитеррористической защищенности воспитанников и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951">
        <w:rPr>
          <w:rFonts w:ascii="Times New Roman" w:hAnsi="Times New Roman" w:cs="Times New Roman"/>
          <w:sz w:val="28"/>
          <w:szCs w:val="28"/>
        </w:rPr>
        <w:t>загородных оздоровительных лагерей.</w:t>
      </w:r>
    </w:p>
    <w:p w:rsidR="00652951" w:rsidRPr="00652951" w:rsidRDefault="00652951" w:rsidP="006529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52951">
        <w:rPr>
          <w:rFonts w:ascii="Times New Roman" w:hAnsi="Times New Roman" w:cs="Times New Roman"/>
          <w:sz w:val="28"/>
          <w:szCs w:val="28"/>
        </w:rPr>
        <w:t xml:space="preserve">Работу по обеспечению антитеррористической защищенности загородные оздоровительные лагеря организовывают на основании и в соответствии с постановлением правительства Российской Федерации от 02.08.2019 № 1006 </w:t>
      </w:r>
      <w:r w:rsidRPr="00652951">
        <w:rPr>
          <w:rFonts w:ascii="Times New Roman" w:hAnsi="Times New Roman" w:cs="Times New Roman"/>
          <w:bCs/>
          <w:sz w:val="28"/>
          <w:szCs w:val="28"/>
        </w:rPr>
        <w:t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</w:t>
      </w:r>
      <w:proofErr w:type="gramEnd"/>
    </w:p>
    <w:p w:rsidR="00652951" w:rsidRPr="00652951" w:rsidRDefault="00652951" w:rsidP="00652951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2951">
        <w:rPr>
          <w:rFonts w:ascii="Times New Roman" w:hAnsi="Times New Roman" w:cs="Times New Roman"/>
          <w:sz w:val="28"/>
          <w:szCs w:val="28"/>
        </w:rPr>
        <w:t>К</w:t>
      </w:r>
      <w:r w:rsidRPr="00652951">
        <w:rPr>
          <w:rFonts w:ascii="Times New Roman" w:hAnsi="Times New Roman" w:cs="Times New Roman"/>
          <w:bCs/>
          <w:sz w:val="28"/>
          <w:szCs w:val="28"/>
        </w:rPr>
        <w:t xml:space="preserve">омиссиями </w:t>
      </w:r>
      <w:r w:rsidRPr="00652951">
        <w:rPr>
          <w:rFonts w:ascii="Times New Roman" w:hAnsi="Times New Roman" w:cs="Times New Roman"/>
          <w:sz w:val="28"/>
          <w:szCs w:val="28"/>
        </w:rPr>
        <w:t xml:space="preserve">загородных оздоровительных лагерей </w:t>
      </w:r>
      <w:r w:rsidRPr="00652951">
        <w:rPr>
          <w:rFonts w:ascii="Times New Roman" w:hAnsi="Times New Roman" w:cs="Times New Roman"/>
          <w:bCs/>
          <w:sz w:val="28"/>
          <w:szCs w:val="28"/>
        </w:rPr>
        <w:t xml:space="preserve">с участием представителей ФСБ, </w:t>
      </w:r>
      <w:proofErr w:type="spellStart"/>
      <w:r w:rsidRPr="00652951">
        <w:rPr>
          <w:rFonts w:ascii="Times New Roman" w:hAnsi="Times New Roman" w:cs="Times New Roman"/>
          <w:bCs/>
          <w:sz w:val="28"/>
          <w:szCs w:val="28"/>
        </w:rPr>
        <w:t>Росгвардиии</w:t>
      </w:r>
      <w:proofErr w:type="spellEnd"/>
      <w:r w:rsidRPr="00652951">
        <w:rPr>
          <w:rFonts w:ascii="Times New Roman" w:hAnsi="Times New Roman" w:cs="Times New Roman"/>
          <w:bCs/>
          <w:sz w:val="28"/>
          <w:szCs w:val="28"/>
        </w:rPr>
        <w:t xml:space="preserve"> МЧС осенью 2019 года было проведено обследование и категорирование муниципальных </w:t>
      </w:r>
      <w:r w:rsidRPr="00652951">
        <w:rPr>
          <w:rFonts w:ascii="Times New Roman" w:hAnsi="Times New Roman" w:cs="Times New Roman"/>
          <w:sz w:val="28"/>
          <w:szCs w:val="28"/>
        </w:rPr>
        <w:t xml:space="preserve">загородных оздоровительных лагерей </w:t>
      </w:r>
      <w:r w:rsidRPr="00652951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proofErr w:type="spellStart"/>
      <w:r w:rsidRPr="00652951">
        <w:rPr>
          <w:rFonts w:ascii="Times New Roman" w:hAnsi="Times New Roman" w:cs="Times New Roman"/>
          <w:bCs/>
          <w:sz w:val="28"/>
          <w:szCs w:val="28"/>
        </w:rPr>
        <w:t>Коврова</w:t>
      </w:r>
      <w:proofErr w:type="spellEnd"/>
      <w:r w:rsidRPr="00652951">
        <w:rPr>
          <w:rFonts w:ascii="Times New Roman" w:hAnsi="Times New Roman" w:cs="Times New Roman"/>
          <w:bCs/>
          <w:sz w:val="28"/>
          <w:szCs w:val="28"/>
        </w:rPr>
        <w:t xml:space="preserve">. На основании актов категорирования разработаны и утверждены паспорта безопасности объектов. Лагеря отнесены к </w:t>
      </w:r>
      <w:r w:rsidRPr="0065295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652951">
        <w:rPr>
          <w:rFonts w:ascii="Times New Roman" w:hAnsi="Times New Roman" w:cs="Times New Roman"/>
          <w:bCs/>
          <w:sz w:val="28"/>
          <w:szCs w:val="28"/>
        </w:rPr>
        <w:t xml:space="preserve"> категории опасности.</w:t>
      </w:r>
    </w:p>
    <w:p w:rsidR="00652951" w:rsidRPr="00652951" w:rsidRDefault="00652951" w:rsidP="00652951">
      <w:pPr>
        <w:pStyle w:val="a6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951">
        <w:rPr>
          <w:rFonts w:ascii="Times New Roman" w:eastAsia="Calibri" w:hAnsi="Times New Roman" w:cs="Times New Roman"/>
          <w:sz w:val="28"/>
          <w:szCs w:val="28"/>
        </w:rPr>
        <w:t xml:space="preserve">Загородные оздоровительные лагеря </w:t>
      </w:r>
      <w:r w:rsidRPr="00652951">
        <w:rPr>
          <w:rFonts w:ascii="Times New Roman" w:hAnsi="Times New Roman" w:cs="Times New Roman"/>
          <w:sz w:val="28"/>
          <w:szCs w:val="28"/>
        </w:rPr>
        <w:t>оснащены инженерно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9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951">
        <w:rPr>
          <w:rFonts w:ascii="Times New Roman" w:hAnsi="Times New Roman" w:cs="Times New Roman"/>
          <w:sz w:val="28"/>
          <w:szCs w:val="28"/>
        </w:rPr>
        <w:t>техническими средствами и системами охраны, а также средствами связи, которые постоянно поддерживают в исправном состоянии. Лагеря оборудованы:</w:t>
      </w:r>
    </w:p>
    <w:p w:rsidR="00652951" w:rsidRPr="00652951" w:rsidRDefault="00652951" w:rsidP="006529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51">
        <w:rPr>
          <w:rFonts w:ascii="Times New Roman" w:hAnsi="Times New Roman" w:cs="Times New Roman"/>
          <w:sz w:val="28"/>
          <w:szCs w:val="28"/>
        </w:rPr>
        <w:t xml:space="preserve">- кнопками тревожной сигнализации (КТС) с выводом на пульт ООО ЧОО «Дозор» (Березка) и ОВО по городу </w:t>
      </w:r>
      <w:proofErr w:type="spellStart"/>
      <w:r w:rsidRPr="00652951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Pr="00652951">
        <w:rPr>
          <w:rFonts w:ascii="Times New Roman" w:hAnsi="Times New Roman" w:cs="Times New Roman"/>
          <w:sz w:val="28"/>
          <w:szCs w:val="28"/>
        </w:rPr>
        <w:t xml:space="preserve"> ФГКУ «УВО ВНГ Росси по Владимирской области».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52951">
        <w:rPr>
          <w:rFonts w:ascii="Times New Roman" w:hAnsi="Times New Roman"/>
          <w:sz w:val="28"/>
          <w:szCs w:val="28"/>
        </w:rPr>
        <w:t>с</w:t>
      </w:r>
      <w:proofErr w:type="gramEnd"/>
      <w:r w:rsidRPr="00652951">
        <w:rPr>
          <w:rFonts w:ascii="Times New Roman" w:hAnsi="Times New Roman"/>
          <w:sz w:val="28"/>
          <w:szCs w:val="28"/>
        </w:rPr>
        <w:t>истемами видеонаблюдения со сроком хранения данных 30 суток;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>- системами оповещения и управления эвакуацией;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52951">
        <w:rPr>
          <w:rFonts w:ascii="Times New Roman" w:hAnsi="Times New Roman"/>
          <w:sz w:val="28"/>
          <w:szCs w:val="28"/>
        </w:rPr>
        <w:t>периметральным</w:t>
      </w:r>
      <w:proofErr w:type="spellEnd"/>
      <w:r w:rsidRPr="00652951">
        <w:rPr>
          <w:rFonts w:ascii="Times New Roman" w:hAnsi="Times New Roman"/>
          <w:sz w:val="28"/>
          <w:szCs w:val="28"/>
        </w:rPr>
        <w:t xml:space="preserve"> ограждением, находящемся исправном </w:t>
      </w:r>
      <w:proofErr w:type="gramStart"/>
      <w:r w:rsidRPr="00652951">
        <w:rPr>
          <w:rFonts w:ascii="Times New Roman" w:hAnsi="Times New Roman"/>
          <w:sz w:val="28"/>
          <w:szCs w:val="28"/>
        </w:rPr>
        <w:t>состоянии</w:t>
      </w:r>
      <w:proofErr w:type="gramEnd"/>
      <w:r w:rsidRPr="00652951">
        <w:rPr>
          <w:rFonts w:ascii="Times New Roman" w:hAnsi="Times New Roman"/>
          <w:sz w:val="28"/>
          <w:szCs w:val="28"/>
        </w:rPr>
        <w:t>;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>- постами охраны при входах на территорию;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>- постоянной телефонной связью, а также мобильной связью и радиостанциями для связи на территории лагерей;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 xml:space="preserve">- портативными ручными </w:t>
      </w:r>
      <w:proofErr w:type="spellStart"/>
      <w:r w:rsidRPr="00652951">
        <w:rPr>
          <w:rFonts w:ascii="Times New Roman" w:hAnsi="Times New Roman"/>
          <w:sz w:val="28"/>
          <w:szCs w:val="28"/>
        </w:rPr>
        <w:t>металлодетекторами</w:t>
      </w:r>
      <w:proofErr w:type="spellEnd"/>
      <w:r w:rsidRPr="00652951">
        <w:rPr>
          <w:rFonts w:ascii="Times New Roman" w:hAnsi="Times New Roman"/>
          <w:sz w:val="28"/>
          <w:szCs w:val="28"/>
        </w:rPr>
        <w:t>;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>- АПС и ПАК «Стрелец-мониторинг»;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lastRenderedPageBreak/>
        <w:t>- внутренним пожарным водопроводом и огнетушителями;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>- в ночное время территория освещается.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>Пропускной режим и охрана в образовательных организациях обеспечивается круглогодично штатными сторожами, а также сотрудниками ЧОО в периоды пребывания в лагерях воспитанников.</w:t>
      </w:r>
    </w:p>
    <w:p w:rsidR="00652951" w:rsidRPr="00652951" w:rsidRDefault="00652951" w:rsidP="00652951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52951">
        <w:rPr>
          <w:rFonts w:ascii="Times New Roman" w:hAnsi="Times New Roman"/>
          <w:sz w:val="28"/>
          <w:szCs w:val="28"/>
        </w:rPr>
        <w:t>В загородных оздоровительных лагерях размещены стенды по безопасности, содержащие информацию о порядке действий при обнаружении подозрительных лиц или предметов, поступлении информации об угрозе совершения или о совершении террористических актов, номера телефонов правоохранительных органов, органов безопасности, аварийно-спасательных служб, на каждом этаже размещены схемы эвакуации в случае ЧС.</w:t>
      </w:r>
    </w:p>
    <w:p w:rsidR="00B70D41" w:rsidRPr="00652951" w:rsidRDefault="00B70D41" w:rsidP="0065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D41" w:rsidRDefault="00B70D41" w:rsidP="0065295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2951">
        <w:rPr>
          <w:rFonts w:ascii="Times New Roman" w:eastAsia="Calibri" w:hAnsi="Times New Roman" w:cs="Times New Roman"/>
          <w:b/>
          <w:sz w:val="28"/>
          <w:szCs w:val="28"/>
        </w:rPr>
        <w:t>2. О рассмотрении вопроса по включению вновь вводимых в эксплуатацию крупных торговых объектов в перечень объектов, подлежащих категорированию в интересах их антитеррористической защищенности, согласно постановлению Правительства РФ от 19.10.2017 № 1273.</w:t>
      </w:r>
    </w:p>
    <w:p w:rsidR="00652951" w:rsidRPr="00652951" w:rsidRDefault="00652951" w:rsidP="0065295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0D41" w:rsidRPr="00652951" w:rsidRDefault="00B70D41" w:rsidP="00652951">
      <w:pPr>
        <w:pStyle w:val="p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652951">
        <w:rPr>
          <w:rFonts w:eastAsia="Calibri"/>
          <w:b/>
          <w:sz w:val="28"/>
          <w:szCs w:val="28"/>
          <w:shd w:val="clear" w:color="auto" w:fill="FFFFFF"/>
        </w:rPr>
        <w:t xml:space="preserve">3. </w:t>
      </w:r>
      <w:r w:rsidRPr="00652951">
        <w:rPr>
          <w:b/>
          <w:sz w:val="28"/>
          <w:szCs w:val="28"/>
        </w:rPr>
        <w:t>О мерах по выявлению и предотвращению угроз совершения террористических актов в период проведения празднования Дня России. Рассмотрение информации о результатах проверок и состоянии АТЗ потенциальных объектов террористических посягательств и мест массового пребывания людей.</w:t>
      </w:r>
    </w:p>
    <w:p w:rsidR="00B70D41" w:rsidRPr="00652951" w:rsidRDefault="00B70D41" w:rsidP="006529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70D41" w:rsidRPr="00652951" w:rsidRDefault="00B70D41" w:rsidP="0065295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работы и принимаемых мерах по своевременному выявлению, пресечению возможных террористических актов, охране общественного порядка и обеспечению безопасности проведения массовых торжественных мероприятий проинформировали руководители отдела </w:t>
      </w:r>
      <w:r w:rsidR="00652951"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652951"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52951"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52951"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Коврове</w:t>
      </w:r>
      <w:proofErr w:type="spellEnd"/>
      <w:r w:rsidR="00652951"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>УФСБ России по Владимирской области, МО МВД России «</w:t>
      </w:r>
      <w:proofErr w:type="spellStart"/>
      <w:r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Ковровский</w:t>
      </w:r>
      <w:proofErr w:type="spellEnd"/>
      <w:r w:rsidRPr="00652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МКУ «УГОЧС». </w:t>
      </w:r>
    </w:p>
    <w:p w:rsidR="00B70D41" w:rsidRPr="00652951" w:rsidRDefault="00B70D41" w:rsidP="006529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951">
        <w:rPr>
          <w:color w:val="000000"/>
          <w:sz w:val="28"/>
          <w:szCs w:val="28"/>
        </w:rPr>
        <w:t>По данному вопросу комисси</w:t>
      </w:r>
      <w:r w:rsidR="00652951" w:rsidRPr="00652951">
        <w:rPr>
          <w:color w:val="000000"/>
          <w:sz w:val="28"/>
          <w:szCs w:val="28"/>
        </w:rPr>
        <w:t>ей</w:t>
      </w:r>
      <w:r w:rsidRPr="00652951">
        <w:rPr>
          <w:color w:val="000000"/>
          <w:sz w:val="28"/>
          <w:szCs w:val="28"/>
        </w:rPr>
        <w:t xml:space="preserve"> рекомендова</w:t>
      </w:r>
      <w:r w:rsidR="00652951" w:rsidRPr="00652951">
        <w:rPr>
          <w:color w:val="000000"/>
          <w:sz w:val="28"/>
          <w:szCs w:val="28"/>
        </w:rPr>
        <w:t xml:space="preserve">но </w:t>
      </w:r>
      <w:r w:rsidRPr="00652951">
        <w:rPr>
          <w:color w:val="000000"/>
          <w:sz w:val="28"/>
          <w:szCs w:val="28"/>
        </w:rPr>
        <w:t xml:space="preserve">проводить постоянный мониторинг реализации всего комплекса антитеррористических мер на подведомственных территориях, принимать конкретные практические решения при возникновении угроз терроризма и нарушения общественной безопасности. </w:t>
      </w:r>
    </w:p>
    <w:p w:rsidR="00B70D41" w:rsidRPr="00652951" w:rsidRDefault="00B70D41" w:rsidP="006529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52951">
        <w:rPr>
          <w:color w:val="000000"/>
          <w:sz w:val="28"/>
          <w:szCs w:val="28"/>
        </w:rPr>
        <w:t>На объектах жизнеобеспечения должны быть проведены профилактические меры, направленные на обеспечение их безопасного функционирования.</w:t>
      </w:r>
    </w:p>
    <w:p w:rsidR="00B70D41" w:rsidRPr="00652951" w:rsidRDefault="00B70D41" w:rsidP="00652951">
      <w:pPr>
        <w:pStyle w:val="Style7"/>
        <w:widowControl/>
        <w:ind w:firstLine="709"/>
        <w:jc w:val="both"/>
        <w:rPr>
          <w:rStyle w:val="FontStyle11"/>
          <w:sz w:val="28"/>
          <w:szCs w:val="28"/>
        </w:rPr>
      </w:pPr>
    </w:p>
    <w:p w:rsidR="00B70D41" w:rsidRPr="00652951" w:rsidRDefault="00B70D41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D41" w:rsidRPr="00652951" w:rsidRDefault="00B70D41" w:rsidP="0065295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09F" w:rsidRDefault="0088009F" w:rsidP="00652951">
      <w:pPr>
        <w:ind w:firstLine="709"/>
      </w:pPr>
    </w:p>
    <w:sectPr w:rsidR="0088009F" w:rsidSect="004A3A09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49E"/>
    <w:multiLevelType w:val="hybridMultilevel"/>
    <w:tmpl w:val="8B5EF8D6"/>
    <w:lvl w:ilvl="0" w:tplc="2AA68882">
      <w:start w:val="2"/>
      <w:numFmt w:val="decimal"/>
      <w:lvlText w:val="%1."/>
      <w:lvlJc w:val="left"/>
      <w:pPr>
        <w:ind w:left="720" w:hanging="360"/>
      </w:pPr>
      <w:rPr>
        <w:rFonts w:eastAsiaTheme="minorEastAsia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5CC1"/>
    <w:rsid w:val="0002759D"/>
    <w:rsid w:val="00310E13"/>
    <w:rsid w:val="00422842"/>
    <w:rsid w:val="004A3A09"/>
    <w:rsid w:val="0051317C"/>
    <w:rsid w:val="00652951"/>
    <w:rsid w:val="0088009F"/>
    <w:rsid w:val="008C5CC1"/>
    <w:rsid w:val="008D5628"/>
    <w:rsid w:val="009A0C77"/>
    <w:rsid w:val="00A737FA"/>
    <w:rsid w:val="00B70D41"/>
    <w:rsid w:val="00D340EF"/>
    <w:rsid w:val="00E22FA0"/>
    <w:rsid w:val="00E7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8C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B7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B70D41"/>
  </w:style>
  <w:style w:type="paragraph" w:customStyle="1" w:styleId="Style7">
    <w:name w:val="Style7"/>
    <w:basedOn w:val="a"/>
    <w:rsid w:val="00B70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70D41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652951"/>
    <w:pPr>
      <w:ind w:left="720"/>
      <w:contextualSpacing/>
    </w:pPr>
  </w:style>
  <w:style w:type="paragraph" w:customStyle="1" w:styleId="ConsNormal">
    <w:name w:val="ConsNormal"/>
    <w:rsid w:val="0065295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FontStyle19">
    <w:name w:val="Font Style19"/>
    <w:uiPriority w:val="99"/>
    <w:rsid w:val="00652951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529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2020-06-22T10:46:00Z</dcterms:created>
  <dcterms:modified xsi:type="dcterms:W3CDTF">2020-06-22T10:46:00Z</dcterms:modified>
</cp:coreProperties>
</file>