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A" w:rsidRPr="00052503" w:rsidRDefault="0010245A" w:rsidP="0010245A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Приложение № </w:t>
      </w:r>
      <w:r w:rsidR="00A07BA3" w:rsidRPr="00052503">
        <w:rPr>
          <w:rFonts w:ascii="Times New Roman" w:hAnsi="Times New Roman"/>
          <w:sz w:val="28"/>
          <w:szCs w:val="28"/>
        </w:rPr>
        <w:t>2</w:t>
      </w:r>
    </w:p>
    <w:p w:rsidR="0010245A" w:rsidRPr="00052503" w:rsidRDefault="0010245A" w:rsidP="0010245A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10245A" w:rsidRPr="00052503" w:rsidRDefault="0010245A" w:rsidP="0010245A">
      <w:pPr>
        <w:keepNext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45A" w:rsidRPr="00052503" w:rsidRDefault="0010245A" w:rsidP="0010245A">
      <w:pPr>
        <w:keepNext/>
        <w:tabs>
          <w:tab w:val="left" w:pos="1276"/>
        </w:tabs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0245A" w:rsidRPr="00052503" w:rsidRDefault="0010245A" w:rsidP="0010245A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ПОДПРОГРАММА</w:t>
      </w:r>
    </w:p>
    <w:p w:rsidR="0010245A" w:rsidRPr="00052503" w:rsidRDefault="001426F7" w:rsidP="00954F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«Обустройство мест массового отдыха населения</w:t>
      </w:r>
      <w:r w:rsidR="007E7837" w:rsidRPr="00052503">
        <w:rPr>
          <w:rFonts w:ascii="Times New Roman" w:hAnsi="Times New Roman"/>
          <w:sz w:val="28"/>
          <w:szCs w:val="28"/>
        </w:rPr>
        <w:t xml:space="preserve"> (городских парков)</w:t>
      </w:r>
      <w:r w:rsidRPr="00052503">
        <w:rPr>
          <w:rFonts w:ascii="Times New Roman" w:hAnsi="Times New Roman"/>
          <w:sz w:val="28"/>
          <w:szCs w:val="28"/>
        </w:rPr>
        <w:t xml:space="preserve">  в городе Ковров</w:t>
      </w:r>
      <w:r w:rsidR="001B209E" w:rsidRPr="00052503">
        <w:rPr>
          <w:rFonts w:ascii="Times New Roman" w:hAnsi="Times New Roman"/>
          <w:sz w:val="28"/>
          <w:szCs w:val="28"/>
        </w:rPr>
        <w:t>е</w:t>
      </w:r>
      <w:r w:rsidRPr="00052503">
        <w:rPr>
          <w:rFonts w:ascii="Times New Roman" w:hAnsi="Times New Roman"/>
          <w:sz w:val="28"/>
          <w:szCs w:val="28"/>
        </w:rPr>
        <w:t xml:space="preserve"> </w:t>
      </w:r>
      <w:r w:rsidR="00052503">
        <w:rPr>
          <w:rFonts w:ascii="Times New Roman" w:hAnsi="Times New Roman"/>
          <w:sz w:val="28"/>
          <w:szCs w:val="28"/>
        </w:rPr>
        <w:t xml:space="preserve"> </w:t>
      </w:r>
      <w:r w:rsidRPr="00052503">
        <w:rPr>
          <w:rFonts w:ascii="Times New Roman" w:hAnsi="Times New Roman"/>
          <w:sz w:val="28"/>
          <w:szCs w:val="28"/>
        </w:rPr>
        <w:t>в 2017 году»</w:t>
      </w:r>
      <w:r w:rsidR="00954F0B" w:rsidRPr="00052503">
        <w:rPr>
          <w:rFonts w:ascii="Times New Roman" w:hAnsi="Times New Roman"/>
          <w:sz w:val="28"/>
          <w:szCs w:val="28"/>
        </w:rPr>
        <w:t xml:space="preserve"> </w:t>
      </w:r>
      <w:r w:rsidR="0010245A" w:rsidRPr="00052503">
        <w:rPr>
          <w:rFonts w:ascii="Times New Roman" w:hAnsi="Times New Roman"/>
          <w:sz w:val="28"/>
          <w:szCs w:val="28"/>
        </w:rPr>
        <w:t>(далее - Подпрограмма)</w:t>
      </w:r>
    </w:p>
    <w:p w:rsidR="0092694E" w:rsidRPr="00052503" w:rsidRDefault="0092694E" w:rsidP="0010245A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0245A" w:rsidRPr="00E77CB2" w:rsidRDefault="0010245A" w:rsidP="0010245A">
      <w:pPr>
        <w:keepNext/>
        <w:tabs>
          <w:tab w:val="left" w:pos="1276"/>
        </w:tabs>
        <w:jc w:val="center"/>
        <w:outlineLvl w:val="1"/>
        <w:rPr>
          <w:rFonts w:ascii="Times New Roman" w:hAnsi="Times New Roman"/>
          <w:sz w:val="28"/>
          <w:szCs w:val="28"/>
        </w:rPr>
      </w:pPr>
      <w:r w:rsidRPr="00E77CB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6"/>
        <w:gridCol w:w="6655"/>
      </w:tblGrid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10245A" w:rsidRPr="00052503" w:rsidRDefault="0092694E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«Обустройство мест массового отдыха населения</w:t>
            </w:r>
            <w:r w:rsidR="007E7837" w:rsidRPr="00052503">
              <w:rPr>
                <w:rFonts w:ascii="Times New Roman" w:hAnsi="Times New Roman"/>
                <w:sz w:val="28"/>
                <w:szCs w:val="28"/>
              </w:rPr>
              <w:t xml:space="preserve"> (городских парков)  </w:t>
            </w: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в городе Ковров</w:t>
            </w:r>
            <w:r w:rsidR="001B209E" w:rsidRPr="00052503">
              <w:rPr>
                <w:rFonts w:ascii="Times New Roman" w:hAnsi="Times New Roman"/>
                <w:sz w:val="28"/>
                <w:szCs w:val="28"/>
              </w:rPr>
              <w:t>е</w:t>
            </w: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в 2017 году»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</w:tc>
        <w:tc>
          <w:tcPr>
            <w:tcW w:w="6804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Первый заместитель главы администрации города по ЖКХ, строительству и развитию инфраструктуры 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Управление городского хозяйства</w:t>
            </w:r>
            <w:r w:rsidR="001915CB" w:rsidRPr="00052503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Коврова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Управление строительства и архитектуры администрации  города  Коврова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6804" w:type="dxa"/>
          </w:tcPr>
          <w:p w:rsidR="0010245A" w:rsidRPr="00052503" w:rsidRDefault="0092694E" w:rsidP="0092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10245A" w:rsidRPr="00052503" w:rsidRDefault="0092694E" w:rsidP="0092694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Повышение уровня обустройства мест массового отдыха</w:t>
            </w:r>
            <w:r w:rsidR="001B209E" w:rsidRPr="00052503">
              <w:rPr>
                <w:rFonts w:ascii="Times New Roman" w:hAnsi="Times New Roman"/>
                <w:sz w:val="28"/>
                <w:szCs w:val="28"/>
              </w:rPr>
              <w:t xml:space="preserve"> населения (городских парков)</w:t>
            </w: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города Коврова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10245A" w:rsidRPr="00052503" w:rsidRDefault="001B209E" w:rsidP="00207F0B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Обустройство</w:t>
            </w:r>
            <w:r w:rsidR="0092694E" w:rsidRPr="00052503">
              <w:rPr>
                <w:rFonts w:ascii="Times New Roman" w:hAnsi="Times New Roman"/>
                <w:sz w:val="28"/>
                <w:szCs w:val="28"/>
              </w:rPr>
              <w:t xml:space="preserve"> городских парков</w:t>
            </w:r>
            <w:r w:rsidRPr="00052503">
              <w:rPr>
                <w:rFonts w:ascii="Times New Roman" w:hAnsi="Times New Roman"/>
                <w:sz w:val="28"/>
                <w:szCs w:val="28"/>
              </w:rPr>
              <w:t xml:space="preserve"> в городе Коврове</w:t>
            </w:r>
          </w:p>
        </w:tc>
      </w:tr>
      <w:tr w:rsidR="0010245A" w:rsidRPr="00052503" w:rsidTr="00207F0B">
        <w:trPr>
          <w:trHeight w:val="528"/>
        </w:trPr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10245A" w:rsidRPr="00052503" w:rsidRDefault="0092694E" w:rsidP="0092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Увеличение доли обустроенных мест массового отдыха населения (</w:t>
            </w:r>
            <w:r w:rsidR="001B209E" w:rsidRPr="00052503">
              <w:rPr>
                <w:rFonts w:ascii="Times New Roman" w:hAnsi="Times New Roman"/>
                <w:sz w:val="28"/>
                <w:szCs w:val="28"/>
              </w:rPr>
              <w:t xml:space="preserve">городских </w:t>
            </w:r>
            <w:r w:rsidRPr="00052503">
              <w:rPr>
                <w:rFonts w:ascii="Times New Roman" w:hAnsi="Times New Roman"/>
                <w:sz w:val="28"/>
                <w:szCs w:val="28"/>
              </w:rPr>
              <w:t>парков)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Сроки и этапы  реализации</w:t>
            </w:r>
          </w:p>
        </w:tc>
        <w:tc>
          <w:tcPr>
            <w:tcW w:w="6804" w:type="dxa"/>
          </w:tcPr>
          <w:p w:rsidR="0010245A" w:rsidRPr="00052503" w:rsidRDefault="00207F0B" w:rsidP="0010245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804" w:type="dxa"/>
          </w:tcPr>
          <w:p w:rsidR="001915CB" w:rsidRPr="00052503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составит – </w:t>
            </w:r>
          </w:p>
          <w:p w:rsidR="001915CB" w:rsidRPr="00052503" w:rsidRDefault="001B209E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6 214</w:t>
            </w:r>
            <w:r w:rsidR="001915CB" w:rsidRPr="00052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15CB"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915CB" w:rsidRPr="00052503" w:rsidRDefault="001915CB" w:rsidP="001915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1915CB" w:rsidRPr="00052503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="001B209E" w:rsidRPr="00052503">
              <w:rPr>
                <w:rFonts w:ascii="Times New Roman" w:hAnsi="Times New Roman" w:cs="Times New Roman"/>
                <w:sz w:val="28"/>
                <w:szCs w:val="28"/>
              </w:rPr>
              <w:t>4 490</w:t>
            </w: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09E" w:rsidRPr="000525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15CB" w:rsidRPr="00052503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B209E"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 792</w:t>
            </w: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209E" w:rsidRPr="000525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15CB" w:rsidRPr="00052503" w:rsidRDefault="001915CB" w:rsidP="001915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1B209E" w:rsidRPr="00052503">
              <w:rPr>
                <w:rFonts w:ascii="Times New Roman" w:hAnsi="Times New Roman" w:cs="Times New Roman"/>
                <w:sz w:val="28"/>
                <w:szCs w:val="28"/>
              </w:rPr>
              <w:t>932,3</w:t>
            </w: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45A" w:rsidRPr="00052503" w:rsidRDefault="0010245A" w:rsidP="00102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052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результаты, оценка планируемой эффективности </w:t>
            </w:r>
          </w:p>
        </w:tc>
        <w:tc>
          <w:tcPr>
            <w:tcW w:w="6804" w:type="dxa"/>
          </w:tcPr>
          <w:p w:rsidR="001B209E" w:rsidRPr="00052503" w:rsidRDefault="001B209E" w:rsidP="0092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245A" w:rsidRPr="00052503" w:rsidRDefault="0092694E" w:rsidP="0092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B209E" w:rsidRPr="00052503">
              <w:rPr>
                <w:rFonts w:ascii="Times New Roman" w:hAnsi="Times New Roman"/>
                <w:sz w:val="28"/>
                <w:szCs w:val="28"/>
              </w:rPr>
              <w:t>увеличение доли обустроенных мест массового отдыха населения (городских парков)</w:t>
            </w:r>
            <w:r w:rsidR="00A62684" w:rsidRPr="00052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684" w:rsidRPr="000F12BF">
              <w:rPr>
                <w:rFonts w:ascii="Times New Roman" w:hAnsi="Times New Roman"/>
                <w:sz w:val="28"/>
                <w:szCs w:val="28"/>
              </w:rPr>
              <w:t>на 5,3 % в 2017</w:t>
            </w:r>
            <w:r w:rsidR="00A62684" w:rsidRPr="0005250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10245A" w:rsidRPr="00052503" w:rsidTr="0010245A">
        <w:tc>
          <w:tcPr>
            <w:tcW w:w="2943" w:type="dxa"/>
          </w:tcPr>
          <w:p w:rsidR="0010245A" w:rsidRPr="00052503" w:rsidRDefault="0010245A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052503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6804" w:type="dxa"/>
          </w:tcPr>
          <w:p w:rsidR="0010245A" w:rsidRPr="00052503" w:rsidRDefault="00A07BA3" w:rsidP="0010245A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052503">
              <w:rPr>
                <w:rFonts w:ascii="Times New Roman" w:hAnsi="Times New Roman"/>
                <w:iCs/>
                <w:sz w:val="28"/>
                <w:szCs w:val="28"/>
              </w:rPr>
              <w:t>Должностное лицо управления городского хозяйства администрации города Коврова, 6-34-59</w:t>
            </w:r>
          </w:p>
        </w:tc>
      </w:tr>
    </w:tbl>
    <w:p w:rsidR="0010245A" w:rsidRPr="00052503" w:rsidRDefault="0010245A" w:rsidP="00102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245A" w:rsidRPr="00052503" w:rsidRDefault="0010245A" w:rsidP="00102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1. Характеристика сферы деятельности</w:t>
      </w:r>
    </w:p>
    <w:p w:rsidR="00606A65" w:rsidRPr="00052503" w:rsidRDefault="00606A65" w:rsidP="0060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На территории города Коврова благоустрое</w:t>
      </w:r>
      <w:r w:rsidR="00052503">
        <w:rPr>
          <w:rFonts w:ascii="Times New Roman" w:hAnsi="Times New Roman"/>
          <w:sz w:val="28"/>
          <w:szCs w:val="28"/>
        </w:rPr>
        <w:t>но 2 парка из 5, что составляет</w:t>
      </w:r>
      <w:r w:rsidRPr="00052503">
        <w:rPr>
          <w:rFonts w:ascii="Times New Roman" w:hAnsi="Times New Roman"/>
          <w:sz w:val="28"/>
          <w:szCs w:val="28"/>
        </w:rPr>
        <w:t xml:space="preserve"> 40 %,. 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10245A" w:rsidRPr="00052503" w:rsidRDefault="00606A65" w:rsidP="0060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Проблемой в сфере благоустройства городских парков является недостаточное количество скамеек для отдыха населения, урн для сбора мусора, детских площадок. Освещение и озеленение мест массового отдыха населения является значимой проблемой.</w:t>
      </w:r>
    </w:p>
    <w:p w:rsidR="00606A65" w:rsidRPr="00052503" w:rsidRDefault="00606A65" w:rsidP="0060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Данная подпрограмма определяет комплекс системных мероприятий, направленных на реализацию проектов в сфере благоустройства городских парков.</w:t>
      </w:r>
    </w:p>
    <w:p w:rsidR="00606A65" w:rsidRPr="00052503" w:rsidRDefault="00606A65" w:rsidP="0060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Кроме того, реализация мероприятий подпрограммы позволит обеспечить необходимость физической, пространственн</w:t>
      </w:r>
      <w:r w:rsidR="001B209E" w:rsidRPr="00052503">
        <w:rPr>
          <w:rFonts w:ascii="Times New Roman" w:hAnsi="Times New Roman"/>
          <w:sz w:val="28"/>
          <w:szCs w:val="28"/>
        </w:rPr>
        <w:t>ой и информационной доступности</w:t>
      </w:r>
      <w:r w:rsidRPr="00052503">
        <w:rPr>
          <w:rFonts w:ascii="Times New Roman" w:hAnsi="Times New Roman"/>
          <w:sz w:val="28"/>
          <w:szCs w:val="28"/>
        </w:rPr>
        <w:t xml:space="preserve"> общественных территорий для инвалидов и других маломобильных групп населения.         </w:t>
      </w:r>
    </w:p>
    <w:p w:rsidR="00606A65" w:rsidRPr="00052503" w:rsidRDefault="00606A65" w:rsidP="00606A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A65" w:rsidRPr="00052503" w:rsidRDefault="00606A65" w:rsidP="00606A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245A" w:rsidRPr="00052503" w:rsidRDefault="0010245A" w:rsidP="0010245A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2. Приоритеты, цели и задачи в сфере деятельности</w:t>
      </w:r>
    </w:p>
    <w:p w:rsidR="0010245A" w:rsidRPr="00052503" w:rsidRDefault="0010245A" w:rsidP="0010245A">
      <w:pPr>
        <w:pStyle w:val="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B209E" w:rsidRPr="00052503" w:rsidRDefault="00606A65" w:rsidP="0060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Основной целью подпрограммы является создание условий для повышения качества и комфорта городской среды на территории города Ковров</w:t>
      </w:r>
      <w:r w:rsidR="001B209E" w:rsidRPr="00052503">
        <w:rPr>
          <w:rFonts w:ascii="Times New Roman" w:hAnsi="Times New Roman"/>
          <w:sz w:val="28"/>
          <w:szCs w:val="28"/>
        </w:rPr>
        <w:t>а</w:t>
      </w:r>
      <w:r w:rsidRPr="00052503">
        <w:rPr>
          <w:rFonts w:ascii="Times New Roman" w:hAnsi="Times New Roman"/>
          <w:sz w:val="28"/>
          <w:szCs w:val="28"/>
        </w:rPr>
        <w:t xml:space="preserve"> с учетом результатов общественного обсуждения</w:t>
      </w:r>
      <w:r w:rsidR="001B209E" w:rsidRPr="00052503">
        <w:rPr>
          <w:rFonts w:ascii="Times New Roman" w:hAnsi="Times New Roman"/>
          <w:sz w:val="28"/>
          <w:szCs w:val="28"/>
        </w:rPr>
        <w:t xml:space="preserve">. </w:t>
      </w:r>
    </w:p>
    <w:p w:rsidR="00606A65" w:rsidRPr="00052503" w:rsidRDefault="001B209E" w:rsidP="00606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Подпрограмма предполагает</w:t>
      </w:r>
      <w:r w:rsidR="00606A65" w:rsidRPr="00052503">
        <w:rPr>
          <w:rFonts w:ascii="Times New Roman" w:hAnsi="Times New Roman"/>
          <w:sz w:val="28"/>
          <w:szCs w:val="28"/>
        </w:rPr>
        <w:t xml:space="preserve"> решение задач по повышению уровня обустройства городских парков</w:t>
      </w:r>
      <w:r w:rsidR="00166CD1" w:rsidRPr="00052503">
        <w:rPr>
          <w:rFonts w:ascii="Times New Roman" w:hAnsi="Times New Roman"/>
          <w:sz w:val="28"/>
          <w:szCs w:val="28"/>
        </w:rPr>
        <w:t xml:space="preserve"> в городе Коврове</w:t>
      </w:r>
      <w:r w:rsidR="00606A65" w:rsidRPr="00052503">
        <w:rPr>
          <w:rFonts w:ascii="Times New Roman" w:hAnsi="Times New Roman"/>
          <w:sz w:val="28"/>
          <w:szCs w:val="28"/>
        </w:rPr>
        <w:t>.</w:t>
      </w:r>
    </w:p>
    <w:p w:rsidR="00166CD1" w:rsidRPr="00052503" w:rsidRDefault="00606A65" w:rsidP="00166CD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Запланированные мероприятия по благоустройству направлены на увеличение показателе</w:t>
      </w:r>
      <w:r w:rsidR="00166CD1" w:rsidRPr="00052503">
        <w:rPr>
          <w:rFonts w:ascii="Times New Roman" w:hAnsi="Times New Roman"/>
          <w:sz w:val="28"/>
          <w:szCs w:val="28"/>
        </w:rPr>
        <w:t xml:space="preserve">й обустройства городских парков. </w:t>
      </w:r>
    </w:p>
    <w:p w:rsidR="0010245A" w:rsidRPr="00052503" w:rsidRDefault="0010245A" w:rsidP="00102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245A" w:rsidRPr="00052503" w:rsidRDefault="0010245A" w:rsidP="001024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3. Целевые показатели</w:t>
      </w:r>
    </w:p>
    <w:p w:rsidR="00181BE2" w:rsidRPr="00052503" w:rsidRDefault="00181BE2" w:rsidP="00181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7931" w:rsidRPr="00052503" w:rsidRDefault="00181BE2" w:rsidP="00181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Запланированные мероприятия по благоустройству</w:t>
      </w:r>
      <w:r w:rsidR="007B25AA" w:rsidRPr="00052503">
        <w:rPr>
          <w:rFonts w:ascii="Times New Roman" w:hAnsi="Times New Roman"/>
          <w:sz w:val="28"/>
          <w:szCs w:val="28"/>
        </w:rPr>
        <w:t xml:space="preserve"> </w:t>
      </w:r>
      <w:r w:rsidRPr="00052503">
        <w:rPr>
          <w:rFonts w:ascii="Times New Roman" w:hAnsi="Times New Roman"/>
          <w:sz w:val="28"/>
          <w:szCs w:val="28"/>
        </w:rPr>
        <w:t>направлены на увеличение показателей</w:t>
      </w:r>
      <w:r w:rsidR="00AA7931" w:rsidRPr="00052503">
        <w:rPr>
          <w:rFonts w:ascii="Times New Roman" w:hAnsi="Times New Roman"/>
          <w:sz w:val="28"/>
          <w:szCs w:val="28"/>
        </w:rPr>
        <w:t xml:space="preserve"> обустройства мест массового отдыха населения (</w:t>
      </w:r>
      <w:r w:rsidR="00166CD1" w:rsidRPr="00052503">
        <w:rPr>
          <w:rFonts w:ascii="Times New Roman" w:hAnsi="Times New Roman"/>
          <w:sz w:val="28"/>
          <w:szCs w:val="28"/>
        </w:rPr>
        <w:t xml:space="preserve">городских </w:t>
      </w:r>
      <w:r w:rsidR="00AA7931" w:rsidRPr="00052503">
        <w:rPr>
          <w:rFonts w:ascii="Times New Roman" w:hAnsi="Times New Roman"/>
          <w:sz w:val="28"/>
          <w:szCs w:val="28"/>
        </w:rPr>
        <w:t>парков).</w:t>
      </w:r>
      <w:r w:rsidRPr="00052503">
        <w:rPr>
          <w:rFonts w:ascii="Times New Roman" w:hAnsi="Times New Roman"/>
          <w:sz w:val="28"/>
          <w:szCs w:val="28"/>
        </w:rPr>
        <w:t xml:space="preserve"> </w:t>
      </w:r>
      <w:r w:rsidR="00166CD1" w:rsidRPr="00052503">
        <w:rPr>
          <w:rFonts w:ascii="Times New Roman" w:hAnsi="Times New Roman"/>
          <w:sz w:val="28"/>
          <w:szCs w:val="28"/>
        </w:rPr>
        <w:t>А также позволят достичь следующих результатов по увеличению доли обустроенных мест массового отдыха населения на 20 %.</w:t>
      </w:r>
    </w:p>
    <w:p w:rsidR="0010245A" w:rsidRPr="00052503" w:rsidRDefault="0010245A" w:rsidP="0010245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245A" w:rsidRPr="00052503" w:rsidRDefault="0010245A" w:rsidP="00102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4. Сроки и этапы реализации</w:t>
      </w:r>
    </w:p>
    <w:p w:rsidR="0010245A" w:rsidRPr="00052503" w:rsidRDefault="0010245A" w:rsidP="0010245A">
      <w:pPr>
        <w:spacing w:after="0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Срок реализации подпрограммы 20</w:t>
      </w:r>
      <w:r w:rsidR="00181BE2" w:rsidRPr="00052503">
        <w:rPr>
          <w:rFonts w:ascii="Times New Roman" w:hAnsi="Times New Roman"/>
          <w:sz w:val="28"/>
          <w:szCs w:val="28"/>
        </w:rPr>
        <w:t>17</w:t>
      </w:r>
      <w:r w:rsidRPr="00052503">
        <w:rPr>
          <w:rFonts w:ascii="Times New Roman" w:hAnsi="Times New Roman"/>
          <w:sz w:val="28"/>
          <w:szCs w:val="28"/>
        </w:rPr>
        <w:t xml:space="preserve"> г.</w:t>
      </w:r>
    </w:p>
    <w:p w:rsidR="0010245A" w:rsidRPr="00052503" w:rsidRDefault="0010245A" w:rsidP="0010245A">
      <w:pPr>
        <w:spacing w:after="0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</w:t>
      </w:r>
    </w:p>
    <w:p w:rsidR="0010245A" w:rsidRPr="00052503" w:rsidRDefault="0010245A" w:rsidP="0010245A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 xml:space="preserve">5. </w:t>
      </w:r>
      <w:r w:rsidRPr="00052503">
        <w:rPr>
          <w:rFonts w:ascii="Times New Roman" w:hAnsi="Times New Roman"/>
          <w:b/>
          <w:color w:val="000000"/>
          <w:sz w:val="28"/>
          <w:szCs w:val="28"/>
        </w:rPr>
        <w:t xml:space="preserve">Основные мероприятия </w:t>
      </w:r>
    </w:p>
    <w:p w:rsidR="00166CD1" w:rsidRPr="00052503" w:rsidRDefault="00166CD1" w:rsidP="00166CD1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52503">
        <w:rPr>
          <w:rFonts w:ascii="Times New Roman" w:hAnsi="Times New Roman" w:cs="Times New Roman"/>
          <w:bCs/>
          <w:color w:val="0000FF"/>
          <w:sz w:val="28"/>
          <w:szCs w:val="28"/>
        </w:rPr>
        <w:tab/>
      </w:r>
      <w:r w:rsidRPr="00052503">
        <w:rPr>
          <w:rFonts w:ascii="Times New Roman" w:hAnsi="Times New Roman" w:cs="Times New Roman"/>
          <w:bCs/>
          <w:sz w:val="28"/>
          <w:szCs w:val="28"/>
        </w:rPr>
        <w:t>1. Реализация мероприятий по благоустройству мест массового отдыха населения.</w:t>
      </w:r>
    </w:p>
    <w:p w:rsidR="00166CD1" w:rsidRPr="00052503" w:rsidRDefault="00166CD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  1.1 Обустройство мест массового отдыха населения (городских парков).</w:t>
      </w:r>
    </w:p>
    <w:p w:rsidR="00AA7931" w:rsidRPr="00052503" w:rsidRDefault="00166CD1" w:rsidP="00166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Обустройство мест массового отдыха населения (городских парков) включает в себя следующие виды работ:</w:t>
      </w:r>
      <w:r w:rsidR="00AA7931" w:rsidRPr="00052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931" w:rsidRPr="00052503" w:rsidRDefault="00AA793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1. Устройство тротуаров</w:t>
      </w:r>
    </w:p>
    <w:p w:rsidR="00AA7931" w:rsidRPr="00052503" w:rsidRDefault="00AA793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2. Установка детской и спортивной площадок</w:t>
      </w:r>
    </w:p>
    <w:p w:rsidR="00AA7931" w:rsidRPr="00052503" w:rsidRDefault="00AA793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3. Установка урн</w:t>
      </w:r>
    </w:p>
    <w:p w:rsidR="00AA7931" w:rsidRPr="00052503" w:rsidRDefault="00AA793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4. Установка скамеек</w:t>
      </w:r>
    </w:p>
    <w:p w:rsidR="00AA7931" w:rsidRPr="00052503" w:rsidRDefault="00AA793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</w:t>
      </w:r>
    </w:p>
    <w:p w:rsidR="00AA7931" w:rsidRPr="00052503" w:rsidRDefault="00AA7931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6. Снос сухих и аварийных деревьев</w:t>
      </w:r>
    </w:p>
    <w:p w:rsidR="00D36B36" w:rsidRPr="00052503" w:rsidRDefault="00D36B36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7. Озеленение. </w:t>
      </w:r>
    </w:p>
    <w:p w:rsidR="00AA7931" w:rsidRPr="00052503" w:rsidRDefault="00D36B36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8</w:t>
      </w:r>
      <w:r w:rsidR="00AA7931" w:rsidRPr="00052503">
        <w:rPr>
          <w:rFonts w:ascii="Times New Roman" w:hAnsi="Times New Roman" w:cs="Times New Roman"/>
          <w:sz w:val="28"/>
          <w:szCs w:val="28"/>
        </w:rPr>
        <w:t>. Организация автомобильной стоянки</w:t>
      </w:r>
    </w:p>
    <w:p w:rsidR="00D36B36" w:rsidRPr="00052503" w:rsidRDefault="00D36B36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9. Обеспечение освещения</w:t>
      </w:r>
    </w:p>
    <w:p w:rsidR="00E00520" w:rsidRPr="00052503" w:rsidRDefault="00E00520" w:rsidP="00AA79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10. другие виды работ</w:t>
      </w:r>
    </w:p>
    <w:p w:rsidR="00E00520" w:rsidRPr="00052503" w:rsidRDefault="00E00520" w:rsidP="00AA7931">
      <w:pPr>
        <w:pStyle w:val="ConsPlusNormal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36F6E" w:rsidRPr="00052503" w:rsidRDefault="00384B3A" w:rsidP="00384B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Городской парк, благоустройство которого реализуется в рамках подпрограммы будет определен по результатам народного голосования</w:t>
      </w:r>
      <w:r w:rsidR="00F36F6E" w:rsidRPr="00052503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Pr="00052503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="00F36F6E" w:rsidRPr="00052503">
        <w:rPr>
          <w:rFonts w:ascii="Times New Roman" w:hAnsi="Times New Roman" w:cs="Times New Roman"/>
          <w:sz w:val="28"/>
          <w:szCs w:val="28"/>
        </w:rPr>
        <w:t>)</w:t>
      </w:r>
      <w:r w:rsidRPr="00052503">
        <w:rPr>
          <w:rFonts w:ascii="Times New Roman" w:hAnsi="Times New Roman" w:cs="Times New Roman"/>
          <w:sz w:val="28"/>
          <w:szCs w:val="28"/>
        </w:rPr>
        <w:t>.</w:t>
      </w:r>
    </w:p>
    <w:p w:rsidR="00E00520" w:rsidRPr="00052503" w:rsidRDefault="00E00520" w:rsidP="00384B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E00520" w:rsidRPr="00052503" w:rsidRDefault="00E00520" w:rsidP="00384B3A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порядок представления, рассмотрения и оценки предложений граждан и организаций о выборе и включении парка в подпрограмму «Обустройство мест массового отдыха населения (городских парков)   в городе Коврове в 2017 году» муниципальной программы «Благоустройство территории города Коврова в 2017 году»</w:t>
      </w:r>
      <w:r w:rsidR="00691190" w:rsidRPr="00052503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691190" w:rsidRPr="00052503">
        <w:rPr>
          <w:rFonts w:ascii="Times New Roman" w:hAnsi="Times New Roman" w:cs="Times New Roman"/>
          <w:color w:val="FF0000"/>
          <w:sz w:val="28"/>
          <w:szCs w:val="28"/>
        </w:rPr>
        <w:t xml:space="preserve">Постановлением администрации города Коврова № </w:t>
      </w:r>
      <w:r w:rsidR="000F12BF">
        <w:rPr>
          <w:rFonts w:ascii="Times New Roman" w:hAnsi="Times New Roman" w:cs="Times New Roman"/>
          <w:color w:val="FF0000"/>
          <w:sz w:val="28"/>
          <w:szCs w:val="28"/>
        </w:rPr>
        <w:t xml:space="preserve">815 </w:t>
      </w:r>
      <w:r w:rsidR="00691190" w:rsidRPr="000525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4F0B" w:rsidRPr="00052503">
        <w:rPr>
          <w:rFonts w:ascii="Times New Roman" w:hAnsi="Times New Roman" w:cs="Times New Roman"/>
          <w:color w:val="FF0000"/>
          <w:sz w:val="28"/>
          <w:szCs w:val="28"/>
        </w:rPr>
        <w:t xml:space="preserve"> от</w:t>
      </w:r>
      <w:r w:rsidR="000F12BF">
        <w:rPr>
          <w:rFonts w:ascii="Times New Roman" w:hAnsi="Times New Roman" w:cs="Times New Roman"/>
          <w:color w:val="FF0000"/>
          <w:sz w:val="28"/>
          <w:szCs w:val="28"/>
        </w:rPr>
        <w:t xml:space="preserve"> 27.03.2</w:t>
      </w:r>
      <w:r w:rsidR="00691190" w:rsidRPr="00052503">
        <w:rPr>
          <w:rFonts w:ascii="Times New Roman" w:hAnsi="Times New Roman" w:cs="Times New Roman"/>
          <w:color w:val="FF0000"/>
          <w:sz w:val="28"/>
          <w:szCs w:val="28"/>
        </w:rPr>
        <w:t>017г.</w:t>
      </w:r>
    </w:p>
    <w:p w:rsidR="0010245A" w:rsidRPr="00052503" w:rsidRDefault="0010245A" w:rsidP="001024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245A" w:rsidRPr="00052503" w:rsidRDefault="0010245A" w:rsidP="00102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6. Взаимодействие с органами государственной власти и местного самоуправления, организациями и гражданами</w:t>
      </w:r>
    </w:p>
    <w:p w:rsidR="00934439" w:rsidRPr="00052503" w:rsidRDefault="0010245A" w:rsidP="0010245A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 рамках подпрограммы осуществляется взаимодействие с органами государственной власти Владимирской области</w:t>
      </w:r>
      <w:r w:rsidR="00BC78F6" w:rsidRPr="00052503">
        <w:rPr>
          <w:rFonts w:ascii="Times New Roman" w:hAnsi="Times New Roman"/>
          <w:sz w:val="28"/>
          <w:szCs w:val="28"/>
        </w:rPr>
        <w:t xml:space="preserve"> – Департаментом жилищно-коммунального хозяйства</w:t>
      </w:r>
      <w:r w:rsidRPr="00052503">
        <w:rPr>
          <w:rFonts w:ascii="Times New Roman" w:hAnsi="Times New Roman"/>
          <w:sz w:val="28"/>
          <w:szCs w:val="28"/>
        </w:rPr>
        <w:t xml:space="preserve"> по</w:t>
      </w:r>
      <w:r w:rsidR="00BC78F6" w:rsidRPr="00052503">
        <w:rPr>
          <w:rFonts w:ascii="Times New Roman" w:hAnsi="Times New Roman"/>
          <w:sz w:val="28"/>
          <w:szCs w:val="28"/>
        </w:rPr>
        <w:t xml:space="preserve"> софинансированию муниципального образования, вхождению в областные и федеральные программы, качество проведения работ по</w:t>
      </w:r>
      <w:r w:rsidRPr="00052503">
        <w:rPr>
          <w:rFonts w:ascii="Times New Roman" w:hAnsi="Times New Roman"/>
          <w:sz w:val="28"/>
          <w:szCs w:val="28"/>
        </w:rPr>
        <w:t xml:space="preserve"> </w:t>
      </w:r>
      <w:r w:rsidR="00934439" w:rsidRPr="00052503">
        <w:rPr>
          <w:rFonts w:ascii="Times New Roman" w:hAnsi="Times New Roman"/>
          <w:sz w:val="28"/>
          <w:szCs w:val="28"/>
        </w:rPr>
        <w:t>благоустройств</w:t>
      </w:r>
      <w:r w:rsidR="00BC78F6" w:rsidRPr="00052503">
        <w:rPr>
          <w:rFonts w:ascii="Times New Roman" w:hAnsi="Times New Roman"/>
          <w:sz w:val="28"/>
          <w:szCs w:val="28"/>
        </w:rPr>
        <w:t>у</w:t>
      </w:r>
      <w:r w:rsidR="0092289F" w:rsidRPr="00052503">
        <w:rPr>
          <w:rFonts w:ascii="Times New Roman" w:hAnsi="Times New Roman"/>
          <w:sz w:val="28"/>
          <w:szCs w:val="28"/>
        </w:rPr>
        <w:t xml:space="preserve"> территории города.</w:t>
      </w:r>
    </w:p>
    <w:p w:rsidR="008D0314" w:rsidRPr="00052503" w:rsidRDefault="008D0314" w:rsidP="0010245A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lastRenderedPageBreak/>
        <w:t>В ходе реализации подпрограммы необходимо учитывать мнение жителей и организаций (предприятий) города.</w:t>
      </w:r>
    </w:p>
    <w:p w:rsidR="00AA7931" w:rsidRPr="00052503" w:rsidRDefault="00B42BBD" w:rsidP="0010245A">
      <w:pPr>
        <w:pStyle w:val="1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В целях </w:t>
      </w:r>
      <w:r w:rsidR="002B29A9" w:rsidRPr="00052503">
        <w:rPr>
          <w:rFonts w:ascii="Times New Roman" w:hAnsi="Times New Roman"/>
          <w:sz w:val="28"/>
          <w:szCs w:val="28"/>
        </w:rPr>
        <w:t>реализации мероприятий по обустройству мест массового отдыха населения</w:t>
      </w:r>
      <w:r w:rsidRPr="0005250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52503">
        <w:rPr>
          <w:rFonts w:ascii="Times New Roman" w:hAnsi="Times New Roman"/>
          <w:sz w:val="28"/>
          <w:szCs w:val="28"/>
        </w:rPr>
        <w:t xml:space="preserve">осуществляется взаимодействие с </w:t>
      </w:r>
      <w:r w:rsidR="00AA7931" w:rsidRPr="00052503">
        <w:rPr>
          <w:rFonts w:ascii="Times New Roman" w:hAnsi="Times New Roman"/>
          <w:sz w:val="28"/>
          <w:szCs w:val="28"/>
        </w:rPr>
        <w:t>жителями города.</w:t>
      </w:r>
    </w:p>
    <w:p w:rsidR="0010245A" w:rsidRPr="00052503" w:rsidRDefault="0010245A" w:rsidP="0010245A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Выбор исполнителей мероприяти</w:t>
      </w:r>
      <w:r w:rsidR="002B29A9" w:rsidRPr="00052503">
        <w:rPr>
          <w:rFonts w:ascii="Times New Roman" w:hAnsi="Times New Roman"/>
          <w:sz w:val="28"/>
          <w:szCs w:val="28"/>
        </w:rPr>
        <w:t>я</w:t>
      </w:r>
      <w:r w:rsidRPr="00052503">
        <w:rPr>
          <w:rFonts w:ascii="Times New Roman" w:hAnsi="Times New Roman"/>
          <w:sz w:val="28"/>
          <w:szCs w:val="28"/>
        </w:rPr>
        <w:t xml:space="preserve"> подпрограммы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</w:p>
    <w:p w:rsidR="00B42BBD" w:rsidRPr="00052503" w:rsidRDefault="00B42BBD" w:rsidP="00B42BB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В целях осуществления контроля и координации реализации подпрограммы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подпрограммы после их утверждения в установленном порядке. </w:t>
      </w:r>
    </w:p>
    <w:p w:rsidR="00B42BBD" w:rsidRPr="00052503" w:rsidRDefault="00B42BBD" w:rsidP="006348EC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соответствие с Порядком, утвержденным Постановлением </w:t>
      </w:r>
      <w:r w:rsidRPr="00052503">
        <w:rPr>
          <w:rFonts w:ascii="Times New Roman" w:hAnsi="Times New Roman"/>
          <w:color w:val="FF0000"/>
          <w:sz w:val="28"/>
          <w:szCs w:val="28"/>
        </w:rPr>
        <w:t>администрации города</w:t>
      </w:r>
      <w:r w:rsidR="007E7837" w:rsidRPr="00052503">
        <w:rPr>
          <w:rFonts w:ascii="Times New Roman" w:hAnsi="Times New Roman"/>
          <w:color w:val="FF0000"/>
          <w:sz w:val="28"/>
          <w:szCs w:val="28"/>
        </w:rPr>
        <w:t xml:space="preserve"> №</w:t>
      </w:r>
      <w:r w:rsidR="000F12BF">
        <w:rPr>
          <w:rFonts w:ascii="Times New Roman" w:hAnsi="Times New Roman"/>
          <w:color w:val="FF0000"/>
          <w:sz w:val="28"/>
          <w:szCs w:val="28"/>
        </w:rPr>
        <w:t>816</w:t>
      </w:r>
      <w:r w:rsidR="007E7837" w:rsidRPr="00052503">
        <w:rPr>
          <w:rFonts w:ascii="Times New Roman" w:hAnsi="Times New Roman"/>
          <w:color w:val="FF0000"/>
          <w:sz w:val="28"/>
          <w:szCs w:val="28"/>
        </w:rPr>
        <w:t xml:space="preserve"> от</w:t>
      </w:r>
      <w:r w:rsidR="000F12BF">
        <w:rPr>
          <w:rFonts w:ascii="Times New Roman" w:hAnsi="Times New Roman"/>
          <w:color w:val="FF0000"/>
          <w:sz w:val="28"/>
          <w:szCs w:val="28"/>
        </w:rPr>
        <w:t>27.03.</w:t>
      </w:r>
      <w:r w:rsidR="007E7837" w:rsidRPr="00052503">
        <w:rPr>
          <w:rFonts w:ascii="Times New Roman" w:hAnsi="Times New Roman"/>
          <w:color w:val="FF0000"/>
          <w:sz w:val="28"/>
          <w:szCs w:val="28"/>
        </w:rPr>
        <w:t>2017г.</w:t>
      </w:r>
    </w:p>
    <w:p w:rsidR="006348EC" w:rsidRPr="00052503" w:rsidRDefault="006348EC" w:rsidP="006348EC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6348EC" w:rsidRPr="00052503" w:rsidRDefault="006348EC" w:rsidP="006348EC">
      <w:pPr>
        <w:pStyle w:val="1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ведется прием, рассмотрение обращений граждан, в том числе через Интернет-приемную; по результатам рассмотрения обращений граждан принимаются меры реагирования.</w:t>
      </w:r>
    </w:p>
    <w:p w:rsidR="006348EC" w:rsidRPr="00052503" w:rsidRDefault="002B29A9" w:rsidP="00DD7D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Контроль за целевым использованием средств областного бюджета, выделяемых для предоставления субсидии, осуществляет департамент жилищно-коммунального хозяйства и орган</w:t>
      </w:r>
      <w:r w:rsidR="00954F0B" w:rsidRPr="00052503">
        <w:rPr>
          <w:rFonts w:ascii="Times New Roman" w:hAnsi="Times New Roman"/>
          <w:sz w:val="28"/>
          <w:szCs w:val="28"/>
        </w:rPr>
        <w:t>ы</w:t>
      </w:r>
      <w:r w:rsidRPr="00052503">
        <w:rPr>
          <w:rFonts w:ascii="Times New Roman" w:hAnsi="Times New Roman"/>
          <w:sz w:val="28"/>
          <w:szCs w:val="28"/>
        </w:rPr>
        <w:t xml:space="preserve"> государственного финансового контроля. </w:t>
      </w:r>
    </w:p>
    <w:p w:rsidR="0010245A" w:rsidRPr="00052503" w:rsidRDefault="0010245A" w:rsidP="00E00520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7. Ресурсное обеспечение</w:t>
      </w:r>
    </w:p>
    <w:p w:rsidR="00E00520" w:rsidRPr="00052503" w:rsidRDefault="00E00520" w:rsidP="00E00520">
      <w:pPr>
        <w:pStyle w:val="1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C20C6C" w:rsidRPr="00052503" w:rsidRDefault="0010245A" w:rsidP="00E005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 w:rsidR="00C20C6C" w:rsidRPr="00052503">
        <w:rPr>
          <w:rFonts w:ascii="Times New Roman" w:hAnsi="Times New Roman" w:cs="Times New Roman"/>
          <w:sz w:val="28"/>
          <w:szCs w:val="28"/>
        </w:rPr>
        <w:t>6 214,8 тыс. рублей, в том числе:</w:t>
      </w:r>
    </w:p>
    <w:p w:rsidR="00C20C6C" w:rsidRPr="00052503" w:rsidRDefault="00C20C6C" w:rsidP="00C20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средства федерального бюджета – 4 490,1 тыс. руб.;</w:t>
      </w:r>
    </w:p>
    <w:p w:rsidR="00C20C6C" w:rsidRPr="00052503" w:rsidRDefault="00C20C6C" w:rsidP="00C20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средства областного бюджета – 792,4 тыс. руб.;</w:t>
      </w:r>
    </w:p>
    <w:p w:rsidR="00C20C6C" w:rsidRPr="00052503" w:rsidRDefault="00C20C6C" w:rsidP="00C20C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средства местного бюджета – 932,3 тыс. руб.</w:t>
      </w:r>
    </w:p>
    <w:p w:rsidR="0010245A" w:rsidRPr="00052503" w:rsidRDefault="0010245A" w:rsidP="00EF7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         </w:t>
      </w:r>
    </w:p>
    <w:p w:rsidR="0010245A" w:rsidRPr="00052503" w:rsidRDefault="0010245A" w:rsidP="0010245A">
      <w:pPr>
        <w:pStyle w:val="131256"/>
        <w:spacing w:before="0"/>
        <w:jc w:val="center"/>
        <w:rPr>
          <w:b/>
          <w:sz w:val="28"/>
          <w:szCs w:val="28"/>
        </w:rPr>
      </w:pPr>
      <w:r w:rsidRPr="00052503">
        <w:rPr>
          <w:b/>
          <w:sz w:val="28"/>
          <w:szCs w:val="28"/>
        </w:rPr>
        <w:t>8. Риски и меры по управлению рисками</w:t>
      </w:r>
    </w:p>
    <w:p w:rsidR="0010245A" w:rsidRPr="00052503" w:rsidRDefault="0010245A" w:rsidP="0010245A">
      <w:pPr>
        <w:pStyle w:val="131256"/>
        <w:spacing w:before="0"/>
        <w:jc w:val="center"/>
        <w:rPr>
          <w:b/>
          <w:sz w:val="28"/>
          <w:szCs w:val="28"/>
        </w:rPr>
      </w:pPr>
    </w:p>
    <w:p w:rsidR="0010245A" w:rsidRPr="00052503" w:rsidRDefault="0010245A" w:rsidP="0010245A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Финансовые риски:</w:t>
      </w:r>
    </w:p>
    <w:p w:rsidR="0010245A" w:rsidRPr="00052503" w:rsidRDefault="0010245A" w:rsidP="0010245A">
      <w:pPr>
        <w:shd w:val="clear" w:color="auto" w:fill="FFFFFF"/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Финансовые риски связаны с ограниченностью бюджетных ресурсов на цели реализации программы,  а также с возможностью нецелевого и (или) неэффективного использования бюджетных средств в ходе реализации мероприятий подпрограммы. Для управления риском:</w:t>
      </w:r>
    </w:p>
    <w:p w:rsidR="0010245A" w:rsidRPr="00052503" w:rsidRDefault="0010245A" w:rsidP="0010245A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lastRenderedPageBreak/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10245A" w:rsidRPr="00052503" w:rsidRDefault="0010245A" w:rsidP="0010245A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10245A" w:rsidRPr="00052503" w:rsidRDefault="0010245A" w:rsidP="0010245A">
      <w:pPr>
        <w:pStyle w:val="1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10245A" w:rsidRPr="00052503" w:rsidRDefault="0010245A" w:rsidP="0010245A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52503">
        <w:rPr>
          <w:rFonts w:ascii="Times New Roman" w:hAnsi="Times New Roman"/>
          <w:b/>
          <w:sz w:val="28"/>
          <w:szCs w:val="28"/>
        </w:rPr>
        <w:t>Организационно-управленческие риски:</w:t>
      </w:r>
    </w:p>
    <w:p w:rsidR="00181EC8" w:rsidRPr="00052503" w:rsidRDefault="00181EC8" w:rsidP="00181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-  при размещении муниципальных заказов согласно Федеральному </w:t>
      </w:r>
      <w:hyperlink r:id="rId8" w:history="1">
        <w:r w:rsidRPr="00052503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052503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1EC8" w:rsidRPr="00052503" w:rsidRDefault="00181EC8" w:rsidP="00836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0245A" w:rsidRPr="00052503" w:rsidRDefault="00181EC8" w:rsidP="00836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244DF5" w:rsidRPr="00052503" w:rsidRDefault="00181EC8" w:rsidP="00836E7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52503">
        <w:rPr>
          <w:rFonts w:ascii="Times New Roman" w:hAnsi="Times New Roman" w:cs="Times New Roman"/>
          <w:b/>
          <w:sz w:val="28"/>
          <w:szCs w:val="28"/>
        </w:rPr>
        <w:t>Способами ограничения рисков являются:</w:t>
      </w:r>
    </w:p>
    <w:p w:rsidR="00181EC8" w:rsidRPr="00052503" w:rsidRDefault="00244DF5" w:rsidP="00836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- </w:t>
      </w:r>
      <w:r w:rsidR="00181EC8" w:rsidRPr="00052503">
        <w:rPr>
          <w:rFonts w:ascii="Times New Roman" w:hAnsi="Times New Roman" w:cs="Times New Roman"/>
          <w:sz w:val="28"/>
          <w:szCs w:val="28"/>
        </w:rPr>
        <w:t xml:space="preserve"> концентрация ресурсов на решении приоритетных задач;</w:t>
      </w:r>
    </w:p>
    <w:p w:rsidR="00181EC8" w:rsidRPr="00052503" w:rsidRDefault="00244DF5" w:rsidP="00836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</w:t>
      </w:r>
      <w:r w:rsidR="00181EC8" w:rsidRPr="00052503">
        <w:rPr>
          <w:rFonts w:ascii="Times New Roman" w:hAnsi="Times New Roman" w:cs="Times New Roman"/>
          <w:sz w:val="28"/>
          <w:szCs w:val="28"/>
        </w:rPr>
        <w:t xml:space="preserve"> изучение и внедрение положительного опыта других муниципальных образований;</w:t>
      </w:r>
    </w:p>
    <w:p w:rsidR="00181EC8" w:rsidRPr="00052503" w:rsidRDefault="00244DF5" w:rsidP="00836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</w:t>
      </w:r>
      <w:r w:rsidR="00181EC8" w:rsidRPr="00052503">
        <w:rPr>
          <w:rFonts w:ascii="Times New Roman" w:hAnsi="Times New Roman" w:cs="Times New Roman"/>
          <w:sz w:val="28"/>
          <w:szCs w:val="28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181EC8" w:rsidRPr="00052503" w:rsidRDefault="00244DF5" w:rsidP="00181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</w:t>
      </w:r>
      <w:r w:rsidR="00181EC8" w:rsidRPr="00052503">
        <w:rPr>
          <w:rFonts w:ascii="Times New Roman" w:hAnsi="Times New Roman" w:cs="Times New Roman"/>
          <w:sz w:val="28"/>
          <w:szCs w:val="28"/>
        </w:rPr>
        <w:t xml:space="preserve"> своевременное внесение изменений в бюджет города </w:t>
      </w:r>
      <w:r w:rsidRPr="00052503">
        <w:rPr>
          <w:rFonts w:ascii="Times New Roman" w:hAnsi="Times New Roman" w:cs="Times New Roman"/>
          <w:sz w:val="28"/>
          <w:szCs w:val="28"/>
        </w:rPr>
        <w:t>Коврова и муниципальную</w:t>
      </w:r>
      <w:r w:rsidR="00181EC8" w:rsidRPr="00052503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181EC8" w:rsidRPr="00052503" w:rsidRDefault="00181EC8" w:rsidP="00181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45A" w:rsidRPr="00052503" w:rsidRDefault="0010245A" w:rsidP="0010245A">
      <w:pPr>
        <w:ind w:left="85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2503">
        <w:rPr>
          <w:rFonts w:ascii="Times New Roman" w:hAnsi="Times New Roman"/>
          <w:b/>
          <w:color w:val="000000"/>
          <w:sz w:val="28"/>
          <w:szCs w:val="28"/>
        </w:rPr>
        <w:t>9. Конечные результаты и оценка эффективности</w:t>
      </w:r>
    </w:p>
    <w:p w:rsidR="00244DF5" w:rsidRPr="00052503" w:rsidRDefault="0010245A" w:rsidP="0083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  </w:t>
      </w:r>
      <w:r w:rsidR="00244DF5" w:rsidRPr="00052503">
        <w:rPr>
          <w:rFonts w:ascii="Times New Roman" w:hAnsi="Times New Roman" w:cs="Times New Roman"/>
          <w:sz w:val="28"/>
          <w:szCs w:val="28"/>
        </w:rPr>
        <w:t>В результате исполнения мероприятий подпрограммы ожидаются следующие результаты:</w:t>
      </w:r>
    </w:p>
    <w:p w:rsidR="00E76072" w:rsidRPr="00052503" w:rsidRDefault="00244DF5" w:rsidP="00833D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- </w:t>
      </w:r>
      <w:r w:rsidR="00E76072" w:rsidRPr="00052503">
        <w:rPr>
          <w:rFonts w:ascii="Times New Roman" w:hAnsi="Times New Roman" w:cs="Times New Roman"/>
          <w:sz w:val="28"/>
          <w:szCs w:val="28"/>
        </w:rPr>
        <w:t>увеличение количества обустроенных мест массового отдыха населения</w:t>
      </w:r>
      <w:r w:rsidR="00E00520" w:rsidRPr="00052503">
        <w:rPr>
          <w:rFonts w:ascii="Times New Roman" w:hAnsi="Times New Roman" w:cs="Times New Roman"/>
          <w:sz w:val="28"/>
          <w:szCs w:val="28"/>
        </w:rPr>
        <w:t xml:space="preserve"> (городских парков)</w:t>
      </w:r>
      <w:r w:rsidR="00E76072" w:rsidRPr="00052503">
        <w:rPr>
          <w:rFonts w:ascii="Times New Roman" w:hAnsi="Times New Roman" w:cs="Times New Roman"/>
          <w:sz w:val="28"/>
          <w:szCs w:val="28"/>
        </w:rPr>
        <w:t>.</w:t>
      </w:r>
    </w:p>
    <w:p w:rsidR="00244DF5" w:rsidRPr="00052503" w:rsidRDefault="00244DF5" w:rsidP="00833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- обеспечение условий для отдыха и спорта - устройство детских и спортивных площадок;</w:t>
      </w:r>
    </w:p>
    <w:p w:rsidR="007C7100" w:rsidRPr="00052503" w:rsidRDefault="00E76072" w:rsidP="00833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2503">
        <w:rPr>
          <w:rFonts w:ascii="Times New Roman" w:hAnsi="Times New Roman"/>
          <w:sz w:val="28"/>
          <w:szCs w:val="28"/>
        </w:rPr>
        <w:t xml:space="preserve">  Эффективность реализации подпрограммы оценивается на основании фактически достигнутых количественных значений целевых показателей и индикаторов.</w:t>
      </w:r>
    </w:p>
    <w:p w:rsidR="007C7100" w:rsidRPr="00052503" w:rsidRDefault="007C710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100" w:rsidRPr="00052503" w:rsidRDefault="007C710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100" w:rsidRPr="00052503" w:rsidRDefault="007C710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100" w:rsidRPr="00052503" w:rsidRDefault="007C710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25A" w:rsidRPr="00052503" w:rsidRDefault="00AA225A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020" w:rsidRPr="00052503" w:rsidRDefault="00DA102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020" w:rsidRPr="00052503" w:rsidRDefault="006B54FB" w:rsidP="006B54F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A1020" w:rsidRPr="0005250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00520" w:rsidRPr="00052503" w:rsidRDefault="00DA1020" w:rsidP="00E00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к подпрограмме  </w:t>
      </w:r>
      <w:r w:rsidR="00E00520" w:rsidRPr="00052503">
        <w:rPr>
          <w:rFonts w:ascii="Times New Roman" w:hAnsi="Times New Roman" w:cs="Times New Roman"/>
          <w:sz w:val="28"/>
          <w:szCs w:val="28"/>
        </w:rPr>
        <w:t>«Обустройство мест</w:t>
      </w:r>
    </w:p>
    <w:p w:rsidR="00E00520" w:rsidRPr="00052503" w:rsidRDefault="00E00520" w:rsidP="00E00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 xml:space="preserve"> массового отдыха населения (городских </w:t>
      </w:r>
    </w:p>
    <w:p w:rsidR="00DA1020" w:rsidRPr="00052503" w:rsidRDefault="00E00520" w:rsidP="00E005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парков)   в городе Коврове в 2017 году»</w:t>
      </w:r>
    </w:p>
    <w:p w:rsidR="00DA1020" w:rsidRPr="00052503" w:rsidRDefault="00DA1020" w:rsidP="00DA102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1020" w:rsidRPr="00052503" w:rsidRDefault="00DA1020" w:rsidP="00DA1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2503">
        <w:rPr>
          <w:rFonts w:ascii="Times New Roman" w:hAnsi="Times New Roman" w:cs="Times New Roman"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DA1020" w:rsidRPr="00052503" w:rsidRDefault="00DA1020" w:rsidP="00DA10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5"/>
        <w:gridCol w:w="1203"/>
        <w:gridCol w:w="1470"/>
        <w:gridCol w:w="1466"/>
        <w:gridCol w:w="1701"/>
        <w:gridCol w:w="1681"/>
        <w:gridCol w:w="1530"/>
      </w:tblGrid>
      <w:tr w:rsidR="00DA1020" w:rsidRPr="00052503" w:rsidTr="00DA1020">
        <w:trPr>
          <w:trHeight w:val="2073"/>
        </w:trPr>
        <w:tc>
          <w:tcPr>
            <w:tcW w:w="525" w:type="dxa"/>
          </w:tcPr>
          <w:p w:rsidR="00DA1020" w:rsidRPr="00052503" w:rsidRDefault="00DA1020" w:rsidP="00DA10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03" w:type="dxa"/>
          </w:tcPr>
          <w:p w:rsidR="00DA1020" w:rsidRPr="00052503" w:rsidRDefault="00DA1020" w:rsidP="00DA102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территории. Перечень выполняемых работ</w:t>
            </w:r>
          </w:p>
        </w:tc>
        <w:tc>
          <w:tcPr>
            <w:tcW w:w="1470" w:type="dxa"/>
          </w:tcPr>
          <w:p w:rsidR="00DA1020" w:rsidRPr="00052503" w:rsidRDefault="00DA1020" w:rsidP="00DA102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территории, подлежащая благоустройству, кв.м.</w:t>
            </w:r>
          </w:p>
        </w:tc>
        <w:tc>
          <w:tcPr>
            <w:tcW w:w="1466" w:type="dxa"/>
          </w:tcPr>
          <w:p w:rsidR="00DA1020" w:rsidRPr="00052503" w:rsidRDefault="00DA1020" w:rsidP="00DA1020">
            <w:pPr>
              <w:pStyle w:val="ConsPlusNormal"/>
              <w:ind w:right="-108"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Кол-во установленных конструкций, шт.</w:t>
            </w:r>
          </w:p>
        </w:tc>
        <w:tc>
          <w:tcPr>
            <w:tcW w:w="1701" w:type="dxa"/>
          </w:tcPr>
          <w:p w:rsidR="00DA1020" w:rsidRPr="00052503" w:rsidRDefault="00DA1020" w:rsidP="00DA102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работ по источникам финансирования, руб.</w:t>
            </w:r>
          </w:p>
        </w:tc>
        <w:tc>
          <w:tcPr>
            <w:tcW w:w="1681" w:type="dxa"/>
          </w:tcPr>
          <w:p w:rsidR="00DA1020" w:rsidRPr="00052503" w:rsidRDefault="00DA1020" w:rsidP="00DA102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Трудовое участие (да/нет). В случае положительного решения указать в чем выражается.</w:t>
            </w:r>
          </w:p>
        </w:tc>
        <w:tc>
          <w:tcPr>
            <w:tcW w:w="1530" w:type="dxa"/>
          </w:tcPr>
          <w:p w:rsidR="00DA1020" w:rsidRPr="00052503" w:rsidRDefault="00DA1020" w:rsidP="00DA1020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503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проживающих на территории подлежащей благоустройству</w:t>
            </w:r>
          </w:p>
        </w:tc>
      </w:tr>
      <w:tr w:rsidR="00DA1020" w:rsidRPr="00052503" w:rsidTr="00DA1020">
        <w:trPr>
          <w:trHeight w:val="260"/>
        </w:trPr>
        <w:tc>
          <w:tcPr>
            <w:tcW w:w="525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20" w:rsidRPr="00052503" w:rsidTr="00DA1020">
        <w:trPr>
          <w:trHeight w:val="269"/>
        </w:trPr>
        <w:tc>
          <w:tcPr>
            <w:tcW w:w="525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DA1020" w:rsidRPr="00052503" w:rsidRDefault="00DA1020" w:rsidP="00DA102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020" w:rsidRPr="00052503" w:rsidRDefault="00DA1020" w:rsidP="00DA102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052503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DA1020" w:rsidRPr="00052503" w:rsidRDefault="00DA1020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25A" w:rsidRPr="00052503" w:rsidRDefault="00AA225A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25A" w:rsidRDefault="00AA225A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4FB" w:rsidRDefault="006B54FB" w:rsidP="00102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B54FB" w:rsidSect="00F34057">
      <w:footerReference w:type="default" r:id="rId9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2B" w:rsidRDefault="00460C2B">
      <w:r>
        <w:separator/>
      </w:r>
    </w:p>
  </w:endnote>
  <w:endnote w:type="continuationSeparator" w:id="1">
    <w:p w:rsidR="00460C2B" w:rsidRDefault="00460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03" w:rsidRDefault="00052503">
    <w:pPr>
      <w:pStyle w:val="a3"/>
    </w:pPr>
  </w:p>
  <w:p w:rsidR="008535E5" w:rsidRDefault="008535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2B" w:rsidRDefault="00460C2B">
      <w:r>
        <w:separator/>
      </w:r>
    </w:p>
  </w:footnote>
  <w:footnote w:type="continuationSeparator" w:id="1">
    <w:p w:rsidR="00460C2B" w:rsidRDefault="00460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5A"/>
    <w:rsid w:val="00052503"/>
    <w:rsid w:val="000A1230"/>
    <w:rsid w:val="000A49EA"/>
    <w:rsid w:val="000D5052"/>
    <w:rsid w:val="000E2B1A"/>
    <w:rsid w:val="000F12BF"/>
    <w:rsid w:val="0010245A"/>
    <w:rsid w:val="001426F7"/>
    <w:rsid w:val="00166CD1"/>
    <w:rsid w:val="00173C38"/>
    <w:rsid w:val="00181BE2"/>
    <w:rsid w:val="00181EC8"/>
    <w:rsid w:val="001915CB"/>
    <w:rsid w:val="001B209E"/>
    <w:rsid w:val="001D357E"/>
    <w:rsid w:val="00207F0B"/>
    <w:rsid w:val="002228CC"/>
    <w:rsid w:val="00241390"/>
    <w:rsid w:val="00244DF5"/>
    <w:rsid w:val="002615B9"/>
    <w:rsid w:val="002B29A9"/>
    <w:rsid w:val="002C22B1"/>
    <w:rsid w:val="00311857"/>
    <w:rsid w:val="00384B3A"/>
    <w:rsid w:val="00460C2B"/>
    <w:rsid w:val="00474195"/>
    <w:rsid w:val="004C4E79"/>
    <w:rsid w:val="005C49CA"/>
    <w:rsid w:val="005F6F6C"/>
    <w:rsid w:val="00606A65"/>
    <w:rsid w:val="006348EC"/>
    <w:rsid w:val="00640544"/>
    <w:rsid w:val="0065732F"/>
    <w:rsid w:val="00687522"/>
    <w:rsid w:val="00691190"/>
    <w:rsid w:val="006B54FB"/>
    <w:rsid w:val="006E46F6"/>
    <w:rsid w:val="00724266"/>
    <w:rsid w:val="00724E4C"/>
    <w:rsid w:val="00793844"/>
    <w:rsid w:val="007A31AC"/>
    <w:rsid w:val="007B25AA"/>
    <w:rsid w:val="007C7100"/>
    <w:rsid w:val="007E630A"/>
    <w:rsid w:val="007E7837"/>
    <w:rsid w:val="00801AE6"/>
    <w:rsid w:val="00807ADD"/>
    <w:rsid w:val="00833D16"/>
    <w:rsid w:val="00836E72"/>
    <w:rsid w:val="008535E5"/>
    <w:rsid w:val="008D0314"/>
    <w:rsid w:val="0092289F"/>
    <w:rsid w:val="0092694E"/>
    <w:rsid w:val="00934439"/>
    <w:rsid w:val="00954F0B"/>
    <w:rsid w:val="009920D1"/>
    <w:rsid w:val="00995BCC"/>
    <w:rsid w:val="009E1DCD"/>
    <w:rsid w:val="009E64B4"/>
    <w:rsid w:val="009F5003"/>
    <w:rsid w:val="00A07BA3"/>
    <w:rsid w:val="00A62684"/>
    <w:rsid w:val="00A70955"/>
    <w:rsid w:val="00AA225A"/>
    <w:rsid w:val="00AA5230"/>
    <w:rsid w:val="00AA7931"/>
    <w:rsid w:val="00AD743A"/>
    <w:rsid w:val="00AE0536"/>
    <w:rsid w:val="00AF3F40"/>
    <w:rsid w:val="00B37147"/>
    <w:rsid w:val="00B42BBD"/>
    <w:rsid w:val="00B5239B"/>
    <w:rsid w:val="00B858D3"/>
    <w:rsid w:val="00B95378"/>
    <w:rsid w:val="00BC78F6"/>
    <w:rsid w:val="00C03187"/>
    <w:rsid w:val="00C103D0"/>
    <w:rsid w:val="00C20C6C"/>
    <w:rsid w:val="00CB3CC3"/>
    <w:rsid w:val="00D36B36"/>
    <w:rsid w:val="00DA1020"/>
    <w:rsid w:val="00DD1845"/>
    <w:rsid w:val="00DD7DF0"/>
    <w:rsid w:val="00E00520"/>
    <w:rsid w:val="00E12A4E"/>
    <w:rsid w:val="00E76072"/>
    <w:rsid w:val="00E77CB2"/>
    <w:rsid w:val="00EB1370"/>
    <w:rsid w:val="00EF7359"/>
    <w:rsid w:val="00F34057"/>
    <w:rsid w:val="00F36F6E"/>
    <w:rsid w:val="00F64E1B"/>
    <w:rsid w:val="00FC04F0"/>
    <w:rsid w:val="00FC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45A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B42BBD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4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1024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rsid w:val="0010245A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"/>
    <w:locked/>
    <w:rsid w:val="0010245A"/>
    <w:rPr>
      <w:rFonts w:ascii="Calibri" w:hAnsi="Calibri"/>
      <w:lang w:val="ru-RU" w:eastAsia="en-US" w:bidi="ar-SA"/>
    </w:rPr>
  </w:style>
  <w:style w:type="paragraph" w:customStyle="1" w:styleId="131256">
    <w:name w:val="Стиль 13 пт По ширине Слева:  125 см Перед:  6 пт"/>
    <w:basedOn w:val="a"/>
    <w:rsid w:val="0010245A"/>
    <w:pPr>
      <w:spacing w:before="120"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styleId="a3">
    <w:name w:val="footer"/>
    <w:basedOn w:val="a"/>
    <w:link w:val="a4"/>
    <w:uiPriority w:val="99"/>
    <w:rsid w:val="0010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0245A"/>
    <w:rPr>
      <w:rFonts w:ascii="Calibri" w:hAnsi="Calibri"/>
      <w:sz w:val="22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42BBD"/>
    <w:rPr>
      <w:sz w:val="24"/>
      <w:lang w:val="ru-RU" w:eastAsia="ru-RU" w:bidi="ar-SA"/>
    </w:rPr>
  </w:style>
  <w:style w:type="paragraph" w:customStyle="1" w:styleId="Default">
    <w:name w:val="Default"/>
    <w:rsid w:val="00B953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44DF5"/>
  </w:style>
  <w:style w:type="paragraph" w:customStyle="1" w:styleId="ConsPlusTitle">
    <w:name w:val="ConsPlusTitle"/>
    <w:rsid w:val="001B209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5">
    <w:name w:val="header"/>
    <w:basedOn w:val="a"/>
    <w:link w:val="a6"/>
    <w:rsid w:val="000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052503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05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5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EB0CE5E51804820BA46L7B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CDD2-64F5-4D83-89B6-54536C94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Computer</Company>
  <LinksUpToDate>false</LinksUpToDate>
  <CharactersWithSpaces>9881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О.В. Ратникова</dc:creator>
  <cp:lastModifiedBy>М.С. Попов</cp:lastModifiedBy>
  <cp:revision>10</cp:revision>
  <cp:lastPrinted>2017-03-27T07:51:00Z</cp:lastPrinted>
  <dcterms:created xsi:type="dcterms:W3CDTF">2017-03-22T07:02:00Z</dcterms:created>
  <dcterms:modified xsi:type="dcterms:W3CDTF">2017-03-27T11:34:00Z</dcterms:modified>
</cp:coreProperties>
</file>