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35"/>
        <w:gridCol w:w="1110"/>
        <w:gridCol w:w="4157"/>
        <w:gridCol w:w="167"/>
        <w:gridCol w:w="1871"/>
        <w:gridCol w:w="200"/>
        <w:gridCol w:w="1927"/>
      </w:tblGrid>
      <w:tr w:rsidR="004D00E5" w:rsidRPr="00FF360A" w:rsidTr="006623E6">
        <w:trPr>
          <w:trHeight w:val="3119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0E5" w:rsidRPr="00EB73A9" w:rsidRDefault="004D00E5" w:rsidP="0066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Приложение №4</w:t>
            </w:r>
          </w:p>
          <w:p w:rsidR="004D00E5" w:rsidRPr="00EB73A9" w:rsidRDefault="004D00E5" w:rsidP="00662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 подпрограмме «Формирование современной</w:t>
            </w:r>
          </w:p>
          <w:p w:rsidR="004D00E5" w:rsidRPr="00EB73A9" w:rsidRDefault="004D00E5" w:rsidP="00662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городской   среды на территории</w:t>
            </w:r>
          </w:p>
          <w:p w:rsidR="004D00E5" w:rsidRPr="00EB73A9" w:rsidRDefault="004D00E5" w:rsidP="006623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города Коврова в 2017 году»</w:t>
            </w:r>
          </w:p>
          <w:p w:rsidR="004D00E5" w:rsidRPr="00EB73A9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00E5" w:rsidRPr="00EB73A9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A9">
              <w:rPr>
                <w:rFonts w:ascii="Times New Roman" w:hAnsi="Times New Roman"/>
                <w:sz w:val="28"/>
                <w:szCs w:val="28"/>
              </w:rPr>
              <w:t xml:space="preserve">Нормативная стоимость                                                                         (единичные расценки) работ по благоустройству дворовых территорий, входящих в дополнительный перечень работ </w:t>
            </w:r>
          </w:p>
          <w:p w:rsidR="004D00E5" w:rsidRPr="00EB73A9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0E5" w:rsidRPr="009E0315" w:rsidTr="006623E6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0E5" w:rsidRPr="009E0315" w:rsidRDefault="004D00E5" w:rsidP="004D00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На оборудование детских и  спортивных площадок (стоимость установки до 20% от стоимости оборудования)</w:t>
            </w:r>
          </w:p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456"/>
              <w:gridCol w:w="1918"/>
              <w:gridCol w:w="2086"/>
              <w:gridCol w:w="1766"/>
              <w:gridCol w:w="1056"/>
              <w:gridCol w:w="696"/>
              <w:gridCol w:w="96"/>
              <w:gridCol w:w="1467"/>
            </w:tblGrid>
            <w:tr w:rsidR="004D00E5" w:rsidRPr="00EB73A9" w:rsidTr="006623E6">
              <w:trPr>
                <w:trHeight w:val="465"/>
              </w:trPr>
              <w:tc>
                <w:tcPr>
                  <w:tcW w:w="95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4D00E5" w:rsidRPr="009E0315" w:rsidTr="006623E6">
              <w:trPr>
                <w:trHeight w:val="5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Изображение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цена  за шт.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Общая стоимость</w:t>
                  </w:r>
                </w:p>
              </w:tc>
            </w:tr>
            <w:tr w:rsidR="004D00E5" w:rsidRPr="00EB73A9" w:rsidTr="006623E6">
              <w:trPr>
                <w:trHeight w:val="51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Детская игровая площадка</w:t>
                  </w:r>
                </w:p>
              </w:tc>
            </w:tr>
            <w:tr w:rsidR="004D00E5" w:rsidRPr="009E0315" w:rsidTr="006623E6">
              <w:trPr>
                <w:trHeight w:val="169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Балансир          К-20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6E16C203" wp14:editId="7A1DCD98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0</wp:posOffset>
                        </wp:positionV>
                        <wp:extent cx="1397000" cy="984250"/>
                        <wp:effectExtent l="0" t="0" r="0" b="0"/>
                        <wp:wrapNone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s://www.avenmaf.ru/sites/default/files/styles/thumbnail/public/mk-20.jpg?itok=XYf_kcz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212" cy="97362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Длинна-2460, ширина 800, высота 725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13 900,00р.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13 900,00р. </w:t>
                  </w:r>
                </w:p>
              </w:tc>
            </w:tr>
            <w:tr w:rsidR="004D00E5" w:rsidRPr="009E0315" w:rsidTr="006623E6">
              <w:trPr>
                <w:trHeight w:val="157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Песочница с крышкой   (раскладушка)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64653E9F" wp14:editId="1B204416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31750</wp:posOffset>
                        </wp:positionV>
                        <wp:extent cx="1003300" cy="806450"/>
                        <wp:effectExtent l="0" t="0" r="0" b="0"/>
                        <wp:wrapNone/>
                        <wp:docPr id="5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 descr="D:\МОИ ДОКУМЕНТЫ\Столярный цех\Детский сад №68\92164827_w640_h640_3.02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458" cy="800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Длинна-1500, ширина 1500, высота 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13 600,00р.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13 600,00р. </w:t>
                  </w:r>
                </w:p>
              </w:tc>
            </w:tr>
            <w:tr w:rsidR="004D00E5" w:rsidRPr="009E0315" w:rsidTr="006623E6">
              <w:trPr>
                <w:trHeight w:val="157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Качели на жесткой повеске К-2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3FE0D02A" wp14:editId="2E9EC2BC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120650</wp:posOffset>
                        </wp:positionV>
                        <wp:extent cx="1117600" cy="774700"/>
                        <wp:effectExtent l="0" t="0" r="0" b="0"/>
                        <wp:wrapNone/>
                        <wp:docPr id="6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6" descr="http://avenmaf.ru/sites/default/files/styles/product/public/k-2_1zh.jpg?itok=2IT1ksa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588" cy="7698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Длинна-3000, ширина 2200, высота 2540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23 925,00р.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23 925,00р. </w:t>
                  </w:r>
                </w:p>
              </w:tc>
            </w:tr>
            <w:tr w:rsidR="004D00E5" w:rsidRPr="009E0315" w:rsidTr="006623E6">
              <w:trPr>
                <w:trHeight w:val="157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Карусель К-5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0" locked="0" layoutInCell="1" allowOverlap="1" wp14:anchorId="1BA17A38" wp14:editId="1CDA7A9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146050</wp:posOffset>
                        </wp:positionV>
                        <wp:extent cx="939800" cy="800100"/>
                        <wp:effectExtent l="0" t="0" r="0" b="0"/>
                        <wp:wrapNone/>
                        <wp:docPr id="2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1" descr="http://avenmaf.ru/sites/default/files/imagecache/product/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053" cy="7878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Длинна-1470, ширина 1470, высота 710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30 810,00р.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30 810,00р.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Горка Г-2(с)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3360" behindDoc="0" locked="0" layoutInCell="1" allowOverlap="1" wp14:anchorId="049E51FF" wp14:editId="48BC5444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120650</wp:posOffset>
                        </wp:positionV>
                        <wp:extent cx="1181100" cy="908050"/>
                        <wp:effectExtent l="0" t="0" r="0" b="0"/>
                        <wp:wrapNone/>
                        <wp:docPr id="15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&amp;Dcy;&amp;iecy;&amp;tcy;&amp;scy;&amp;kcy;&amp;acy;&amp;yacy; &amp;gcy;&amp;ocy;&amp;rcy;&amp;kcy;&amp;acy; &amp;Gcy;-2 &quot;&amp;Scy;&amp;icy;&amp;tcy;&amp;icy; &amp;Acy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73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Длинна-3960, ширина 640, высота 2010, h-горки 1260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40 885,00р.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40 885,00р.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Пружинка МК-21"Мотоцикл"  (различные варианты)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0" locked="0" layoutInCell="1" allowOverlap="1" wp14:anchorId="7BF98A1E" wp14:editId="2F34A3CD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133350</wp:posOffset>
                        </wp:positionV>
                        <wp:extent cx="1111250" cy="781050"/>
                        <wp:effectExtent l="0" t="0" r="0" b="0"/>
                        <wp:wrapNone/>
                        <wp:docPr id="4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Рисунок 14" descr="Качалка на пружине МК-21 &quot;Мотоцикл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445" cy="7682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Длинна-650, ширина 370, высота 900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13 550,00р.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13 550,00р. </w:t>
                  </w:r>
                </w:p>
              </w:tc>
            </w:tr>
            <w:tr w:rsidR="004D00E5" w:rsidRPr="00EB73A9" w:rsidTr="006623E6">
              <w:trPr>
                <w:trHeight w:val="85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136 670,00р. </w:t>
                  </w:r>
                </w:p>
              </w:tc>
            </w:tr>
            <w:tr w:rsidR="004D00E5" w:rsidRPr="00EB73A9" w:rsidTr="006623E6">
              <w:trPr>
                <w:trHeight w:val="40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Спортивная площадка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Комплекс "Воркаут" ВР-14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 wp14:anchorId="117CAF8A" wp14:editId="77670038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76200</wp:posOffset>
                        </wp:positionV>
                        <wp:extent cx="1371600" cy="958850"/>
                        <wp:effectExtent l="0" t="0" r="0" b="0"/>
                        <wp:wrapNone/>
                        <wp:docPr id="10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348" cy="9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124 370,00р.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124 370,0р.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4580624C" wp14:editId="6947E47C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114300</wp:posOffset>
                        </wp:positionV>
                        <wp:extent cx="1314450" cy="914400"/>
                        <wp:effectExtent l="0" t="0" r="0" b="0"/>
                        <wp:wrapNone/>
                        <wp:docPr id="11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965" cy="9036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98 050,00р.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98 050,0р. </w:t>
                  </w:r>
                </w:p>
              </w:tc>
            </w:tr>
            <w:tr w:rsidR="004D00E5" w:rsidRPr="00EB73A9" w:rsidTr="006623E6">
              <w:trPr>
                <w:trHeight w:val="75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Итого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222 420,0р. </w:t>
                  </w:r>
                </w:p>
              </w:tc>
            </w:tr>
            <w:tr w:rsidR="004D00E5" w:rsidRPr="00EB73A9" w:rsidTr="006623E6">
              <w:trPr>
                <w:trHeight w:val="36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Детская спортивная площадка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Рукоход Т-99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061551F3" wp14:editId="7AF59624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57150</wp:posOffset>
                        </wp:positionV>
                        <wp:extent cx="1212850" cy="1009650"/>
                        <wp:effectExtent l="0" t="0" r="0" b="0"/>
                        <wp:wrapNone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https://www.avenmaf.ru/sites/default/files/styles/thumbnail/public/t-99.jpg?itok=mOmZSfH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65" cy="9947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Длинна-2690, ширина 850, высота 2475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29 030,00р.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29 030,00р.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 wp14:anchorId="3A8DCC21" wp14:editId="6CDCDAF0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19050</wp:posOffset>
                        </wp:positionV>
                        <wp:extent cx="1238250" cy="1022350"/>
                        <wp:effectExtent l="0" t="0" r="0" b="0"/>
                        <wp:wrapNone/>
                        <wp:docPr id="8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624" cy="10113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79 145,00р.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79 145,00р.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Спортивный комплекс ТМ-93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6FC817EE" wp14:editId="6A4AF148">
                        <wp:simplePos x="0" y="0"/>
                        <wp:positionH relativeFrom="column">
                          <wp:posOffset>107950</wp:posOffset>
                        </wp:positionH>
                        <wp:positionV relativeFrom="paragraph">
                          <wp:posOffset>76200</wp:posOffset>
                        </wp:positionV>
                        <wp:extent cx="1333500" cy="946150"/>
                        <wp:effectExtent l="0" t="0" r="0" b="0"/>
                        <wp:wrapNone/>
                        <wp:docPr id="7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https://www.avenmaf.ru/sites/default/files/styles/product/public/tm-93.jpg?itok=RxwuxB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248" cy="9351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Длинна-3563, ширина 1860, высота 1770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90 140,00р.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90 140,00р. </w:t>
                  </w:r>
                </w:p>
              </w:tc>
            </w:tr>
            <w:tr w:rsidR="004D00E5" w:rsidRPr="00EB73A9" w:rsidTr="006623E6">
              <w:trPr>
                <w:trHeight w:val="49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Итого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198 315,0р. </w:t>
                  </w:r>
                </w:p>
              </w:tc>
            </w:tr>
            <w:tr w:rsidR="004D00E5" w:rsidRPr="00EB73A9" w:rsidTr="006623E6">
              <w:trPr>
                <w:trHeight w:val="49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Скамейка С-52/1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8173FAE" wp14:editId="0EF2DEF7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152400</wp:posOffset>
                        </wp:positionV>
                        <wp:extent cx="1301750" cy="914400"/>
                        <wp:effectExtent l="0" t="0" r="0" b="0"/>
                        <wp:wrapNone/>
                        <wp:docPr id="12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965" cy="9036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8 355,00р.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8 355,00р.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Лавка С-3/1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16605AA9" wp14:editId="0982D054">
                        <wp:simplePos x="0" y="0"/>
                        <wp:positionH relativeFrom="column">
                          <wp:posOffset>215900</wp:posOffset>
                        </wp:positionH>
                        <wp:positionV relativeFrom="paragraph">
                          <wp:posOffset>76200</wp:posOffset>
                        </wp:positionV>
                        <wp:extent cx="1314450" cy="914400"/>
                        <wp:effectExtent l="0" t="0" r="0" b="0"/>
                        <wp:wrapNone/>
                        <wp:docPr id="13" name="Рисунок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https://www.avenmaf.ru/sites/default/files/styles/thumbnail/public/s-3.jpg?itok=DocXZv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965" cy="9036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Длинна-1460, ширина 400, высота 450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6 810,00р.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6 810,00р. </w:t>
                  </w:r>
                </w:p>
              </w:tc>
            </w:tr>
            <w:tr w:rsidR="004D00E5" w:rsidRPr="009E0315" w:rsidTr="006623E6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Ограждение     О-311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7A7ECC34" wp14:editId="6D6CCEBD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38100</wp:posOffset>
                        </wp:positionV>
                        <wp:extent cx="1517650" cy="1060450"/>
                        <wp:effectExtent l="0" t="0" r="0" b="0"/>
                        <wp:wrapNone/>
                        <wp:docPr id="16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" descr="https://www.avenmaf.ru/sites/default/files/styles/product/public/o-311.jpg?itok=74Ph6cZ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83" cy="10510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Длинна-2000, высота 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2 900,00р.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2 900,00р. </w:t>
                  </w:r>
                </w:p>
              </w:tc>
            </w:tr>
            <w:tr w:rsidR="004D00E5" w:rsidRPr="009E0315" w:rsidTr="006623E6">
              <w:trPr>
                <w:trHeight w:val="192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Урна У-3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02441F93" wp14:editId="0A7C0812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196850</wp:posOffset>
                        </wp:positionV>
                        <wp:extent cx="1422400" cy="996950"/>
                        <wp:effectExtent l="0" t="0" r="0" b="0"/>
                        <wp:wrapNone/>
                        <wp:docPr id="14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4" descr="https://www.avenmaf.ru/sites/default/files/styles/thumbnail/public/u-3.jpg?itok=VR0ypT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321" cy="9881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Длинна-450, ширина 337, высота 930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2 430,00р.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0E5" w:rsidRPr="00EB73A9" w:rsidRDefault="004D00E5" w:rsidP="006623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2 430,00р. </w:t>
                  </w:r>
                </w:p>
              </w:tc>
            </w:tr>
          </w:tbl>
          <w:p w:rsidR="004D00E5" w:rsidRPr="009E0315" w:rsidRDefault="004D00E5" w:rsidP="00662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9153" w:type="dxa"/>
            <w:gridSpan w:val="6"/>
          </w:tcPr>
          <w:p w:rsidR="004D00E5" w:rsidRPr="00FF360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. На озеленение территории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6" w:type="dxa"/>
            <w:gridSpan w:val="2"/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816" w:type="dxa"/>
          </w:tcPr>
          <w:p w:rsidR="004D00E5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64" w:type="dxa"/>
            <w:gridSpan w:val="2"/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4D00E5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D00E5" w:rsidRPr="009E0315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4D00E5" w:rsidRPr="009E0315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9E0315">
              <w:rPr>
                <w:rFonts w:ascii="Times New Roman" w:hAnsi="Times New Roman"/>
                <w:sz w:val="28"/>
                <w:szCs w:val="28"/>
              </w:rPr>
              <w:t>Работа/материал</w:t>
            </w:r>
          </w:p>
        </w:tc>
        <w:tc>
          <w:tcPr>
            <w:tcW w:w="1816" w:type="dxa"/>
          </w:tcPr>
          <w:p w:rsidR="004D00E5" w:rsidRPr="009E0315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</w:tcPr>
          <w:p w:rsidR="004D00E5" w:rsidRPr="009E0315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  <w:gridSpan w:val="2"/>
          </w:tcPr>
          <w:p w:rsidR="004D00E5" w:rsidRPr="00FF360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газонов с подвозом грунта и посевом травы</w:t>
            </w:r>
          </w:p>
        </w:tc>
        <w:tc>
          <w:tcPr>
            <w:tcW w:w="1816" w:type="dxa"/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кв.м.</w:t>
            </w:r>
          </w:p>
        </w:tc>
        <w:tc>
          <w:tcPr>
            <w:tcW w:w="2064" w:type="dxa"/>
            <w:gridSpan w:val="2"/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343,0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  <w:gridSpan w:val="2"/>
          </w:tcPr>
          <w:p w:rsidR="004D00E5" w:rsidRPr="006A68CC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Подрезка кустарника</w:t>
            </w:r>
          </w:p>
        </w:tc>
        <w:tc>
          <w:tcPr>
            <w:tcW w:w="1816" w:type="dxa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 xml:space="preserve">1 п.м. </w:t>
            </w:r>
          </w:p>
        </w:tc>
        <w:tc>
          <w:tcPr>
            <w:tcW w:w="2064" w:type="dxa"/>
            <w:gridSpan w:val="2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  <w:gridSpan w:val="2"/>
          </w:tcPr>
          <w:p w:rsidR="004D00E5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деревьев/</w:t>
            </w:r>
          </w:p>
          <w:p w:rsidR="004D00E5" w:rsidRPr="006A68CC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дерева или куста</w:t>
            </w:r>
          </w:p>
        </w:tc>
        <w:tc>
          <w:tcPr>
            <w:tcW w:w="1816" w:type="dxa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4" w:type="dxa"/>
            <w:gridSpan w:val="2"/>
          </w:tcPr>
          <w:p w:rsidR="004D00E5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2 205,0/</w:t>
            </w:r>
          </w:p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6" w:type="dxa"/>
            <w:gridSpan w:val="2"/>
          </w:tcPr>
          <w:p w:rsidR="004D00E5" w:rsidRPr="006A68CC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Валка деревьев (с перевозкой и утилизацией)</w:t>
            </w:r>
          </w:p>
        </w:tc>
        <w:tc>
          <w:tcPr>
            <w:tcW w:w="1816" w:type="dxa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4" w:type="dxa"/>
            <w:gridSpan w:val="2"/>
          </w:tcPr>
          <w:p w:rsidR="004D00E5" w:rsidRPr="006A68CC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15383,0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9153" w:type="dxa"/>
            <w:gridSpan w:val="6"/>
          </w:tcPr>
          <w:p w:rsidR="004D00E5" w:rsidRPr="00FF360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. На оборудование мест отдыха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учетом принятого решения о наборе оборудования для места отдыха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. На установку ограждений высотой не более 0,7 м.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и монтаж ограждений с покраской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1 п.м.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</w:tr>
      <w:tr w:rsidR="004D00E5" w:rsidRPr="00FF360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FF360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00E5" w:rsidRDefault="004D00E5" w:rsidP="004D0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6"/>
        <w:gridCol w:w="578"/>
        <w:gridCol w:w="8"/>
        <w:gridCol w:w="3972"/>
        <w:gridCol w:w="626"/>
        <w:gridCol w:w="86"/>
        <w:gridCol w:w="279"/>
        <w:gridCol w:w="89"/>
        <w:gridCol w:w="1487"/>
        <w:gridCol w:w="635"/>
        <w:gridCol w:w="1737"/>
      </w:tblGrid>
      <w:tr w:rsidR="004D00E5" w:rsidRPr="0088161A" w:rsidTr="006623E6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1. На обустройство автомобильных парковок</w:t>
            </w:r>
          </w:p>
        </w:tc>
      </w:tr>
      <w:tr w:rsidR="004D00E5" w:rsidRPr="0088161A" w:rsidTr="006623E6">
        <w:trPr>
          <w:trHeight w:val="981"/>
        </w:trPr>
        <w:tc>
          <w:tcPr>
            <w:tcW w:w="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измер.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 в руб.</w:t>
            </w:r>
          </w:p>
        </w:tc>
      </w:tr>
      <w:tr w:rsidR="004D00E5" w:rsidRPr="0088161A" w:rsidTr="006623E6">
        <w:trPr>
          <w:trHeight w:val="658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Поднятие горловин колодцев (без стоимости люка)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люк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3812,00</w:t>
            </w:r>
          </w:p>
        </w:tc>
      </w:tr>
      <w:tr w:rsidR="004D00E5" w:rsidRPr="0088161A" w:rsidTr="006623E6">
        <w:trPr>
          <w:trHeight w:val="9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Снятие деформированных а/бетонных покрытий фрезой толщиной 5см (с погрузкой и перевозкой на расстоянии до 5 км)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D00E5" w:rsidRPr="0088161A" w:rsidTr="006623E6">
        <w:trPr>
          <w:trHeight w:val="7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Разборка асфальтобетонного покрытия (с погрузкой экскаватором и перевозкой на расстоянии до 5 км) толщ.10см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145,00</w:t>
            </w:r>
          </w:p>
        </w:tc>
      </w:tr>
      <w:tr w:rsidR="004D00E5" w:rsidRPr="0088161A" w:rsidTr="006623E6">
        <w:trPr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Разработка грунта с погрузкой на а/самосвал (с перевозкой на расстоянии до 5км)</w:t>
            </w:r>
          </w:p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толщиной 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16,00</w:t>
            </w:r>
          </w:p>
        </w:tc>
      </w:tr>
      <w:tr w:rsidR="004D00E5" w:rsidRPr="0088161A" w:rsidTr="006623E6">
        <w:trPr>
          <w:trHeight w:val="5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из песка</w:t>
            </w:r>
          </w:p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толщ.10см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86,00</w:t>
            </w:r>
          </w:p>
        </w:tc>
      </w:tr>
      <w:tr w:rsidR="004D00E5" w:rsidRPr="0088161A" w:rsidTr="006623E6">
        <w:trPr>
          <w:trHeight w:val="1875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покрытий толщиной 15 см при укладке щебня с пределом прочности на сжатие до 68,6 МПа (щебень марки М400) </w:t>
            </w:r>
          </w:p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толщ.15см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229,00</w:t>
            </w:r>
          </w:p>
        </w:tc>
      </w:tr>
      <w:tr w:rsidR="004D00E5" w:rsidRPr="0088161A" w:rsidTr="006623E6">
        <w:trPr>
          <w:trHeight w:val="255"/>
        </w:trPr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на 1 см толщины щебеночного слоя</w:t>
            </w: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4D00E5" w:rsidRPr="0088161A" w:rsidTr="006623E6">
        <w:trPr>
          <w:trHeight w:val="2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Розлив битумно-дорожной эмульсии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тн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1м2х0,0003тн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4D00E5" w:rsidRPr="0088161A" w:rsidTr="006623E6">
        <w:trPr>
          <w:trHeight w:val="8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выравнивающего слоя из а/бетона толщиной 1см (нижний слой пористый а/б марки П)-проезжая часть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тн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1м2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94,00</w:t>
            </w:r>
          </w:p>
        </w:tc>
      </w:tr>
      <w:tr w:rsidR="004D00E5" w:rsidRPr="0088161A" w:rsidTr="006623E6">
        <w:trPr>
          <w:trHeight w:val="79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а/бетонного  слоя из а/бетона толщ. 4 см (верхний слой а/б марки </w:t>
            </w: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 xml:space="preserve"> В) -проезжая часть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399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00E5" w:rsidRPr="0088161A" w:rsidTr="006623E6">
        <w:trPr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 слоя из а/бетона толщиной 3 см ( а/б марки Ш, тип Д)-тротуар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394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00E5" w:rsidRPr="0088161A" w:rsidTr="006623E6">
        <w:trPr>
          <w:trHeight w:val="8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пог.м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430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00E5" w:rsidRPr="0088161A" w:rsidTr="006623E6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нового бортового камня 3.100.15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пог.м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1076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00E5" w:rsidRPr="0088161A" w:rsidTr="006623E6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толщины на 0,5 асфальтового покрытия тротуара (асфальтобетонное покрытие марки III Д)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62,00</w:t>
            </w:r>
          </w:p>
        </w:tc>
      </w:tr>
      <w:tr w:rsidR="004D00E5" w:rsidRPr="0088161A" w:rsidTr="006623E6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тротуарного бортового камня 3.100.8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п/м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872,00</w:t>
            </w:r>
          </w:p>
        </w:tc>
      </w:tr>
      <w:tr w:rsidR="004D00E5" w:rsidRPr="0088161A" w:rsidTr="006623E6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312,00</w:t>
            </w:r>
          </w:p>
        </w:tc>
      </w:tr>
      <w:tr w:rsidR="004D00E5" w:rsidRPr="0088161A" w:rsidTr="006623E6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на 1 см щебеночного основания тротуаров (щебень М 400)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4D00E5" w:rsidRPr="0088161A" w:rsidTr="006623E6">
        <w:trPr>
          <w:trHeight w:val="28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2. На освещение авто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мобильной </w:t>
            </w: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парковки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755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 (ПВ 3 сечением 10 мм2)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кронштейна (со стоимостью кронштейна)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2 863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светильника (светильник SSU-220/60-02.1 (WLO)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8 140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фотоэлемента (фотоэлемент к фотореле ФР-7Е)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Затягивание провода в трубы (провод СИП) 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опоры СВ-95-5 с развозкой опор (опор СВ-95-5)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12597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Подвес провода СИП (провод СИП 2X25)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опоры с погрузкой и перевозкой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1284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52" w:type="dxa"/>
            <w:gridSpan w:val="5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Пробивка отверстий в кирпиче</w:t>
            </w:r>
          </w:p>
        </w:tc>
        <w:tc>
          <w:tcPr>
            <w:tcW w:w="1487" w:type="dxa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шт..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9497" w:type="dxa"/>
            <w:gridSpan w:val="10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3. На установку скамьи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Ед.измерения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  <w:gridSpan w:val="3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gridSpan w:val="3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3368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  <w:gridSpan w:val="3"/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  <w:gridSpan w:val="3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4240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9497" w:type="dxa"/>
            <w:gridSpan w:val="10"/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4. На установку урны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9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00E5" w:rsidRPr="0088161A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Объем: 40л</w:t>
            </w:r>
          </w:p>
          <w:p w:rsidR="004D00E5" w:rsidRPr="0088161A" w:rsidRDefault="004D00E5" w:rsidP="0066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Pr="0088161A" w:rsidRDefault="004D00E5" w:rsidP="006623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8E2F0B" w:rsidRDefault="004D00E5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5"/>
    <w:rsid w:val="00382770"/>
    <w:rsid w:val="004D00E5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8012-F187-452D-B234-4AE98D6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5121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2017-04-11T07:04:00Z</dcterms:created>
  <dcterms:modified xsi:type="dcterms:W3CDTF">2017-04-11T07:04:00Z</dcterms:modified>
</cp:coreProperties>
</file>