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A" w:rsidRDefault="00635C1A" w:rsidP="00635C1A">
      <w:pPr>
        <w:ind w:left="5664"/>
      </w:pPr>
    </w:p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Совет народных депутатов города Коврова</w:t>
      </w:r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F6802" w:rsidRDefault="005F6802" w:rsidP="00E62F40">
            <w:pPr>
              <w:rPr>
                <w:i/>
                <w:iCs/>
              </w:rPr>
            </w:pPr>
            <w:r>
              <w:rPr>
                <w:i/>
                <w:iCs/>
              </w:rPr>
              <w:t>О внесении изменений в решение Совета</w:t>
            </w:r>
          </w:p>
          <w:p w:rsidR="005F6802" w:rsidRDefault="005F6802" w:rsidP="00E62F40">
            <w:pPr>
              <w:rPr>
                <w:i/>
                <w:iCs/>
              </w:rPr>
            </w:pPr>
            <w:r>
              <w:rPr>
                <w:i/>
                <w:iCs/>
              </w:rPr>
              <w:t>народных депутатов города Коврова</w:t>
            </w:r>
          </w:p>
          <w:p w:rsidR="00C16C28" w:rsidRPr="005F6802" w:rsidRDefault="005F6802" w:rsidP="00E62F4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 27.10.2021 № 226 «Об </w:t>
            </w:r>
            <w:r w:rsidR="00635C1A" w:rsidRPr="003C0877">
              <w:rPr>
                <w:i/>
                <w:iCs/>
              </w:rPr>
              <w:t xml:space="preserve">утверждении плана (условий)   приватизации </w:t>
            </w:r>
            <w:r w:rsidR="00635C1A" w:rsidRPr="003C0877">
              <w:rPr>
                <w:i/>
              </w:rPr>
              <w:t xml:space="preserve">нежилого </w:t>
            </w:r>
            <w:r w:rsidR="00E62F40">
              <w:rPr>
                <w:i/>
              </w:rPr>
              <w:t>помещения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="00635C1A" w:rsidRPr="003C0877">
              <w:rPr>
                <w:i/>
              </w:rPr>
              <w:t>по адресу:</w:t>
            </w:r>
          </w:p>
          <w:p w:rsidR="000D48BF" w:rsidRDefault="00635C1A" w:rsidP="00E62F40">
            <w:pPr>
              <w:rPr>
                <w:i/>
              </w:rPr>
            </w:pPr>
            <w:r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</w:t>
            </w:r>
            <w:proofErr w:type="gramStart"/>
            <w:r w:rsidR="000D48BF">
              <w:rPr>
                <w:i/>
              </w:rPr>
              <w:t>г</w:t>
            </w:r>
            <w:proofErr w:type="gramEnd"/>
            <w:r w:rsidR="000D48BF">
              <w:rPr>
                <w:i/>
              </w:rPr>
              <w:t>. Ковров,</w:t>
            </w:r>
          </w:p>
          <w:p w:rsidR="00635C1A" w:rsidRPr="005F6802" w:rsidRDefault="00D612E1" w:rsidP="00192BA8">
            <w:pPr>
              <w:rPr>
                <w:i/>
              </w:rPr>
            </w:pPr>
            <w:r>
              <w:rPr>
                <w:i/>
              </w:rPr>
              <w:t xml:space="preserve">ул. </w:t>
            </w:r>
            <w:r w:rsidR="00E62F40">
              <w:rPr>
                <w:i/>
              </w:rPr>
              <w:t>Фрунзе</w:t>
            </w:r>
            <w:r w:rsidR="000D48BF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192BA8">
              <w:rPr>
                <w:i/>
              </w:rPr>
              <w:t>2</w:t>
            </w:r>
            <w:r w:rsidR="00E62F40">
              <w:rPr>
                <w:i/>
              </w:rPr>
              <w:t>, помещение</w:t>
            </w:r>
            <w:r w:rsidR="00192BA8">
              <w:rPr>
                <w:i/>
              </w:rPr>
              <w:t xml:space="preserve"> </w:t>
            </w:r>
            <w:r w:rsidR="00192BA8">
              <w:rPr>
                <w:i/>
                <w:lang w:val="en-US"/>
              </w:rPr>
              <w:t>V</w:t>
            </w:r>
            <w:r w:rsidR="00E62F40">
              <w:rPr>
                <w:i/>
                <w:lang w:val="en-US"/>
              </w:rPr>
              <w:t>I</w:t>
            </w:r>
            <w:r w:rsidR="005F6802">
              <w:rPr>
                <w:i/>
              </w:rPr>
              <w:t>»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B10174" w:rsidRDefault="00635C1A" w:rsidP="00635C1A">
      <w:pPr>
        <w:ind w:firstLine="540"/>
        <w:jc w:val="both"/>
      </w:pPr>
      <w:proofErr w:type="gramStart"/>
      <w:r w:rsidRPr="00B10174">
        <w:t>Руководствуясь Федеральным законом от 21.12.2001</w:t>
      </w:r>
      <w:r w:rsidR="00E62F40">
        <w:t xml:space="preserve"> </w:t>
      </w:r>
      <w:r w:rsidRPr="00B10174">
        <w:t>№ 178-ФЗ «О приватизации государственного и муниципального имущества», ст.</w:t>
      </w:r>
      <w:r w:rsidR="000D48BF">
        <w:t xml:space="preserve"> ст. </w:t>
      </w:r>
      <w:r w:rsidRPr="00B10174">
        <w:t>27, 52 Устава муниципального образования город Ковров Владимирской области (новая редакция),  в соответствии с п. 5.3.3,   5.4.2 и 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</w:t>
      </w:r>
      <w:r w:rsidR="005F6802">
        <w:t xml:space="preserve"> Порядком принятия решений</w:t>
      </w:r>
      <w:proofErr w:type="gramEnd"/>
      <w:r w:rsidR="005F6802">
        <w:t xml:space="preserve"> об условиях приватизации муниципального имущества города Коврова, утвержденным решением Совета народных депутатов города Коврова от 31.03.2021 № 68,</w:t>
      </w:r>
      <w:r w:rsidRPr="00B10174">
        <w:t xml:space="preserve"> принимая во внимание </w:t>
      </w:r>
      <w:r w:rsidR="00536D8F">
        <w:t xml:space="preserve">отчет Власовой О.В. </w:t>
      </w:r>
      <w:r w:rsidRPr="00325989">
        <w:t>№</w:t>
      </w:r>
      <w:r w:rsidR="00325989" w:rsidRPr="00325989">
        <w:t xml:space="preserve"> </w:t>
      </w:r>
      <w:r w:rsidR="00536D8F">
        <w:t>1-77</w:t>
      </w:r>
      <w:r w:rsidR="00325989" w:rsidRPr="00325989">
        <w:t>/20</w:t>
      </w:r>
      <w:r w:rsidR="00ED13AD">
        <w:t>2</w:t>
      </w:r>
      <w:r w:rsidR="00536D8F">
        <w:t>2-р</w:t>
      </w:r>
      <w:r w:rsidR="00192BA8" w:rsidRPr="00192BA8">
        <w:t xml:space="preserve"> </w:t>
      </w:r>
      <w:r w:rsidR="006D5A3E" w:rsidRPr="00325989">
        <w:t>«О</w:t>
      </w:r>
      <w:r w:rsidR="005327C6">
        <w:t xml:space="preserve">б </w:t>
      </w:r>
      <w:r w:rsidR="00192BA8">
        <w:t xml:space="preserve"> </w:t>
      </w:r>
      <w:r w:rsidR="00536D8F">
        <w:t xml:space="preserve">оценке </w:t>
      </w:r>
      <w:r w:rsidR="00192BA8">
        <w:t xml:space="preserve">рыночной стоимости </w:t>
      </w:r>
      <w:r w:rsidRPr="00325989">
        <w:t>объекта недвижимости</w:t>
      </w:r>
      <w:r w:rsidR="00536D8F">
        <w:t>»</w:t>
      </w:r>
      <w:r w:rsidR="00192BA8">
        <w:t xml:space="preserve">, расположенного по адресу: Владимирская область, город Ковров, улица Фрунзе, д.2, помещение </w:t>
      </w:r>
      <w:r w:rsidR="00192BA8">
        <w:rPr>
          <w:lang w:val="en-US"/>
        </w:rPr>
        <w:t>VI</w:t>
      </w:r>
      <w:r w:rsidR="00192BA8">
        <w:t>, площадь 71,5 кв</w:t>
      </w:r>
      <w:proofErr w:type="gramStart"/>
      <w:r w:rsidR="00192BA8">
        <w:t>.м</w:t>
      </w:r>
      <w:proofErr w:type="gramEnd"/>
      <w:r w:rsidR="00192BA8">
        <w:t>, кадастровый номер 33:20:013707:364»</w:t>
      </w:r>
      <w:r w:rsidR="00536D8F">
        <w:t>, выполненный по состоянию на 14.06.2022</w:t>
      </w:r>
      <w:r w:rsidR="00192BA8">
        <w:t xml:space="preserve"> года</w:t>
      </w:r>
      <w:r w:rsidRPr="004F33A3">
        <w:t>,</w:t>
      </w:r>
      <w:r w:rsidRPr="00B10174">
        <w:t xml:space="preserve"> рассмотрев представление </w:t>
      </w:r>
      <w:r w:rsidR="006D5A3E" w:rsidRPr="00B10174">
        <w:t>г</w:t>
      </w:r>
      <w:r w:rsidRPr="00B10174">
        <w:t>лавы город</w:t>
      </w:r>
      <w:r w:rsidR="003351B0" w:rsidRPr="00B10174">
        <w:t>а</w:t>
      </w:r>
      <w:r w:rsidRPr="00B10174">
        <w:t xml:space="preserve"> от ________ № ________, Совет народных депутатов города Коврова  решил:</w:t>
      </w:r>
    </w:p>
    <w:p w:rsidR="00536D8F" w:rsidRDefault="00621764" w:rsidP="00536D8F">
      <w:pPr>
        <w:ind w:firstLine="540"/>
        <w:jc w:val="both"/>
      </w:pPr>
      <w:r w:rsidRPr="00B10174">
        <w:t xml:space="preserve">1. </w:t>
      </w:r>
      <w:r w:rsidR="00536D8F">
        <w:t>Внести изменения в приложение к решению Совета народных депутатов города  Коврова от 27.10.2021 № 226 «Об утверждении плана (условий</w:t>
      </w:r>
      <w:r w:rsidR="00635C1A" w:rsidRPr="00B10174">
        <w:t xml:space="preserve">) </w:t>
      </w:r>
      <w:r w:rsidR="00CF112F" w:rsidRPr="00B10174">
        <w:t xml:space="preserve">приватизации нежилого </w:t>
      </w:r>
      <w:r w:rsidR="008C50D1">
        <w:t>помещения</w:t>
      </w:r>
      <w:r w:rsidR="004F33A3">
        <w:t xml:space="preserve">, </w:t>
      </w:r>
      <w:r w:rsidR="0022038E" w:rsidRPr="00B10174">
        <w:t xml:space="preserve"> </w:t>
      </w:r>
      <w:r w:rsidR="008C50D1">
        <w:t>расположенно</w:t>
      </w:r>
      <w:r w:rsidR="00B05CC3">
        <w:t>го</w:t>
      </w:r>
      <w:r w:rsidR="008C50D1">
        <w:t xml:space="preserve"> по адресу: </w:t>
      </w:r>
      <w:r w:rsidR="0027026D" w:rsidRPr="00325989">
        <w:t>Владимирская область,</w:t>
      </w:r>
      <w:r w:rsidR="0027026D">
        <w:t xml:space="preserve"> </w:t>
      </w:r>
      <w:proofErr w:type="gramStart"/>
      <w:r w:rsidR="0027026D">
        <w:t>г</w:t>
      </w:r>
      <w:proofErr w:type="gramEnd"/>
      <w:r w:rsidR="0027026D">
        <w:t>. Ковров</w:t>
      </w:r>
      <w:r w:rsidR="0027026D" w:rsidRPr="00325989">
        <w:t xml:space="preserve">, ул. </w:t>
      </w:r>
      <w:r w:rsidR="008C50D1">
        <w:t>Фрунзе</w:t>
      </w:r>
      <w:r w:rsidR="0027026D" w:rsidRPr="00325989">
        <w:t>, д.</w:t>
      </w:r>
      <w:r w:rsidR="008C50D1">
        <w:t xml:space="preserve"> </w:t>
      </w:r>
      <w:r w:rsidR="00192BA8">
        <w:t>2</w:t>
      </w:r>
      <w:r w:rsidRPr="00B10174">
        <w:t>,</w:t>
      </w:r>
      <w:r w:rsidR="008C50D1">
        <w:t xml:space="preserve"> помещение </w:t>
      </w:r>
      <w:r w:rsidR="00192BA8">
        <w:rPr>
          <w:lang w:val="en-US"/>
        </w:rPr>
        <w:t>V</w:t>
      </w:r>
      <w:r w:rsidR="008C50D1">
        <w:rPr>
          <w:lang w:val="en-US"/>
        </w:rPr>
        <w:t>I</w:t>
      </w:r>
      <w:r w:rsidR="00536D8F">
        <w:t>»</w:t>
      </w:r>
      <w:r w:rsidR="00D612E1">
        <w:t xml:space="preserve"> </w:t>
      </w:r>
      <w:r w:rsidR="00536D8F">
        <w:t>и читать его в редакции согласно приложению.</w:t>
      </w:r>
    </w:p>
    <w:p w:rsidR="00621764" w:rsidRPr="00B10174" w:rsidRDefault="00621764" w:rsidP="008C50D1">
      <w:pPr>
        <w:ind w:firstLine="567"/>
        <w:jc w:val="both"/>
      </w:pPr>
    </w:p>
    <w:p w:rsidR="00635C1A" w:rsidRDefault="00635C1A" w:rsidP="00635C1A">
      <w:pPr>
        <w:ind w:firstLine="540"/>
        <w:jc w:val="both"/>
      </w:pPr>
    </w:p>
    <w:p w:rsidR="00F10E4F" w:rsidRPr="00B10174" w:rsidRDefault="00F10E4F" w:rsidP="00635C1A">
      <w:pPr>
        <w:ind w:firstLine="540"/>
        <w:jc w:val="both"/>
      </w:pPr>
    </w:p>
    <w:p w:rsidR="00635C1A" w:rsidRPr="00B10174" w:rsidRDefault="00635C1A" w:rsidP="00635C1A">
      <w:pPr>
        <w:ind w:firstLine="540"/>
        <w:jc w:val="both"/>
      </w:pPr>
    </w:p>
    <w:p w:rsidR="000E1CA0" w:rsidRPr="00B10174" w:rsidRDefault="002865E8" w:rsidP="000E1CA0">
      <w:pPr>
        <w:tabs>
          <w:tab w:val="left" w:pos="4500"/>
        </w:tabs>
        <w:jc w:val="both"/>
      </w:pPr>
      <w:r>
        <w:t>И.о. председателя</w:t>
      </w:r>
      <w:r w:rsidR="000E1CA0" w:rsidRPr="00B10174">
        <w:tab/>
      </w:r>
      <w:r w:rsidR="000E1CA0" w:rsidRPr="00B10174">
        <w:tab/>
        <w:t xml:space="preserve">                 </w:t>
      </w:r>
      <w:r>
        <w:t xml:space="preserve">         </w:t>
      </w:r>
      <w:r w:rsidR="000E1CA0">
        <w:t xml:space="preserve"> </w:t>
      </w:r>
      <w:r w:rsidR="000E1CA0" w:rsidRPr="00B10174">
        <w:t xml:space="preserve"> </w:t>
      </w:r>
      <w:r w:rsidR="000E1CA0">
        <w:t>Г</w:t>
      </w:r>
      <w:r w:rsidR="000E1CA0" w:rsidRPr="00B10174">
        <w:t>лав</w:t>
      </w:r>
      <w:r w:rsidR="000E1CA0">
        <w:t>а</w:t>
      </w:r>
      <w:r w:rsidR="000E1CA0" w:rsidRPr="00B10174">
        <w:t xml:space="preserve"> 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</w:t>
      </w:r>
      <w:r w:rsidR="002865E8">
        <w:t xml:space="preserve">           </w:t>
      </w:r>
      <w:r w:rsidRPr="00B10174">
        <w:t>города Коврова</w:t>
      </w:r>
    </w:p>
    <w:p w:rsidR="000E1CA0" w:rsidRPr="00B10174" w:rsidRDefault="000E1CA0" w:rsidP="000E1CA0">
      <w:pPr>
        <w:jc w:val="both"/>
      </w:pPr>
      <w:r w:rsidRPr="00B10174">
        <w:t>города Коврова</w:t>
      </w:r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2865E8">
        <w:t>С.В. Кашицын</w:t>
      </w:r>
      <w:r w:rsidRPr="00B10174">
        <w:tab/>
      </w:r>
      <w:r w:rsidRPr="00B10174">
        <w:tab/>
        <w:t xml:space="preserve">             </w:t>
      </w:r>
      <w:r w:rsidR="002865E8">
        <w:t xml:space="preserve">               </w:t>
      </w:r>
      <w:r>
        <w:t xml:space="preserve">  </w:t>
      </w:r>
      <w:r w:rsidRPr="00B10174">
        <w:t xml:space="preserve"> ______________ </w:t>
      </w:r>
      <w:r w:rsidR="008C50D1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  <w:rPr>
          <w:sz w:val="28"/>
          <w:szCs w:val="28"/>
        </w:rPr>
      </w:pPr>
    </w:p>
    <w:p w:rsidR="002865E8" w:rsidRPr="00786F76" w:rsidRDefault="002865E8" w:rsidP="00635C1A">
      <w:pPr>
        <w:ind w:firstLine="540"/>
        <w:jc w:val="both"/>
        <w:rPr>
          <w:sz w:val="28"/>
          <w:szCs w:val="28"/>
        </w:rPr>
      </w:pPr>
    </w:p>
    <w:p w:rsidR="003C0877" w:rsidRPr="00786F76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</w:t>
      </w:r>
    </w:p>
    <w:p w:rsidR="0022038E" w:rsidRPr="003C0877" w:rsidRDefault="00635C1A" w:rsidP="008C50D1">
      <w:pPr>
        <w:tabs>
          <w:tab w:val="center" w:pos="4860"/>
          <w:tab w:val="right" w:pos="9355"/>
        </w:tabs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</w:t>
      </w:r>
      <w:r w:rsidR="008C50D1">
        <w:rPr>
          <w:sz w:val="28"/>
          <w:szCs w:val="28"/>
        </w:rPr>
        <w:t xml:space="preserve">                                                                         </w:t>
      </w:r>
      <w:r w:rsidRPr="003C0877">
        <w:t xml:space="preserve">Приложение к решению Совета </w:t>
      </w:r>
    </w:p>
    <w:p w:rsidR="00635C1A" w:rsidRPr="003C0877" w:rsidRDefault="0022038E" w:rsidP="008C50D1">
      <w:pPr>
        <w:tabs>
          <w:tab w:val="center" w:pos="4860"/>
          <w:tab w:val="right" w:pos="9355"/>
        </w:tabs>
      </w:pPr>
      <w:r w:rsidRPr="003C0877">
        <w:t xml:space="preserve"> </w:t>
      </w:r>
      <w:r w:rsidR="008C50D1">
        <w:t xml:space="preserve">                                                                                                    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Коврова  </w:t>
      </w:r>
    </w:p>
    <w:p w:rsidR="00635C1A" w:rsidRPr="003C0877" w:rsidRDefault="00635C1A" w:rsidP="008C50D1"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8C50D1">
        <w:t xml:space="preserve">         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536D8F">
        <w:t xml:space="preserve">2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B05CC3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r w:rsidR="007E5C08" w:rsidRPr="00B05CC3">
        <w:rPr>
          <w:b/>
          <w:bCs/>
          <w:sz w:val="28"/>
          <w:szCs w:val="28"/>
        </w:rPr>
        <w:t>нежило</w:t>
      </w:r>
      <w:r w:rsidR="008C50D1" w:rsidRPr="00B05CC3">
        <w:rPr>
          <w:b/>
          <w:bCs/>
          <w:sz w:val="28"/>
          <w:szCs w:val="28"/>
        </w:rPr>
        <w:t>го</w:t>
      </w:r>
      <w:r w:rsidR="007E5C08" w:rsidRPr="00B05CC3">
        <w:rPr>
          <w:b/>
          <w:bCs/>
          <w:sz w:val="28"/>
          <w:szCs w:val="28"/>
        </w:rPr>
        <w:t xml:space="preserve"> </w:t>
      </w:r>
      <w:r w:rsidR="008C50D1" w:rsidRPr="00B05CC3">
        <w:rPr>
          <w:b/>
          <w:bCs/>
          <w:sz w:val="28"/>
          <w:szCs w:val="28"/>
        </w:rPr>
        <w:t>помещения</w:t>
      </w:r>
      <w:r w:rsidR="00D34592" w:rsidRPr="00B05CC3">
        <w:rPr>
          <w:b/>
          <w:bCs/>
          <w:sz w:val="28"/>
          <w:szCs w:val="28"/>
        </w:rPr>
        <w:t xml:space="preserve">, </w:t>
      </w:r>
      <w:r w:rsidR="008C50D1" w:rsidRPr="00B05CC3">
        <w:rPr>
          <w:b/>
          <w:bCs/>
          <w:sz w:val="28"/>
          <w:szCs w:val="28"/>
        </w:rPr>
        <w:t>расположенного по адресу</w:t>
      </w:r>
      <w:r w:rsidR="00D34592" w:rsidRPr="00B05CC3">
        <w:rPr>
          <w:b/>
          <w:bCs/>
          <w:sz w:val="28"/>
          <w:szCs w:val="28"/>
        </w:rPr>
        <w:t xml:space="preserve">: Владимирская обл., </w:t>
      </w:r>
    </w:p>
    <w:p w:rsidR="00635C1A" w:rsidRPr="00B05CC3" w:rsidRDefault="001A2843" w:rsidP="00D34592">
      <w:pPr>
        <w:jc w:val="center"/>
        <w:rPr>
          <w:b/>
          <w:bCs/>
          <w:sz w:val="28"/>
          <w:szCs w:val="28"/>
        </w:rPr>
      </w:pPr>
      <w:r w:rsidRPr="00B05CC3">
        <w:rPr>
          <w:b/>
          <w:bCs/>
          <w:sz w:val="28"/>
          <w:szCs w:val="28"/>
        </w:rPr>
        <w:t xml:space="preserve">г. Ковров, ул. </w:t>
      </w:r>
      <w:r w:rsidR="00B05CC3">
        <w:rPr>
          <w:b/>
          <w:bCs/>
          <w:sz w:val="28"/>
          <w:szCs w:val="28"/>
        </w:rPr>
        <w:t>Фрунзе</w:t>
      </w:r>
      <w:r w:rsidRPr="00B05CC3">
        <w:rPr>
          <w:b/>
          <w:bCs/>
          <w:sz w:val="28"/>
          <w:szCs w:val="28"/>
        </w:rPr>
        <w:t xml:space="preserve">, д. </w:t>
      </w:r>
      <w:r w:rsidR="00FC382A">
        <w:rPr>
          <w:b/>
          <w:bCs/>
          <w:sz w:val="28"/>
          <w:szCs w:val="28"/>
        </w:rPr>
        <w:t>2</w:t>
      </w:r>
      <w:r w:rsidR="00B05CC3">
        <w:rPr>
          <w:b/>
          <w:bCs/>
          <w:sz w:val="28"/>
          <w:szCs w:val="28"/>
        </w:rPr>
        <w:t xml:space="preserve">, помещение </w:t>
      </w:r>
      <w:r w:rsidR="00FC382A">
        <w:rPr>
          <w:b/>
          <w:bCs/>
          <w:sz w:val="28"/>
          <w:szCs w:val="28"/>
          <w:lang w:val="en-US"/>
        </w:rPr>
        <w:t>V</w:t>
      </w:r>
      <w:r w:rsidR="00B05CC3">
        <w:rPr>
          <w:b/>
          <w:bCs/>
          <w:sz w:val="28"/>
          <w:szCs w:val="28"/>
          <w:lang w:val="en-US"/>
        </w:rPr>
        <w:t>I</w:t>
      </w:r>
    </w:p>
    <w:p w:rsidR="00635C1A" w:rsidRPr="00B10174" w:rsidRDefault="00635C1A" w:rsidP="00536D8F">
      <w:pPr>
        <w:jc w:val="both"/>
      </w:pPr>
    </w:p>
    <w:p w:rsidR="002A6EFC" w:rsidRDefault="00635C1A" w:rsidP="00536D8F">
      <w:pPr>
        <w:pStyle w:val="a3"/>
        <w:ind w:firstLine="708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B05CC3" w:rsidP="00536D8F">
      <w:pPr>
        <w:pStyle w:val="a3"/>
        <w:ind w:firstLine="709"/>
        <w:rPr>
          <w:szCs w:val="24"/>
        </w:rPr>
      </w:pPr>
      <w:r>
        <w:rPr>
          <w:bCs/>
          <w:szCs w:val="24"/>
        </w:rPr>
        <w:t>Помещение</w:t>
      </w:r>
      <w:r w:rsidR="00D34592" w:rsidRPr="00D34592">
        <w:rPr>
          <w:bCs/>
          <w:szCs w:val="24"/>
        </w:rPr>
        <w:t xml:space="preserve">, назначение: </w:t>
      </w:r>
      <w:r w:rsidR="007E5C08">
        <w:rPr>
          <w:bCs/>
          <w:szCs w:val="24"/>
        </w:rPr>
        <w:t>нежилое</w:t>
      </w:r>
      <w:r w:rsidR="00D34592" w:rsidRPr="00D34592">
        <w:rPr>
          <w:bCs/>
          <w:szCs w:val="24"/>
        </w:rPr>
        <w:t>, этаж</w:t>
      </w:r>
      <w:r>
        <w:rPr>
          <w:bCs/>
          <w:szCs w:val="24"/>
        </w:rPr>
        <w:t>: 1</w:t>
      </w:r>
      <w:r w:rsidR="00D34592" w:rsidRPr="00D34592">
        <w:rPr>
          <w:bCs/>
          <w:szCs w:val="24"/>
        </w:rPr>
        <w:t>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площадь</w:t>
      </w:r>
      <w:r w:rsidR="00691C75">
        <w:rPr>
          <w:bCs/>
          <w:szCs w:val="24"/>
        </w:rPr>
        <w:t xml:space="preserve">ю </w:t>
      </w:r>
      <w:r w:rsidR="00FC382A">
        <w:rPr>
          <w:bCs/>
          <w:szCs w:val="24"/>
        </w:rPr>
        <w:t>71,5 кв</w:t>
      </w:r>
      <w:proofErr w:type="gramStart"/>
      <w:r w:rsidR="00FC382A">
        <w:rPr>
          <w:bCs/>
          <w:szCs w:val="24"/>
        </w:rPr>
        <w:t>.м</w:t>
      </w:r>
      <w:proofErr w:type="gramEnd"/>
      <w:r w:rsidR="00E23C05">
        <w:rPr>
          <w:bCs/>
          <w:szCs w:val="24"/>
        </w:rPr>
        <w:t xml:space="preserve">, </w:t>
      </w:r>
      <w:r w:rsidR="00D34592" w:rsidRPr="00D34592">
        <w:rPr>
          <w:bCs/>
          <w:szCs w:val="24"/>
        </w:rPr>
        <w:t>кв.м., адрес: Владимирская обл</w:t>
      </w:r>
      <w:r w:rsidR="008D4AE6">
        <w:rPr>
          <w:bCs/>
          <w:szCs w:val="24"/>
        </w:rPr>
        <w:t>асть</w:t>
      </w:r>
      <w:r w:rsidR="00D34592" w:rsidRPr="00D34592">
        <w:rPr>
          <w:bCs/>
          <w:szCs w:val="24"/>
        </w:rPr>
        <w:t xml:space="preserve">, </w:t>
      </w:r>
      <w:proofErr w:type="gramStart"/>
      <w:r w:rsidR="00D34592" w:rsidRPr="00D34592">
        <w:rPr>
          <w:bCs/>
          <w:szCs w:val="24"/>
        </w:rPr>
        <w:t>г</w:t>
      </w:r>
      <w:proofErr w:type="gramEnd"/>
      <w:r w:rsidR="00D34592" w:rsidRPr="00D34592">
        <w:rPr>
          <w:bCs/>
          <w:szCs w:val="24"/>
        </w:rPr>
        <w:t xml:space="preserve">. Ковров, ул. </w:t>
      </w:r>
      <w:r w:rsidR="00FA5BD7">
        <w:rPr>
          <w:bCs/>
          <w:szCs w:val="24"/>
        </w:rPr>
        <w:t>Фрунзе</w:t>
      </w:r>
      <w:r w:rsidR="00D34592" w:rsidRPr="00D34592">
        <w:rPr>
          <w:bCs/>
          <w:szCs w:val="24"/>
        </w:rPr>
        <w:t xml:space="preserve">, д. </w:t>
      </w:r>
      <w:r w:rsidR="00FC382A">
        <w:rPr>
          <w:bCs/>
          <w:szCs w:val="24"/>
        </w:rPr>
        <w:t>2</w:t>
      </w:r>
      <w:r w:rsidR="00C12526">
        <w:rPr>
          <w:szCs w:val="24"/>
        </w:rPr>
        <w:t>,</w:t>
      </w:r>
      <w:r w:rsidR="00FA5BD7">
        <w:rPr>
          <w:szCs w:val="24"/>
        </w:rPr>
        <w:t xml:space="preserve"> помещени</w:t>
      </w:r>
      <w:r w:rsidR="00FC382A">
        <w:rPr>
          <w:szCs w:val="24"/>
        </w:rPr>
        <w:t>е</w:t>
      </w:r>
      <w:r w:rsidR="00FA5BD7">
        <w:rPr>
          <w:szCs w:val="24"/>
        </w:rPr>
        <w:t xml:space="preserve"> </w:t>
      </w:r>
      <w:r w:rsidR="00FC382A">
        <w:rPr>
          <w:szCs w:val="24"/>
          <w:lang w:val="en-US"/>
        </w:rPr>
        <w:t>V</w:t>
      </w:r>
      <w:r w:rsidR="00FA5BD7">
        <w:rPr>
          <w:szCs w:val="24"/>
          <w:lang w:val="en-US"/>
        </w:rPr>
        <w:t>I</w:t>
      </w:r>
      <w:r w:rsidR="00FA5BD7">
        <w:rPr>
          <w:szCs w:val="24"/>
        </w:rPr>
        <w:t>,</w:t>
      </w:r>
      <w:r w:rsidR="00C12526">
        <w:rPr>
          <w:szCs w:val="24"/>
        </w:rPr>
        <w:t xml:space="preserve"> кадастровый</w:t>
      </w:r>
      <w:r w:rsidR="004F33A3">
        <w:rPr>
          <w:szCs w:val="24"/>
        </w:rPr>
        <w:t xml:space="preserve"> номер: 33:20:</w:t>
      </w:r>
      <w:r w:rsidR="00F95AC3">
        <w:rPr>
          <w:szCs w:val="24"/>
        </w:rPr>
        <w:t>01</w:t>
      </w:r>
      <w:r w:rsidR="00FC382A">
        <w:rPr>
          <w:szCs w:val="24"/>
        </w:rPr>
        <w:t>3707</w:t>
      </w:r>
      <w:r w:rsidR="004F33A3">
        <w:rPr>
          <w:szCs w:val="24"/>
        </w:rPr>
        <w:t>:</w:t>
      </w:r>
      <w:r w:rsidR="00FA5BD7">
        <w:rPr>
          <w:szCs w:val="24"/>
        </w:rPr>
        <w:t>3</w:t>
      </w:r>
      <w:r w:rsidR="00FC382A">
        <w:rPr>
          <w:szCs w:val="24"/>
        </w:rPr>
        <w:t>64</w:t>
      </w:r>
      <w:r w:rsidR="004F33A3">
        <w:rPr>
          <w:szCs w:val="24"/>
        </w:rPr>
        <w:t>.</w:t>
      </w:r>
    </w:p>
    <w:p w:rsidR="00FA5BD7" w:rsidRDefault="00FA5BD7" w:rsidP="00536D8F">
      <w:pPr>
        <w:pStyle w:val="a3"/>
        <w:tabs>
          <w:tab w:val="num" w:pos="426"/>
        </w:tabs>
        <w:ind w:firstLine="709"/>
        <w:rPr>
          <w:szCs w:val="24"/>
        </w:rPr>
      </w:pPr>
    </w:p>
    <w:p w:rsidR="00635C1A" w:rsidRPr="00B10174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FA5BD7">
        <w:rPr>
          <w:szCs w:val="24"/>
        </w:rPr>
        <w:t xml:space="preserve"> аукцион</w:t>
      </w:r>
      <w:r w:rsidRPr="00B10174">
        <w:rPr>
          <w:szCs w:val="24"/>
        </w:rPr>
        <w:t xml:space="preserve"> </w:t>
      </w:r>
      <w:r w:rsidR="00EA2F67">
        <w:rPr>
          <w:szCs w:val="24"/>
        </w:rPr>
        <w:t>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536D8F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536D8F">
      <w:pPr>
        <w:pStyle w:val="a3"/>
        <w:tabs>
          <w:tab w:val="num" w:pos="426"/>
        </w:tabs>
        <w:ind w:firstLine="709"/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536D8F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FA5BD7">
        <w:rPr>
          <w:szCs w:val="24"/>
        </w:rPr>
        <w:t>1</w:t>
      </w:r>
      <w:r w:rsidR="00536D8F">
        <w:rPr>
          <w:szCs w:val="24"/>
        </w:rPr>
        <w:t> 950</w:t>
      </w:r>
      <w:r w:rsidR="00FC382A">
        <w:rPr>
          <w:szCs w:val="24"/>
        </w:rPr>
        <w:t xml:space="preserve"> 000</w:t>
      </w:r>
      <w:r w:rsidR="004F33A3">
        <w:rPr>
          <w:szCs w:val="24"/>
        </w:rPr>
        <w:t xml:space="preserve"> (</w:t>
      </w:r>
      <w:r w:rsidR="00FA5BD7">
        <w:rPr>
          <w:szCs w:val="24"/>
        </w:rPr>
        <w:t>один</w:t>
      </w:r>
      <w:r w:rsidR="00536D8F">
        <w:rPr>
          <w:szCs w:val="24"/>
        </w:rPr>
        <w:t xml:space="preserve"> миллион</w:t>
      </w:r>
      <w:r w:rsidR="00E23C05">
        <w:rPr>
          <w:szCs w:val="24"/>
        </w:rPr>
        <w:t xml:space="preserve"> </w:t>
      </w:r>
      <w:r w:rsidR="00536D8F">
        <w:rPr>
          <w:szCs w:val="24"/>
        </w:rPr>
        <w:t>девятьсот пятьдесят тысяч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FA5BD7">
        <w:rPr>
          <w:szCs w:val="24"/>
        </w:rPr>
        <w:t>.</w:t>
      </w:r>
    </w:p>
    <w:p w:rsidR="00421BAC" w:rsidRPr="00422042" w:rsidRDefault="00421BAC" w:rsidP="00536D8F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536D8F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536D8F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44717"/>
    <w:rsid w:val="0005055E"/>
    <w:rsid w:val="00073662"/>
    <w:rsid w:val="000900B6"/>
    <w:rsid w:val="000A4172"/>
    <w:rsid w:val="000D48BF"/>
    <w:rsid w:val="000D7DC5"/>
    <w:rsid w:val="000E1CA0"/>
    <w:rsid w:val="0012667F"/>
    <w:rsid w:val="00176021"/>
    <w:rsid w:val="00185BF2"/>
    <w:rsid w:val="00192247"/>
    <w:rsid w:val="00192BA8"/>
    <w:rsid w:val="00193843"/>
    <w:rsid w:val="001A2843"/>
    <w:rsid w:val="002034FF"/>
    <w:rsid w:val="00203535"/>
    <w:rsid w:val="00205262"/>
    <w:rsid w:val="0022038E"/>
    <w:rsid w:val="0027026D"/>
    <w:rsid w:val="00273306"/>
    <w:rsid w:val="00281908"/>
    <w:rsid w:val="00285A12"/>
    <w:rsid w:val="00285B7A"/>
    <w:rsid w:val="002865E8"/>
    <w:rsid w:val="002A39C8"/>
    <w:rsid w:val="002A6EFC"/>
    <w:rsid w:val="002C5B57"/>
    <w:rsid w:val="002E5E25"/>
    <w:rsid w:val="00314666"/>
    <w:rsid w:val="00325989"/>
    <w:rsid w:val="003351B0"/>
    <w:rsid w:val="00337E0B"/>
    <w:rsid w:val="00354295"/>
    <w:rsid w:val="003724BD"/>
    <w:rsid w:val="003B753B"/>
    <w:rsid w:val="003C0877"/>
    <w:rsid w:val="004007B4"/>
    <w:rsid w:val="00410DDA"/>
    <w:rsid w:val="004174AF"/>
    <w:rsid w:val="00421BAC"/>
    <w:rsid w:val="00422042"/>
    <w:rsid w:val="004306B1"/>
    <w:rsid w:val="00462091"/>
    <w:rsid w:val="00467AD1"/>
    <w:rsid w:val="004811DA"/>
    <w:rsid w:val="004A4229"/>
    <w:rsid w:val="004B7CF5"/>
    <w:rsid w:val="004F33A3"/>
    <w:rsid w:val="00512D57"/>
    <w:rsid w:val="005327C6"/>
    <w:rsid w:val="00536D8F"/>
    <w:rsid w:val="00537FED"/>
    <w:rsid w:val="00554483"/>
    <w:rsid w:val="00557C83"/>
    <w:rsid w:val="00593F0D"/>
    <w:rsid w:val="00596E78"/>
    <w:rsid w:val="005C73CB"/>
    <w:rsid w:val="005D2B3F"/>
    <w:rsid w:val="005F6802"/>
    <w:rsid w:val="00603344"/>
    <w:rsid w:val="00621764"/>
    <w:rsid w:val="00635C1A"/>
    <w:rsid w:val="0066450F"/>
    <w:rsid w:val="00675A31"/>
    <w:rsid w:val="00687D5D"/>
    <w:rsid w:val="00691C75"/>
    <w:rsid w:val="006D5A3E"/>
    <w:rsid w:val="006D7B69"/>
    <w:rsid w:val="00715F46"/>
    <w:rsid w:val="007313D4"/>
    <w:rsid w:val="00736557"/>
    <w:rsid w:val="0078286C"/>
    <w:rsid w:val="00786F76"/>
    <w:rsid w:val="007C7848"/>
    <w:rsid w:val="007E5C08"/>
    <w:rsid w:val="00870908"/>
    <w:rsid w:val="008765D4"/>
    <w:rsid w:val="008B36CB"/>
    <w:rsid w:val="008C50D1"/>
    <w:rsid w:val="008D4AE6"/>
    <w:rsid w:val="008E1AA8"/>
    <w:rsid w:val="009010F6"/>
    <w:rsid w:val="00932096"/>
    <w:rsid w:val="00933F62"/>
    <w:rsid w:val="0094750A"/>
    <w:rsid w:val="009625DF"/>
    <w:rsid w:val="00964E2C"/>
    <w:rsid w:val="009667BB"/>
    <w:rsid w:val="00975142"/>
    <w:rsid w:val="009766D2"/>
    <w:rsid w:val="0098305D"/>
    <w:rsid w:val="009A58F6"/>
    <w:rsid w:val="009A7C5D"/>
    <w:rsid w:val="00A027C8"/>
    <w:rsid w:val="00A10C2E"/>
    <w:rsid w:val="00A246CF"/>
    <w:rsid w:val="00A24904"/>
    <w:rsid w:val="00A36B6B"/>
    <w:rsid w:val="00A40372"/>
    <w:rsid w:val="00A84119"/>
    <w:rsid w:val="00AA2434"/>
    <w:rsid w:val="00AD1BF8"/>
    <w:rsid w:val="00AF0748"/>
    <w:rsid w:val="00AF52D2"/>
    <w:rsid w:val="00B000B7"/>
    <w:rsid w:val="00B05CC3"/>
    <w:rsid w:val="00B07248"/>
    <w:rsid w:val="00B10174"/>
    <w:rsid w:val="00B12340"/>
    <w:rsid w:val="00B300CD"/>
    <w:rsid w:val="00B85205"/>
    <w:rsid w:val="00BA47D0"/>
    <w:rsid w:val="00BA5EB4"/>
    <w:rsid w:val="00BB3604"/>
    <w:rsid w:val="00BC27D7"/>
    <w:rsid w:val="00C10420"/>
    <w:rsid w:val="00C12526"/>
    <w:rsid w:val="00C1571E"/>
    <w:rsid w:val="00C16C28"/>
    <w:rsid w:val="00C26614"/>
    <w:rsid w:val="00C36668"/>
    <w:rsid w:val="00C662EF"/>
    <w:rsid w:val="00C8047E"/>
    <w:rsid w:val="00CB4C6D"/>
    <w:rsid w:val="00CC70EE"/>
    <w:rsid w:val="00CC7B1D"/>
    <w:rsid w:val="00CE688F"/>
    <w:rsid w:val="00CF112F"/>
    <w:rsid w:val="00CF6F61"/>
    <w:rsid w:val="00D34592"/>
    <w:rsid w:val="00D5182C"/>
    <w:rsid w:val="00D612E1"/>
    <w:rsid w:val="00D756BC"/>
    <w:rsid w:val="00D8557F"/>
    <w:rsid w:val="00D90C1B"/>
    <w:rsid w:val="00E06090"/>
    <w:rsid w:val="00E23C05"/>
    <w:rsid w:val="00E572D3"/>
    <w:rsid w:val="00E62F40"/>
    <w:rsid w:val="00E74E2C"/>
    <w:rsid w:val="00EA2F67"/>
    <w:rsid w:val="00EC3937"/>
    <w:rsid w:val="00ED13AD"/>
    <w:rsid w:val="00F00760"/>
    <w:rsid w:val="00F10E4F"/>
    <w:rsid w:val="00F21BC6"/>
    <w:rsid w:val="00F5546A"/>
    <w:rsid w:val="00F70B0E"/>
    <w:rsid w:val="00F72D97"/>
    <w:rsid w:val="00F95AC3"/>
    <w:rsid w:val="00F95F45"/>
    <w:rsid w:val="00FA5BD7"/>
    <w:rsid w:val="00FC382A"/>
    <w:rsid w:val="00FC421A"/>
    <w:rsid w:val="00FE1C5D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2</cp:revision>
  <cp:lastPrinted>2022-06-23T10:05:00Z</cp:lastPrinted>
  <dcterms:created xsi:type="dcterms:W3CDTF">2022-07-04T08:56:00Z</dcterms:created>
  <dcterms:modified xsi:type="dcterms:W3CDTF">2022-07-04T08:56:00Z</dcterms:modified>
</cp:coreProperties>
</file>