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68" w:rsidRDefault="005F5968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F5968" w:rsidRDefault="005F5968">
      <w:pPr>
        <w:pStyle w:val="BodyText"/>
        <w:jc w:val="right"/>
        <w:rPr>
          <w:sz w:val="18"/>
        </w:rPr>
      </w:pPr>
    </w:p>
    <w:p w:rsidR="005F5968" w:rsidRDefault="005F5968">
      <w:pPr>
        <w:pStyle w:val="BodyText"/>
        <w:jc w:val="right"/>
        <w:rPr>
          <w:sz w:val="18"/>
        </w:rPr>
      </w:pPr>
    </w:p>
    <w:p w:rsidR="005F5968" w:rsidRPr="00FD591D" w:rsidRDefault="005F5968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F5968" w:rsidRPr="00FD591D" w:rsidRDefault="005F5968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F5968" w:rsidRPr="00F44CB0" w:rsidRDefault="005F5968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5F5968" w:rsidRPr="00FD591D" w:rsidRDefault="005F5968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F5968" w:rsidRDefault="005F5968">
      <w:pPr>
        <w:pStyle w:val="BodyText"/>
        <w:jc w:val="center"/>
        <w:rPr>
          <w:b/>
          <w:bCs/>
          <w:sz w:val="32"/>
        </w:rPr>
      </w:pPr>
    </w:p>
    <w:p w:rsidR="005F5968" w:rsidRPr="002331BD" w:rsidRDefault="005F5968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F5968" w:rsidRDefault="005F5968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F5968" w:rsidRPr="00CA1F24" w:rsidTr="002E1A3C">
        <w:tc>
          <w:tcPr>
            <w:tcW w:w="5148" w:type="dxa"/>
          </w:tcPr>
          <w:p w:rsidR="005F5968" w:rsidRPr="00CA1F24" w:rsidRDefault="005F5968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20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303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2019 и 2020 годов» (в редакции от 11.01.2018 № 1, от 31.01.2018 № 32, от 28.02.2018 № 55, от 15.03.2018 № 58, от 28.03.2018 № 75, от 05.04.2018 № 79, от 26.04.2018 № 95, от 30.05.2018 №113., от 27.06.2018 № 134)</w:t>
            </w:r>
          </w:p>
        </w:tc>
      </w:tr>
    </w:tbl>
    <w:p w:rsidR="005F5968" w:rsidRPr="00D76289" w:rsidRDefault="005F5968">
      <w:pPr>
        <w:pStyle w:val="BodyText"/>
        <w:rPr>
          <w:sz w:val="32"/>
          <w:szCs w:val="32"/>
        </w:rPr>
      </w:pPr>
    </w:p>
    <w:p w:rsidR="005F5968" w:rsidRPr="003735FA" w:rsidRDefault="005F5968" w:rsidP="00E37CCA">
      <w:pPr>
        <w:pStyle w:val="BodyText"/>
        <w:ind w:firstLine="705"/>
        <w:rPr>
          <w:b/>
          <w:bCs/>
        </w:rPr>
      </w:pPr>
      <w:r w:rsidRPr="003735FA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3735FA">
        <w:rPr>
          <w:b/>
          <w:bCs/>
        </w:rPr>
        <w:t>решил:</w:t>
      </w:r>
    </w:p>
    <w:p w:rsidR="005F5968" w:rsidRPr="003735FA" w:rsidRDefault="005F5968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>1.</w:t>
      </w:r>
      <w:r w:rsidRPr="003735FA">
        <w:rPr>
          <w:bCs/>
        </w:rPr>
        <w:t xml:space="preserve">  Внести в решение Совета народных депутатов города Коврова от </w:t>
      </w:r>
      <w:r w:rsidRPr="003735FA">
        <w:rPr>
          <w:bCs/>
          <w:iCs/>
        </w:rPr>
        <w:t>20.12.2017 г. № 303 «О бюджете города Коврова на 2018 год и на плановый период 2019 и 2020 годов» (в редакции от 11.01.2018 №1, от 31.01.2018 № 32, от 28.02.2018 № 55, от 15.03.2018 № 58, от 28.03.2018 № 75</w:t>
      </w:r>
      <w:r>
        <w:rPr>
          <w:bCs/>
          <w:iCs/>
        </w:rPr>
        <w:t>, от  05.04.2018 № 79, от 26.04.2018 № 95, от 30.05.2018 № 113, от 27.06.2018 № 134</w:t>
      </w:r>
      <w:r w:rsidRPr="003735FA">
        <w:rPr>
          <w:bCs/>
          <w:iCs/>
        </w:rPr>
        <w:t>) следующие   изменения:</w:t>
      </w:r>
    </w:p>
    <w:p w:rsidR="005F5968" w:rsidRDefault="005F5968" w:rsidP="004078D9">
      <w:pPr>
        <w:pStyle w:val="BodyText"/>
        <w:spacing w:before="60" w:after="6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5F5968" w:rsidRDefault="005F5968" w:rsidP="004078D9">
      <w:pPr>
        <w:pStyle w:val="BodyText"/>
        <w:spacing w:before="60"/>
        <w:ind w:left="703"/>
        <w:rPr>
          <w:bCs/>
          <w:iCs/>
        </w:rPr>
      </w:pPr>
      <w:r>
        <w:rPr>
          <w:bCs/>
          <w:iCs/>
        </w:rPr>
        <w:t>- в подпункте 1 пункта 1 цифры «2 577 262,1»  заменить цифрами «2 577 932,1»;</w:t>
      </w:r>
    </w:p>
    <w:p w:rsidR="005F5968" w:rsidRDefault="005F5968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- в подпункте 2 пункта 1 цифры «2 690 580,8»  заменить цифрами «2 691 250,8».</w:t>
      </w:r>
    </w:p>
    <w:p w:rsidR="005F5968" w:rsidRPr="00712A1E" w:rsidRDefault="005F5968" w:rsidP="004078D9">
      <w:pPr>
        <w:pStyle w:val="BodyText"/>
        <w:ind w:left="703"/>
        <w:rPr>
          <w:bCs/>
          <w:iCs/>
          <w:sz w:val="16"/>
          <w:szCs w:val="16"/>
        </w:rPr>
      </w:pPr>
    </w:p>
    <w:p w:rsidR="005F5968" w:rsidRDefault="005F5968" w:rsidP="004078D9">
      <w:pPr>
        <w:pStyle w:val="BodyText"/>
        <w:ind w:left="703"/>
        <w:rPr>
          <w:bCs/>
          <w:iCs/>
        </w:rPr>
      </w:pPr>
      <w:r>
        <w:rPr>
          <w:bCs/>
          <w:iCs/>
        </w:rPr>
        <w:t>1.2. В статье 4 пункт 7 изложить в новой редакции:</w:t>
      </w:r>
    </w:p>
    <w:p w:rsidR="005F5968" w:rsidRPr="00AC06F3" w:rsidRDefault="005F5968" w:rsidP="00AC06F3">
      <w:pPr>
        <w:ind w:firstLine="708"/>
        <w:jc w:val="both"/>
      </w:pPr>
      <w:r>
        <w:t xml:space="preserve">«7. Субсидии юридическим лицам (за исключением субсидий муниципальным учреждениям), индивидуальным предпринимателям, физическим лицам -  производителям </w:t>
      </w:r>
      <w:r w:rsidRPr="00AC06F3">
        <w:t>товаров, работ, услуг, предусмотренные настоящим решением, предоставляются:</w:t>
      </w:r>
    </w:p>
    <w:p w:rsidR="005F5968" w:rsidRPr="00AC06F3" w:rsidRDefault="005F5968" w:rsidP="00AC06F3">
      <w:pPr>
        <w:spacing w:before="120"/>
        <w:ind w:firstLine="709"/>
        <w:jc w:val="both"/>
      </w:pPr>
      <w:r w:rsidRPr="00AC06F3">
        <w:t xml:space="preserve">1) </w:t>
      </w:r>
      <w:r>
        <w:t>в случае возмещения части затрат перевозчиков  на выполнение работ, связанных с осуществлением регулярных перевозок по регулируемым тарифам на муниципальных маршрутах автомобильным транспортом,  в порядке, устанавливаемом постановлением администрации города Коврова, на основании договоров, заключенных Управлением городского хозяйства администрации г.Коврова с получателями субсидии</w:t>
      </w:r>
      <w:r w:rsidRPr="00AC06F3">
        <w:t>;</w:t>
      </w:r>
    </w:p>
    <w:p w:rsidR="005F5968" w:rsidRPr="00AC06F3" w:rsidRDefault="005F5968" w:rsidP="00AC06F3">
      <w:pPr>
        <w:spacing w:before="120"/>
        <w:ind w:firstLine="709"/>
        <w:jc w:val="both"/>
      </w:pPr>
      <w:r w:rsidRPr="00AC06F3">
        <w:t>2)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 платежеспособности предприятия (санацией)</w:t>
      </w:r>
      <w:r>
        <w:t>.»</w:t>
      </w:r>
    </w:p>
    <w:p w:rsidR="005F5968" w:rsidRPr="00757075" w:rsidRDefault="005F5968" w:rsidP="009A3141">
      <w:pPr>
        <w:pStyle w:val="BodyText"/>
        <w:ind w:firstLine="703"/>
        <w:rPr>
          <w:bCs/>
          <w:iCs/>
          <w:sz w:val="12"/>
          <w:szCs w:val="12"/>
        </w:rPr>
      </w:pPr>
    </w:p>
    <w:p w:rsidR="005F5968" w:rsidRPr="00D45EC7" w:rsidRDefault="005F5968" w:rsidP="00296A75">
      <w:pPr>
        <w:ind w:firstLine="720"/>
        <w:jc w:val="both"/>
      </w:pPr>
      <w:r w:rsidRPr="00D45EC7">
        <w:t>2. В приложении 7 «Ведомственная структура расходов бюджета города Коврова на 2018 год»:</w:t>
      </w:r>
    </w:p>
    <w:p w:rsidR="005F5968" w:rsidRPr="00D45EC7" w:rsidRDefault="005F5968" w:rsidP="00296A75">
      <w:pPr>
        <w:ind w:firstLine="720"/>
        <w:jc w:val="both"/>
      </w:pPr>
      <w:r w:rsidRPr="00D45EC7">
        <w:t xml:space="preserve">2.1. В строках «Управление городского хозяйства», 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</w:t>
      </w:r>
      <w:r>
        <w:t xml:space="preserve">   </w:t>
      </w:r>
      <w:r w:rsidRPr="00D45EC7">
        <w:t xml:space="preserve">муниципальной </w:t>
      </w:r>
      <w:r>
        <w:t xml:space="preserve">    </w:t>
      </w:r>
      <w:r w:rsidRPr="00D45EC7">
        <w:t xml:space="preserve">программы "Обеспечение доступным и комфортным жильем населения города Коврова" на </w:t>
      </w:r>
      <w:r>
        <w:t xml:space="preserve"> </w:t>
      </w:r>
      <w:r w:rsidRPr="00D45EC7">
        <w:t>2015</w:t>
      </w:r>
      <w:r>
        <w:t xml:space="preserve"> </w:t>
      </w:r>
      <w:r w:rsidRPr="00D45EC7">
        <w:t>-</w:t>
      </w:r>
      <w:r>
        <w:t xml:space="preserve"> </w:t>
      </w:r>
      <w:r w:rsidRPr="00D45EC7">
        <w:t xml:space="preserve">2020 </w:t>
      </w:r>
      <w:r>
        <w:t xml:space="preserve"> </w:t>
      </w:r>
      <w:r w:rsidRPr="00D45EC7">
        <w:t>годы   (Капитальные вложения в объекты</w:t>
      </w:r>
      <w:r>
        <w:t xml:space="preserve">  </w:t>
      </w:r>
      <w:r w:rsidRPr="00D45EC7">
        <w:t xml:space="preserve">недвижимого </w:t>
      </w:r>
      <w:r>
        <w:t xml:space="preserve">  </w:t>
      </w:r>
      <w:r w:rsidRPr="00D45EC7">
        <w:t xml:space="preserve">имущества </w:t>
      </w:r>
      <w:r>
        <w:t xml:space="preserve">  </w:t>
      </w:r>
      <w:r w:rsidRPr="00D45EC7">
        <w:t>государственной (</w:t>
      </w:r>
      <w:r>
        <w:t xml:space="preserve"> </w:t>
      </w:r>
      <w:r w:rsidRPr="00D45EC7">
        <w:t>муниципальной) собственности)», «ВСЕГО» цифры «538 233,3», «2</w:t>
      </w:r>
      <w:r>
        <w:t xml:space="preserve"> </w:t>
      </w:r>
      <w:r w:rsidRPr="00D45EC7">
        <w:t>330,0», «2</w:t>
      </w:r>
      <w:r>
        <w:t> </w:t>
      </w:r>
      <w:r w:rsidRPr="00D45EC7">
        <w:t>690</w:t>
      </w:r>
      <w:r>
        <w:t xml:space="preserve"> </w:t>
      </w:r>
      <w:r w:rsidRPr="00D45EC7">
        <w:t>580,8» заменить цифрами «538 903,3», «0,0», «2 691 250,8» соответственно.</w:t>
      </w:r>
    </w:p>
    <w:p w:rsidR="005F5968" w:rsidRDefault="005F5968" w:rsidP="0045202B">
      <w:pPr>
        <w:spacing w:before="120"/>
        <w:ind w:firstLine="709"/>
        <w:jc w:val="both"/>
      </w:pPr>
      <w:r w:rsidRPr="00D45EC7">
        <w:t>2.2. После строки</w:t>
      </w:r>
      <w:r>
        <w:t>:</w:t>
      </w:r>
    </w:p>
    <w:tbl>
      <w:tblPr>
        <w:tblW w:w="10309" w:type="dxa"/>
        <w:tblInd w:w="93" w:type="dxa"/>
        <w:tblLook w:val="0000"/>
      </w:tblPr>
      <w:tblGrid>
        <w:gridCol w:w="408"/>
        <w:gridCol w:w="6267"/>
        <w:gridCol w:w="396"/>
        <w:gridCol w:w="396"/>
        <w:gridCol w:w="1116"/>
        <w:gridCol w:w="486"/>
        <w:gridCol w:w="1240"/>
      </w:tblGrid>
      <w:tr w:rsidR="005F5968" w:rsidTr="0045202B">
        <w:trPr>
          <w:trHeight w:val="181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Pr="0045202B" w:rsidRDefault="005F5968">
            <w:pPr>
              <w:jc w:val="both"/>
              <w:rPr>
                <w:sz w:val="20"/>
                <w:szCs w:val="20"/>
              </w:rPr>
            </w:pPr>
            <w:r w:rsidRPr="0045202B">
              <w:rPr>
                <w:sz w:val="20"/>
                <w:szCs w:val="20"/>
              </w:rPr>
              <w:t>Содержание, обслуживание остановочных пунктов, оборудование на каждой стоянке (остановке) автотранспортных средств около предприятий торговли и сферы услуг, медицинских, спортивных, культурных учреждений на бесплатной основе не менее 10% мест (но не менее 1 места) для парковки специальных автотранспортных средств инвалидов в рамках основного мероприятия «Осуществление дорожной деятельности по содержанию автомобильных дорог и инженерных сооружений на них» подпрограммы"Содержание автомобильных дорог и инженерных сооружений на них" муниципальной программы "Дорожное хозяйство города Коврова на 2015-2020 годы"   (Закупка товаров, работ и услуг для государственных (муниципальных) нужд)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0820120720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3 017,3</w:t>
            </w:r>
          </w:p>
        </w:tc>
      </w:tr>
    </w:tbl>
    <w:p w:rsidR="005F5968" w:rsidRDefault="005F5968" w:rsidP="0045202B">
      <w:pPr>
        <w:spacing w:before="120" w:after="120"/>
        <w:ind w:firstLine="709"/>
        <w:jc w:val="both"/>
      </w:pPr>
      <w:r w:rsidRPr="00D45EC7">
        <w:t xml:space="preserve">   дополнить строкой следующего содержания:</w:t>
      </w:r>
    </w:p>
    <w:tbl>
      <w:tblPr>
        <w:tblW w:w="10309" w:type="dxa"/>
        <w:tblInd w:w="93" w:type="dxa"/>
        <w:tblLook w:val="0000"/>
      </w:tblPr>
      <w:tblGrid>
        <w:gridCol w:w="410"/>
        <w:gridCol w:w="6265"/>
        <w:gridCol w:w="396"/>
        <w:gridCol w:w="396"/>
        <w:gridCol w:w="1116"/>
        <w:gridCol w:w="486"/>
        <w:gridCol w:w="1240"/>
      </w:tblGrid>
      <w:tr w:rsidR="005F5968" w:rsidTr="00D45EC7">
        <w:trPr>
          <w:trHeight w:val="181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Pr="0045202B" w:rsidRDefault="005F5968">
            <w:pPr>
              <w:jc w:val="both"/>
              <w:rPr>
                <w:sz w:val="20"/>
                <w:szCs w:val="20"/>
              </w:rPr>
            </w:pPr>
            <w:r w:rsidRPr="0045202B">
              <w:rPr>
                <w:sz w:val="20"/>
                <w:szCs w:val="20"/>
              </w:rPr>
              <w:t>Предоставление субсидий МУП "Жилэкс" 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 платежеспособности предприятия (санацией) в рамках основного мероприятия «Реализация мероприятий по финансовому оздоровлению МУП «Жилэкс»  муниципальной программы «Финансовое оздоровление и развитие МУП «Жилэкс» на 2016 -2019 годы» (Иные бюджетные ассигнования)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1700160040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</w:tbl>
    <w:p w:rsidR="005F5968" w:rsidRPr="00513B6D" w:rsidRDefault="005F5968" w:rsidP="00D45EC7">
      <w:pPr>
        <w:jc w:val="both"/>
        <w:rPr>
          <w:sz w:val="20"/>
          <w:szCs w:val="20"/>
        </w:rPr>
      </w:pPr>
    </w:p>
    <w:p w:rsidR="005F5968" w:rsidRPr="00D45EC7" w:rsidRDefault="005F5968" w:rsidP="00296A75">
      <w:pPr>
        <w:ind w:firstLine="720"/>
        <w:jc w:val="both"/>
      </w:pPr>
      <w:r w:rsidRPr="00D45EC7">
        <w:t>3. В приложении 9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города Коврова на 2018 год»:</w:t>
      </w:r>
    </w:p>
    <w:p w:rsidR="005F5968" w:rsidRDefault="005F5968" w:rsidP="0045202B">
      <w:pPr>
        <w:spacing w:before="120"/>
        <w:ind w:firstLine="720"/>
        <w:jc w:val="both"/>
      </w:pPr>
      <w:r w:rsidRPr="00D45EC7">
        <w:t>3.1. В строках «</w:t>
      </w:r>
      <w:r w:rsidRPr="00D45EC7">
        <w:rPr>
          <w:bCs/>
        </w:rPr>
        <w:t>Национальная экономика - всего :», «</w:t>
      </w:r>
      <w:r w:rsidRPr="00D45EC7">
        <w:rPr>
          <w:bCs/>
          <w:iCs/>
        </w:rPr>
        <w:t>Другие вопросы в области национальной экономики», «</w:t>
      </w:r>
      <w:r w:rsidRPr="00D45EC7">
        <w:rPr>
          <w:bCs/>
        </w:rPr>
        <w:t>Жилищно-коммунальное хозяйство - всего:», «</w:t>
      </w:r>
      <w:r w:rsidRPr="00D45EC7">
        <w:rPr>
          <w:bCs/>
          <w:iCs/>
        </w:rPr>
        <w:t>Коммунальное хозяйство», «</w:t>
      </w:r>
      <w:r w:rsidRPr="00D45EC7"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  в рамках основного мероприятия «Обеспечение земельных участков инфраструктурой в целях жилищного строительства» подпрограммы "Стимулирование развития жилищного строительства"  муниципальной программы "Обеспечение доступным и комфортным жильем населения города Коврова" на 2015-2020 годы   (Капитальные вложения в объекты недвижимого имущества государственной (муниципальной) собственности)», «</w:t>
      </w:r>
      <w:r w:rsidRPr="00D45EC7">
        <w:rPr>
          <w:bCs/>
        </w:rPr>
        <w:t>Всего расходов:»</w:t>
      </w:r>
      <w:r w:rsidRPr="00D45EC7">
        <w:t xml:space="preserve"> </w:t>
      </w:r>
      <w:r>
        <w:t xml:space="preserve"> цифры «213 821,4», «1 909,9», «299 587,0», «84 129,3», «2 330,0», «2 690 580,8»  заменить цифрами «216 821,4», «4 909,9», «297 257,0», «81 799,3» «0,0», «2 691 250,8» соответственно;</w:t>
      </w:r>
    </w:p>
    <w:p w:rsidR="005F5968" w:rsidRDefault="005F5968" w:rsidP="0045202B">
      <w:pPr>
        <w:spacing w:before="120" w:after="120"/>
        <w:ind w:firstLine="720"/>
        <w:jc w:val="both"/>
      </w:pPr>
      <w:r w:rsidRPr="00EA4466">
        <w:t>3.2. После строки</w:t>
      </w:r>
      <w:r>
        <w:t>:</w:t>
      </w:r>
    </w:p>
    <w:tbl>
      <w:tblPr>
        <w:tblW w:w="10397" w:type="dxa"/>
        <w:tblInd w:w="93" w:type="dxa"/>
        <w:tblLook w:val="0000"/>
      </w:tblPr>
      <w:tblGrid>
        <w:gridCol w:w="6675"/>
        <w:gridCol w:w="420"/>
        <w:gridCol w:w="396"/>
        <w:gridCol w:w="1180"/>
        <w:gridCol w:w="486"/>
        <w:gridCol w:w="1240"/>
      </w:tblGrid>
      <w:tr w:rsidR="005F5968" w:rsidTr="0045202B">
        <w:trPr>
          <w:trHeight w:val="165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Pr="0045202B" w:rsidRDefault="005F5968">
            <w:pPr>
              <w:jc w:val="both"/>
              <w:rPr>
                <w:sz w:val="20"/>
                <w:szCs w:val="20"/>
              </w:rPr>
            </w:pPr>
            <w:r w:rsidRPr="0045202B">
              <w:rPr>
                <w:sz w:val="20"/>
                <w:szCs w:val="20"/>
              </w:rPr>
              <w:t>Формирование земельных участков под многоквартирными жилыми домами и земельных участков, государственная собственность на которые не разграничена в рамках основного мероприятия «Создание единой базы о земельных участках и объектах недвижимости» подпрограммы "Создание системы кадастра недвижимости в городе Коврове на 2015-2020 годы" муниципальной программы "Управление муниципальным имуществом и земельными ресурсами в городе Коврове на 2015-2020 годы"   (Закупка товаров, работ и услуг для государственных (муниципальных) нужд)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1420120170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</w:tbl>
    <w:p w:rsidR="005F5968" w:rsidRPr="00EA4466" w:rsidRDefault="005F5968" w:rsidP="0045202B">
      <w:pPr>
        <w:spacing w:before="120" w:after="120"/>
        <w:ind w:firstLine="720"/>
        <w:jc w:val="both"/>
      </w:pPr>
      <w:r w:rsidRPr="00EA4466">
        <w:t xml:space="preserve"> дополнить строкой следующего содержания:</w:t>
      </w:r>
    </w:p>
    <w:tbl>
      <w:tblPr>
        <w:tblW w:w="10397" w:type="dxa"/>
        <w:tblInd w:w="93" w:type="dxa"/>
        <w:tblLook w:val="0000"/>
      </w:tblPr>
      <w:tblGrid>
        <w:gridCol w:w="6675"/>
        <w:gridCol w:w="420"/>
        <w:gridCol w:w="396"/>
        <w:gridCol w:w="1180"/>
        <w:gridCol w:w="486"/>
        <w:gridCol w:w="1240"/>
      </w:tblGrid>
      <w:tr w:rsidR="005F5968" w:rsidTr="0045202B">
        <w:trPr>
          <w:trHeight w:val="52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Pr="0045202B" w:rsidRDefault="005F5968">
            <w:pPr>
              <w:jc w:val="both"/>
              <w:rPr>
                <w:sz w:val="20"/>
                <w:szCs w:val="20"/>
              </w:rPr>
            </w:pPr>
            <w:r w:rsidRPr="0045202B">
              <w:rPr>
                <w:sz w:val="20"/>
                <w:szCs w:val="20"/>
              </w:rPr>
              <w:t>Предоставление субсидий МУП "Жилэкс" 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 платежеспособности предприятия (санацией) в рамках основного мероприятия «Реализация мероприятий по финансовому оздоровлению МУП «Жилэкс»  муниципальной программы «Финансовое оздоровление и развитие МУП «Жилэкс» на 2016 -2019 годы» (Иные бюджетные ассигнования)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1700160040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</w:tbl>
    <w:p w:rsidR="005F5968" w:rsidRDefault="005F5968" w:rsidP="00296A75">
      <w:pPr>
        <w:ind w:firstLine="720"/>
        <w:jc w:val="both"/>
      </w:pPr>
    </w:p>
    <w:p w:rsidR="005F5968" w:rsidRDefault="005F5968" w:rsidP="00296A75">
      <w:pPr>
        <w:ind w:firstLine="720"/>
        <w:jc w:val="both"/>
      </w:pPr>
      <w:r>
        <w:t xml:space="preserve">4. В приложении 11 </w:t>
      </w:r>
      <w:r w:rsidRPr="00C81E48">
        <w:t>«Распределение бюджетных ассигнований по целевым статьям (муниципальным программам и непрограммным направлениям деятельности) группам видов расходов, разделам, подразделам классификации расходов бюджета города Коврова на 2018 год»</w:t>
      </w:r>
      <w:r>
        <w:t>:</w:t>
      </w:r>
    </w:p>
    <w:p w:rsidR="005F5968" w:rsidRDefault="005F5968" w:rsidP="0045202B">
      <w:pPr>
        <w:spacing w:before="120"/>
        <w:ind w:firstLine="720"/>
        <w:jc w:val="both"/>
      </w:pPr>
      <w:r w:rsidRPr="00EA4466">
        <w:t>4.1. В строках «</w:t>
      </w:r>
      <w:r w:rsidRPr="00EA4466">
        <w:rPr>
          <w:bCs/>
        </w:rPr>
        <w:t>Муниципальная программа "Обеспечение доступным и комфортным жильем населения города Коврова" на 2015-2020 годы», «</w:t>
      </w:r>
      <w:r w:rsidRPr="00EA4466">
        <w:rPr>
          <w:bCs/>
          <w:iCs/>
        </w:rPr>
        <w:t>Подпрограмма "Стимулирование развития жилищного строительства"», «</w:t>
      </w:r>
      <w:r w:rsidRPr="00EA4466">
        <w:rPr>
          <w:iCs/>
        </w:rPr>
        <w:t>Основное мероприятие «Обеспечение земельных участков инфраструктурой в целях жилищного строительства», «</w:t>
      </w:r>
      <w:r w:rsidRPr="00EA4466">
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имеющих троих и более детей в возрасте до 18 лет (Капитальные вложения в объекты недвижимого имущества государственной (муниципальной) собственности)»</w:t>
      </w:r>
      <w:r>
        <w:t xml:space="preserve">, </w:t>
      </w:r>
      <w:r w:rsidRPr="00D45EC7">
        <w:t>«</w:t>
      </w:r>
      <w:r w:rsidRPr="00D45EC7">
        <w:rPr>
          <w:bCs/>
        </w:rPr>
        <w:t>Всего расходов:»</w:t>
      </w:r>
      <w:r>
        <w:rPr>
          <w:bCs/>
        </w:rPr>
        <w:t xml:space="preserve"> </w:t>
      </w:r>
      <w:r>
        <w:t>цифры «35 605,4», «2 330,0», «2 330,0», «2 330,0», «2 690 580,8» заменить цифрами «33 275,4», «0,0», «0,0», «0,0», «2 691 250,8» соответственно.</w:t>
      </w:r>
    </w:p>
    <w:p w:rsidR="005F5968" w:rsidRDefault="005F5968" w:rsidP="00501638">
      <w:pPr>
        <w:spacing w:before="120" w:after="120"/>
        <w:ind w:firstLine="720"/>
        <w:jc w:val="both"/>
      </w:pPr>
      <w:r>
        <w:t>4.2. После сроки:</w:t>
      </w:r>
    </w:p>
    <w:tbl>
      <w:tblPr>
        <w:tblW w:w="10156" w:type="dxa"/>
        <w:tblInd w:w="93" w:type="dxa"/>
        <w:tblLook w:val="0000"/>
      </w:tblPr>
      <w:tblGrid>
        <w:gridCol w:w="6315"/>
        <w:gridCol w:w="1227"/>
        <w:gridCol w:w="516"/>
        <w:gridCol w:w="416"/>
        <w:gridCol w:w="486"/>
        <w:gridCol w:w="1196"/>
      </w:tblGrid>
      <w:tr w:rsidR="005F5968" w:rsidRPr="00913A6B" w:rsidTr="0045202B">
        <w:trPr>
          <w:trHeight w:val="284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Pr="00913A6B" w:rsidRDefault="005F5968" w:rsidP="00866F7F">
            <w:pPr>
              <w:jc w:val="both"/>
              <w:rPr>
                <w:sz w:val="20"/>
                <w:szCs w:val="20"/>
              </w:rPr>
            </w:pPr>
            <w:r w:rsidRPr="00913A6B">
              <w:rPr>
                <w:sz w:val="20"/>
                <w:szCs w:val="20"/>
              </w:rPr>
              <w:t xml:space="preserve">Субсидия на обеспечение мероприятий по капитальному ремонту многоквартирных домов (средства городского бюджета)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Pr="00913A6B" w:rsidRDefault="005F5968" w:rsidP="00866F7F">
            <w:pPr>
              <w:jc w:val="center"/>
              <w:rPr>
                <w:sz w:val="18"/>
                <w:szCs w:val="18"/>
              </w:rPr>
            </w:pPr>
            <w:r w:rsidRPr="00913A6B">
              <w:rPr>
                <w:sz w:val="18"/>
                <w:szCs w:val="18"/>
              </w:rPr>
              <w:t>1600109601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Pr="00913A6B" w:rsidRDefault="005F5968" w:rsidP="00866F7F">
            <w:pPr>
              <w:jc w:val="center"/>
              <w:rPr>
                <w:sz w:val="18"/>
                <w:szCs w:val="18"/>
              </w:rPr>
            </w:pPr>
            <w:r w:rsidRPr="00913A6B">
              <w:rPr>
                <w:sz w:val="18"/>
                <w:szCs w:val="18"/>
              </w:rPr>
              <w:t>600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Pr="00913A6B" w:rsidRDefault="005F5968" w:rsidP="00866F7F">
            <w:pPr>
              <w:jc w:val="center"/>
              <w:rPr>
                <w:sz w:val="18"/>
                <w:szCs w:val="18"/>
              </w:rPr>
            </w:pPr>
            <w:r w:rsidRPr="00913A6B">
              <w:rPr>
                <w:sz w:val="18"/>
                <w:szCs w:val="18"/>
              </w:rP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Pr="00913A6B" w:rsidRDefault="005F5968" w:rsidP="00866F7F">
            <w:pPr>
              <w:jc w:val="center"/>
              <w:rPr>
                <w:sz w:val="18"/>
                <w:szCs w:val="18"/>
              </w:rPr>
            </w:pPr>
            <w:r w:rsidRPr="00913A6B">
              <w:rPr>
                <w:sz w:val="18"/>
                <w:szCs w:val="18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Pr="00913A6B" w:rsidRDefault="005F5968" w:rsidP="00866F7F">
            <w:pPr>
              <w:jc w:val="right"/>
              <w:rPr>
                <w:sz w:val="20"/>
                <w:szCs w:val="20"/>
              </w:rPr>
            </w:pPr>
            <w:r w:rsidRPr="00913A6B">
              <w:rPr>
                <w:sz w:val="20"/>
                <w:szCs w:val="20"/>
              </w:rPr>
              <w:t>3 693,0</w:t>
            </w:r>
          </w:p>
        </w:tc>
      </w:tr>
    </w:tbl>
    <w:p w:rsidR="005F5968" w:rsidRDefault="005F5968" w:rsidP="00501638">
      <w:pPr>
        <w:spacing w:before="120" w:after="120"/>
        <w:ind w:firstLine="720"/>
        <w:jc w:val="both"/>
      </w:pPr>
      <w:r>
        <w:t>дополнить строками следующего содержания:</w:t>
      </w:r>
    </w:p>
    <w:tbl>
      <w:tblPr>
        <w:tblW w:w="10195" w:type="dxa"/>
        <w:tblInd w:w="93" w:type="dxa"/>
        <w:tblLook w:val="0000"/>
      </w:tblPr>
      <w:tblGrid>
        <w:gridCol w:w="6315"/>
        <w:gridCol w:w="1260"/>
        <w:gridCol w:w="486"/>
        <w:gridCol w:w="396"/>
        <w:gridCol w:w="558"/>
        <w:gridCol w:w="1180"/>
      </w:tblGrid>
      <w:tr w:rsidR="005F5968" w:rsidTr="0045202B">
        <w:trPr>
          <w:trHeight w:val="506"/>
        </w:trPr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«Финансовое оздоровление и развитие МУП «Жилэкс» на 2016 -2019 годы»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5F5968" w:rsidTr="0045202B">
        <w:trPr>
          <w:trHeight w:val="585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«Реализация мероприятий по финансовому оздоровлению МУП «Жилэкс»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3 000,0</w:t>
            </w:r>
          </w:p>
        </w:tc>
      </w:tr>
      <w:tr w:rsidR="005F5968" w:rsidTr="0045202B">
        <w:trPr>
          <w:trHeight w:val="1197"/>
        </w:trPr>
        <w:tc>
          <w:tcPr>
            <w:tcW w:w="6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МУП "Жилэкс"  в целях частичного возмещения затрат, связанных с производством (реализацией) товаров, выполнением работ, оказанием услуг, в связи с предупреждением банкротства и восстановления платежеспособности предприятия (санацией)  (Иные бюджетные ассигнования)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1700160040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5968" w:rsidRDefault="005F59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</w:tr>
    </w:tbl>
    <w:p w:rsidR="005F5968" w:rsidRPr="00EA4466" w:rsidRDefault="005F5968" w:rsidP="00296A75">
      <w:pPr>
        <w:ind w:firstLine="720"/>
        <w:jc w:val="both"/>
      </w:pPr>
    </w:p>
    <w:p w:rsidR="005F5968" w:rsidRDefault="005F5968" w:rsidP="005E75C4">
      <w:pPr>
        <w:pStyle w:val="BodyText"/>
        <w:spacing w:before="60"/>
        <w:ind w:firstLine="703"/>
        <w:rPr>
          <w:bCs/>
          <w:iCs/>
        </w:rPr>
      </w:pPr>
      <w:r>
        <w:t xml:space="preserve">5. Приложение 3 к решению Совета народных депутатов города Коврова </w:t>
      </w:r>
      <w:r>
        <w:rPr>
          <w:bCs/>
        </w:rPr>
        <w:t>от 20</w:t>
      </w:r>
      <w:r>
        <w:rPr>
          <w:bCs/>
          <w:iCs/>
        </w:rPr>
        <w:t xml:space="preserve">.12.2017 г. № 303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и 20</w:t>
      </w:r>
      <w:r>
        <w:rPr>
          <w:bCs/>
          <w:iCs/>
        </w:rPr>
        <w:t>20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приложению  1 к настоящему решению.</w:t>
      </w:r>
    </w:p>
    <w:p w:rsidR="005F5968" w:rsidRDefault="005F5968" w:rsidP="00CC75E4">
      <w:pPr>
        <w:ind w:firstLine="720"/>
        <w:jc w:val="both"/>
      </w:pPr>
    </w:p>
    <w:p w:rsidR="005F5968" w:rsidRDefault="005F5968" w:rsidP="00CC75E4">
      <w:pPr>
        <w:ind w:firstLine="720"/>
        <w:jc w:val="both"/>
      </w:pPr>
    </w:p>
    <w:p w:rsidR="005F5968" w:rsidRDefault="005F5968" w:rsidP="00CC75E4">
      <w:pPr>
        <w:ind w:firstLine="720"/>
        <w:jc w:val="both"/>
      </w:pPr>
    </w:p>
    <w:p w:rsidR="005F5968" w:rsidRDefault="005F5968" w:rsidP="00CC75E4">
      <w:pPr>
        <w:ind w:firstLine="720"/>
        <w:jc w:val="both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F5968" w:rsidRPr="00C05379" w:rsidTr="00650FCB">
        <w:trPr>
          <w:trHeight w:val="930"/>
        </w:trPr>
        <w:tc>
          <w:tcPr>
            <w:tcW w:w="4428" w:type="dxa"/>
          </w:tcPr>
          <w:p w:rsidR="005F5968" w:rsidRPr="00C05379" w:rsidRDefault="005F5968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F5968" w:rsidRPr="00C05379" w:rsidRDefault="005F5968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F5968" w:rsidRPr="00D76289" w:rsidRDefault="005F5968">
            <w:pPr>
              <w:rPr>
                <w:b/>
                <w:sz w:val="16"/>
                <w:szCs w:val="16"/>
              </w:rPr>
            </w:pPr>
          </w:p>
          <w:p w:rsidR="005F5968" w:rsidRPr="00C05379" w:rsidRDefault="005F5968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F5968" w:rsidRPr="00C05379" w:rsidRDefault="005F5968">
            <w:pPr>
              <w:rPr>
                <w:b/>
              </w:rPr>
            </w:pPr>
          </w:p>
        </w:tc>
        <w:tc>
          <w:tcPr>
            <w:tcW w:w="4140" w:type="dxa"/>
          </w:tcPr>
          <w:p w:rsidR="005F5968" w:rsidRDefault="005F5968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>Глав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F5968" w:rsidRDefault="005F5968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F5968" w:rsidRPr="00D76289" w:rsidRDefault="005F5968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F5968" w:rsidRPr="00C05379" w:rsidRDefault="005F5968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F5968" w:rsidRDefault="005F5968">
      <w:pPr>
        <w:pStyle w:val="Heading3"/>
        <w:ind w:firstLine="705"/>
      </w:pPr>
      <w:r>
        <w:t xml:space="preserve"> </w:t>
      </w:r>
    </w:p>
    <w:sectPr w:rsidR="005F5968" w:rsidSect="00AC06F3">
      <w:footerReference w:type="even" r:id="rId7"/>
      <w:footerReference w:type="default" r:id="rId8"/>
      <w:pgSz w:w="11906" w:h="16838"/>
      <w:pgMar w:top="567" w:right="56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68" w:rsidRDefault="005F5968">
      <w:r>
        <w:separator/>
      </w:r>
    </w:p>
  </w:endnote>
  <w:endnote w:type="continuationSeparator" w:id="0">
    <w:p w:rsidR="005F5968" w:rsidRDefault="005F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68" w:rsidRDefault="005F59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68" w:rsidRDefault="005F5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68" w:rsidRDefault="005F5968">
    <w:pPr>
      <w:pStyle w:val="Footer"/>
      <w:framePr w:wrap="around" w:vAnchor="text" w:hAnchor="margin" w:xAlign="center" w:y="1"/>
      <w:rPr>
        <w:rStyle w:val="PageNumber"/>
      </w:rPr>
    </w:pPr>
  </w:p>
  <w:p w:rsidR="005F5968" w:rsidRDefault="005F5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68" w:rsidRDefault="005F5968">
      <w:r>
        <w:separator/>
      </w:r>
    </w:p>
  </w:footnote>
  <w:footnote w:type="continuationSeparator" w:id="0">
    <w:p w:rsidR="005F5968" w:rsidRDefault="005F5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F1C"/>
    <w:rsid w:val="00040762"/>
    <w:rsid w:val="0004122E"/>
    <w:rsid w:val="000430C0"/>
    <w:rsid w:val="00043695"/>
    <w:rsid w:val="00045AB1"/>
    <w:rsid w:val="000473A4"/>
    <w:rsid w:val="000508B4"/>
    <w:rsid w:val="000526E3"/>
    <w:rsid w:val="000577AD"/>
    <w:rsid w:val="0006015C"/>
    <w:rsid w:val="000606BF"/>
    <w:rsid w:val="00066559"/>
    <w:rsid w:val="00070044"/>
    <w:rsid w:val="00072700"/>
    <w:rsid w:val="00073F3E"/>
    <w:rsid w:val="00074058"/>
    <w:rsid w:val="000765FC"/>
    <w:rsid w:val="00083598"/>
    <w:rsid w:val="00087CA0"/>
    <w:rsid w:val="0009103C"/>
    <w:rsid w:val="000911A9"/>
    <w:rsid w:val="00093A8A"/>
    <w:rsid w:val="00096A2C"/>
    <w:rsid w:val="00096DEF"/>
    <w:rsid w:val="000976CB"/>
    <w:rsid w:val="000A2D52"/>
    <w:rsid w:val="000B1506"/>
    <w:rsid w:val="000B74AD"/>
    <w:rsid w:val="000B7AD4"/>
    <w:rsid w:val="000C052D"/>
    <w:rsid w:val="000C3120"/>
    <w:rsid w:val="000C4990"/>
    <w:rsid w:val="000C7908"/>
    <w:rsid w:val="000D1124"/>
    <w:rsid w:val="000D36C6"/>
    <w:rsid w:val="000E2290"/>
    <w:rsid w:val="000E2686"/>
    <w:rsid w:val="000F227B"/>
    <w:rsid w:val="000F3291"/>
    <w:rsid w:val="000F4710"/>
    <w:rsid w:val="000F588C"/>
    <w:rsid w:val="00100978"/>
    <w:rsid w:val="001010BA"/>
    <w:rsid w:val="00101F0A"/>
    <w:rsid w:val="00105B74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93"/>
    <w:rsid w:val="00126E75"/>
    <w:rsid w:val="001313CF"/>
    <w:rsid w:val="00134B17"/>
    <w:rsid w:val="00141C83"/>
    <w:rsid w:val="00143140"/>
    <w:rsid w:val="00147B9A"/>
    <w:rsid w:val="00150817"/>
    <w:rsid w:val="00152A8D"/>
    <w:rsid w:val="001545BA"/>
    <w:rsid w:val="001549DB"/>
    <w:rsid w:val="001559DF"/>
    <w:rsid w:val="00163D97"/>
    <w:rsid w:val="00171CFB"/>
    <w:rsid w:val="0018213B"/>
    <w:rsid w:val="001845A6"/>
    <w:rsid w:val="00185D36"/>
    <w:rsid w:val="00190233"/>
    <w:rsid w:val="00191B1B"/>
    <w:rsid w:val="00192626"/>
    <w:rsid w:val="00193219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694D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452F"/>
    <w:rsid w:val="001D4BA9"/>
    <w:rsid w:val="001D6030"/>
    <w:rsid w:val="001E1867"/>
    <w:rsid w:val="001F0AF3"/>
    <w:rsid w:val="001F2092"/>
    <w:rsid w:val="001F2642"/>
    <w:rsid w:val="001F6BC1"/>
    <w:rsid w:val="00203924"/>
    <w:rsid w:val="00205EFA"/>
    <w:rsid w:val="00207601"/>
    <w:rsid w:val="00207A5E"/>
    <w:rsid w:val="00211361"/>
    <w:rsid w:val="00213D20"/>
    <w:rsid w:val="002162E5"/>
    <w:rsid w:val="002170BD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6C5C"/>
    <w:rsid w:val="00257783"/>
    <w:rsid w:val="00263C1A"/>
    <w:rsid w:val="002664FC"/>
    <w:rsid w:val="002670BA"/>
    <w:rsid w:val="002673CC"/>
    <w:rsid w:val="00267ADB"/>
    <w:rsid w:val="0027172E"/>
    <w:rsid w:val="00271E96"/>
    <w:rsid w:val="00274D24"/>
    <w:rsid w:val="00276135"/>
    <w:rsid w:val="00276C25"/>
    <w:rsid w:val="00282945"/>
    <w:rsid w:val="00283317"/>
    <w:rsid w:val="00291B8E"/>
    <w:rsid w:val="00292175"/>
    <w:rsid w:val="002949D3"/>
    <w:rsid w:val="00295FD9"/>
    <w:rsid w:val="00296A75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63D2"/>
    <w:rsid w:val="002C79F0"/>
    <w:rsid w:val="002C7C7A"/>
    <w:rsid w:val="002D6522"/>
    <w:rsid w:val="002E0043"/>
    <w:rsid w:val="002E1526"/>
    <w:rsid w:val="002E1A3C"/>
    <w:rsid w:val="002E4105"/>
    <w:rsid w:val="002E7632"/>
    <w:rsid w:val="002F4F59"/>
    <w:rsid w:val="002F633F"/>
    <w:rsid w:val="002F6BBB"/>
    <w:rsid w:val="00302137"/>
    <w:rsid w:val="00304202"/>
    <w:rsid w:val="003100A0"/>
    <w:rsid w:val="0031021A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2A3C"/>
    <w:rsid w:val="0033326B"/>
    <w:rsid w:val="003353D3"/>
    <w:rsid w:val="00335DF4"/>
    <w:rsid w:val="00336CFB"/>
    <w:rsid w:val="00337844"/>
    <w:rsid w:val="00340402"/>
    <w:rsid w:val="00341415"/>
    <w:rsid w:val="00351D5A"/>
    <w:rsid w:val="00361EBC"/>
    <w:rsid w:val="003622DB"/>
    <w:rsid w:val="00362530"/>
    <w:rsid w:val="00362989"/>
    <w:rsid w:val="00363062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2ADF"/>
    <w:rsid w:val="00386B4F"/>
    <w:rsid w:val="003877F2"/>
    <w:rsid w:val="00390E6E"/>
    <w:rsid w:val="00397066"/>
    <w:rsid w:val="003A0810"/>
    <w:rsid w:val="003A0A60"/>
    <w:rsid w:val="003A0EF4"/>
    <w:rsid w:val="003A2F40"/>
    <w:rsid w:val="003A51AC"/>
    <w:rsid w:val="003C52C2"/>
    <w:rsid w:val="003C5B7F"/>
    <w:rsid w:val="003C711D"/>
    <w:rsid w:val="003D1363"/>
    <w:rsid w:val="003D44A9"/>
    <w:rsid w:val="003D6136"/>
    <w:rsid w:val="003E13A9"/>
    <w:rsid w:val="003E1D92"/>
    <w:rsid w:val="003E27B5"/>
    <w:rsid w:val="003E4A53"/>
    <w:rsid w:val="003E4DC5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451D"/>
    <w:rsid w:val="00406777"/>
    <w:rsid w:val="0040692E"/>
    <w:rsid w:val="004078D9"/>
    <w:rsid w:val="00410EC1"/>
    <w:rsid w:val="004125C3"/>
    <w:rsid w:val="004132EF"/>
    <w:rsid w:val="00421EC3"/>
    <w:rsid w:val="00422C9F"/>
    <w:rsid w:val="00424DA7"/>
    <w:rsid w:val="00425C4D"/>
    <w:rsid w:val="004268A4"/>
    <w:rsid w:val="004309D8"/>
    <w:rsid w:val="00435EE3"/>
    <w:rsid w:val="004400C4"/>
    <w:rsid w:val="00442087"/>
    <w:rsid w:val="004449A2"/>
    <w:rsid w:val="00445AF7"/>
    <w:rsid w:val="00446F59"/>
    <w:rsid w:val="00447001"/>
    <w:rsid w:val="0045202B"/>
    <w:rsid w:val="00454148"/>
    <w:rsid w:val="00456099"/>
    <w:rsid w:val="00457B7C"/>
    <w:rsid w:val="004617F6"/>
    <w:rsid w:val="004618A3"/>
    <w:rsid w:val="004619AA"/>
    <w:rsid w:val="00466F62"/>
    <w:rsid w:val="00467272"/>
    <w:rsid w:val="00470ABD"/>
    <w:rsid w:val="00473AB1"/>
    <w:rsid w:val="00481377"/>
    <w:rsid w:val="004819EC"/>
    <w:rsid w:val="00485AFD"/>
    <w:rsid w:val="00492D19"/>
    <w:rsid w:val="00495589"/>
    <w:rsid w:val="00495849"/>
    <w:rsid w:val="004976E5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D08E8"/>
    <w:rsid w:val="004D0DA6"/>
    <w:rsid w:val="004D4BDB"/>
    <w:rsid w:val="004D717F"/>
    <w:rsid w:val="004D7FB2"/>
    <w:rsid w:val="004E1FA4"/>
    <w:rsid w:val="004E31CD"/>
    <w:rsid w:val="004E75F1"/>
    <w:rsid w:val="004F30BD"/>
    <w:rsid w:val="00501638"/>
    <w:rsid w:val="00503860"/>
    <w:rsid w:val="00504190"/>
    <w:rsid w:val="00504BFF"/>
    <w:rsid w:val="0050600D"/>
    <w:rsid w:val="00510568"/>
    <w:rsid w:val="00510BD0"/>
    <w:rsid w:val="00513B6D"/>
    <w:rsid w:val="00514F8A"/>
    <w:rsid w:val="00516614"/>
    <w:rsid w:val="00516641"/>
    <w:rsid w:val="00523B76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FB0"/>
    <w:rsid w:val="00572228"/>
    <w:rsid w:val="005823AE"/>
    <w:rsid w:val="00582AEF"/>
    <w:rsid w:val="005875EB"/>
    <w:rsid w:val="005938C6"/>
    <w:rsid w:val="00595DE8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0EC6"/>
    <w:rsid w:val="005C1F58"/>
    <w:rsid w:val="005C28EC"/>
    <w:rsid w:val="005C3099"/>
    <w:rsid w:val="005C5BEF"/>
    <w:rsid w:val="005D120E"/>
    <w:rsid w:val="005D48D8"/>
    <w:rsid w:val="005D5669"/>
    <w:rsid w:val="005E10B1"/>
    <w:rsid w:val="005E5E4B"/>
    <w:rsid w:val="005E75C4"/>
    <w:rsid w:val="005F267C"/>
    <w:rsid w:val="005F26C9"/>
    <w:rsid w:val="005F5968"/>
    <w:rsid w:val="006002B5"/>
    <w:rsid w:val="00601679"/>
    <w:rsid w:val="006020CA"/>
    <w:rsid w:val="006042B5"/>
    <w:rsid w:val="00605DE1"/>
    <w:rsid w:val="0060708D"/>
    <w:rsid w:val="00617E72"/>
    <w:rsid w:val="00623B4E"/>
    <w:rsid w:val="00630994"/>
    <w:rsid w:val="00633814"/>
    <w:rsid w:val="00633AA7"/>
    <w:rsid w:val="006366CE"/>
    <w:rsid w:val="0064006A"/>
    <w:rsid w:val="006404F0"/>
    <w:rsid w:val="0064159D"/>
    <w:rsid w:val="006416FE"/>
    <w:rsid w:val="00641AC0"/>
    <w:rsid w:val="00642A3D"/>
    <w:rsid w:val="00643A16"/>
    <w:rsid w:val="006454EB"/>
    <w:rsid w:val="0064583C"/>
    <w:rsid w:val="00650FCB"/>
    <w:rsid w:val="00653098"/>
    <w:rsid w:val="00654798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12D1"/>
    <w:rsid w:val="0069712F"/>
    <w:rsid w:val="006974D2"/>
    <w:rsid w:val="006A0E3B"/>
    <w:rsid w:val="006A27F7"/>
    <w:rsid w:val="006A3E3D"/>
    <w:rsid w:val="006A6406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57E8"/>
    <w:rsid w:val="006D60E1"/>
    <w:rsid w:val="006E5B8B"/>
    <w:rsid w:val="006F083F"/>
    <w:rsid w:val="006F296E"/>
    <w:rsid w:val="006F342A"/>
    <w:rsid w:val="00711E54"/>
    <w:rsid w:val="00712A1E"/>
    <w:rsid w:val="00716371"/>
    <w:rsid w:val="0072000C"/>
    <w:rsid w:val="00720C85"/>
    <w:rsid w:val="00721A3D"/>
    <w:rsid w:val="007220B3"/>
    <w:rsid w:val="00724492"/>
    <w:rsid w:val="00730645"/>
    <w:rsid w:val="00732300"/>
    <w:rsid w:val="0073678B"/>
    <w:rsid w:val="00737926"/>
    <w:rsid w:val="0074108E"/>
    <w:rsid w:val="007430EF"/>
    <w:rsid w:val="007446E7"/>
    <w:rsid w:val="00744F8C"/>
    <w:rsid w:val="00746BD2"/>
    <w:rsid w:val="00750901"/>
    <w:rsid w:val="00757075"/>
    <w:rsid w:val="00757388"/>
    <w:rsid w:val="00757CFD"/>
    <w:rsid w:val="00757D3D"/>
    <w:rsid w:val="00766912"/>
    <w:rsid w:val="00767807"/>
    <w:rsid w:val="00772126"/>
    <w:rsid w:val="00775CB5"/>
    <w:rsid w:val="00776E38"/>
    <w:rsid w:val="00776FC5"/>
    <w:rsid w:val="0078128D"/>
    <w:rsid w:val="00781677"/>
    <w:rsid w:val="00784BC1"/>
    <w:rsid w:val="00784FBB"/>
    <w:rsid w:val="0079133C"/>
    <w:rsid w:val="0079264F"/>
    <w:rsid w:val="00792705"/>
    <w:rsid w:val="00795A6B"/>
    <w:rsid w:val="007A0E74"/>
    <w:rsid w:val="007A2D21"/>
    <w:rsid w:val="007A324E"/>
    <w:rsid w:val="007A3541"/>
    <w:rsid w:val="007A5CEE"/>
    <w:rsid w:val="007A6669"/>
    <w:rsid w:val="007A6853"/>
    <w:rsid w:val="007A7612"/>
    <w:rsid w:val="007B54B8"/>
    <w:rsid w:val="007C08D3"/>
    <w:rsid w:val="007C097D"/>
    <w:rsid w:val="007C20D6"/>
    <w:rsid w:val="007C59F1"/>
    <w:rsid w:val="007C615C"/>
    <w:rsid w:val="007D1A1F"/>
    <w:rsid w:val="007D2DDD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63AE"/>
    <w:rsid w:val="007F6FC8"/>
    <w:rsid w:val="00803577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30A26"/>
    <w:rsid w:val="00830F0D"/>
    <w:rsid w:val="00832154"/>
    <w:rsid w:val="00832A94"/>
    <w:rsid w:val="008375AB"/>
    <w:rsid w:val="00837976"/>
    <w:rsid w:val="00840838"/>
    <w:rsid w:val="00841143"/>
    <w:rsid w:val="008435D4"/>
    <w:rsid w:val="00851DEB"/>
    <w:rsid w:val="00853283"/>
    <w:rsid w:val="00853C7D"/>
    <w:rsid w:val="0085524D"/>
    <w:rsid w:val="00856630"/>
    <w:rsid w:val="008622FE"/>
    <w:rsid w:val="00864935"/>
    <w:rsid w:val="0086568A"/>
    <w:rsid w:val="00866F7F"/>
    <w:rsid w:val="00867F9B"/>
    <w:rsid w:val="00870A55"/>
    <w:rsid w:val="00871B46"/>
    <w:rsid w:val="00872494"/>
    <w:rsid w:val="00874465"/>
    <w:rsid w:val="00874A22"/>
    <w:rsid w:val="00874C95"/>
    <w:rsid w:val="00874E89"/>
    <w:rsid w:val="00880839"/>
    <w:rsid w:val="00882451"/>
    <w:rsid w:val="0088535B"/>
    <w:rsid w:val="00886ED6"/>
    <w:rsid w:val="00892A48"/>
    <w:rsid w:val="00894732"/>
    <w:rsid w:val="008948C5"/>
    <w:rsid w:val="008A0568"/>
    <w:rsid w:val="008A0B66"/>
    <w:rsid w:val="008A0BC3"/>
    <w:rsid w:val="008A3342"/>
    <w:rsid w:val="008A4508"/>
    <w:rsid w:val="008A6C34"/>
    <w:rsid w:val="008A7777"/>
    <w:rsid w:val="008A7C42"/>
    <w:rsid w:val="008A7CE8"/>
    <w:rsid w:val="008A7CF1"/>
    <w:rsid w:val="008B36E3"/>
    <w:rsid w:val="008B3A11"/>
    <w:rsid w:val="008B57D4"/>
    <w:rsid w:val="008C16EC"/>
    <w:rsid w:val="008C2CC0"/>
    <w:rsid w:val="008C4E09"/>
    <w:rsid w:val="008C7643"/>
    <w:rsid w:val="008C7732"/>
    <w:rsid w:val="008D157A"/>
    <w:rsid w:val="008D19B3"/>
    <w:rsid w:val="008D3215"/>
    <w:rsid w:val="008E0D64"/>
    <w:rsid w:val="008E4171"/>
    <w:rsid w:val="008E4F40"/>
    <w:rsid w:val="008F2BFF"/>
    <w:rsid w:val="008F444B"/>
    <w:rsid w:val="008F4EAC"/>
    <w:rsid w:val="00903E58"/>
    <w:rsid w:val="00906AF0"/>
    <w:rsid w:val="00906D42"/>
    <w:rsid w:val="00913A6B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7041"/>
    <w:rsid w:val="00960A59"/>
    <w:rsid w:val="00964365"/>
    <w:rsid w:val="00966269"/>
    <w:rsid w:val="00967FD6"/>
    <w:rsid w:val="009704F3"/>
    <w:rsid w:val="009709C8"/>
    <w:rsid w:val="00971391"/>
    <w:rsid w:val="0097457E"/>
    <w:rsid w:val="00976851"/>
    <w:rsid w:val="00980696"/>
    <w:rsid w:val="009818CF"/>
    <w:rsid w:val="009844C4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B4351"/>
    <w:rsid w:val="009C0DD5"/>
    <w:rsid w:val="009C2AF6"/>
    <w:rsid w:val="009D10B4"/>
    <w:rsid w:val="009D5210"/>
    <w:rsid w:val="009D5479"/>
    <w:rsid w:val="009D6C89"/>
    <w:rsid w:val="009E3348"/>
    <w:rsid w:val="009E3E50"/>
    <w:rsid w:val="009E66F9"/>
    <w:rsid w:val="009F14E1"/>
    <w:rsid w:val="009F241C"/>
    <w:rsid w:val="009F2838"/>
    <w:rsid w:val="009F41F3"/>
    <w:rsid w:val="009F5DEA"/>
    <w:rsid w:val="009F699B"/>
    <w:rsid w:val="009F7373"/>
    <w:rsid w:val="009F7763"/>
    <w:rsid w:val="00A0449E"/>
    <w:rsid w:val="00A06897"/>
    <w:rsid w:val="00A07E46"/>
    <w:rsid w:val="00A110BF"/>
    <w:rsid w:val="00A11AC2"/>
    <w:rsid w:val="00A15934"/>
    <w:rsid w:val="00A15B85"/>
    <w:rsid w:val="00A17A2B"/>
    <w:rsid w:val="00A2161D"/>
    <w:rsid w:val="00A22A2B"/>
    <w:rsid w:val="00A312CB"/>
    <w:rsid w:val="00A323BD"/>
    <w:rsid w:val="00A34066"/>
    <w:rsid w:val="00A365F0"/>
    <w:rsid w:val="00A419FE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6AC8"/>
    <w:rsid w:val="00A912BA"/>
    <w:rsid w:val="00A9542B"/>
    <w:rsid w:val="00A96C1A"/>
    <w:rsid w:val="00AA6071"/>
    <w:rsid w:val="00AB254E"/>
    <w:rsid w:val="00AB4E8F"/>
    <w:rsid w:val="00AB536E"/>
    <w:rsid w:val="00AB5506"/>
    <w:rsid w:val="00AB640E"/>
    <w:rsid w:val="00AC06F3"/>
    <w:rsid w:val="00AC747C"/>
    <w:rsid w:val="00AC7EE2"/>
    <w:rsid w:val="00AD4F0E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5AD5"/>
    <w:rsid w:val="00B05F6F"/>
    <w:rsid w:val="00B06C20"/>
    <w:rsid w:val="00B10AFE"/>
    <w:rsid w:val="00B1166E"/>
    <w:rsid w:val="00B1169F"/>
    <w:rsid w:val="00B23742"/>
    <w:rsid w:val="00B37594"/>
    <w:rsid w:val="00B403B3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701C1"/>
    <w:rsid w:val="00B71C07"/>
    <w:rsid w:val="00B7504C"/>
    <w:rsid w:val="00B76D64"/>
    <w:rsid w:val="00B82637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A09BE"/>
    <w:rsid w:val="00BA15C0"/>
    <w:rsid w:val="00BA4331"/>
    <w:rsid w:val="00BB1C91"/>
    <w:rsid w:val="00BC0282"/>
    <w:rsid w:val="00BC21E9"/>
    <w:rsid w:val="00BC30B5"/>
    <w:rsid w:val="00BC32CD"/>
    <w:rsid w:val="00BC3DEA"/>
    <w:rsid w:val="00BD0347"/>
    <w:rsid w:val="00BD567F"/>
    <w:rsid w:val="00BE43D6"/>
    <w:rsid w:val="00BF77B9"/>
    <w:rsid w:val="00C0051F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21850"/>
    <w:rsid w:val="00C23AF8"/>
    <w:rsid w:val="00C24183"/>
    <w:rsid w:val="00C2556D"/>
    <w:rsid w:val="00C25BBD"/>
    <w:rsid w:val="00C27A16"/>
    <w:rsid w:val="00C33342"/>
    <w:rsid w:val="00C346CD"/>
    <w:rsid w:val="00C35229"/>
    <w:rsid w:val="00C35FFE"/>
    <w:rsid w:val="00C44864"/>
    <w:rsid w:val="00C45A6F"/>
    <w:rsid w:val="00C52167"/>
    <w:rsid w:val="00C53930"/>
    <w:rsid w:val="00C656C2"/>
    <w:rsid w:val="00C70447"/>
    <w:rsid w:val="00C752B1"/>
    <w:rsid w:val="00C77F2E"/>
    <w:rsid w:val="00C81E48"/>
    <w:rsid w:val="00C869E8"/>
    <w:rsid w:val="00C91722"/>
    <w:rsid w:val="00C96605"/>
    <w:rsid w:val="00C96C4D"/>
    <w:rsid w:val="00C96F57"/>
    <w:rsid w:val="00CA08AD"/>
    <w:rsid w:val="00CA1F24"/>
    <w:rsid w:val="00CA5B26"/>
    <w:rsid w:val="00CA7EA8"/>
    <w:rsid w:val="00CB1A77"/>
    <w:rsid w:val="00CB3894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6BAD"/>
    <w:rsid w:val="00CE13A8"/>
    <w:rsid w:val="00CE15A1"/>
    <w:rsid w:val="00CF14F3"/>
    <w:rsid w:val="00CF30EB"/>
    <w:rsid w:val="00D0133B"/>
    <w:rsid w:val="00D01625"/>
    <w:rsid w:val="00D01BF5"/>
    <w:rsid w:val="00D10AEB"/>
    <w:rsid w:val="00D153FE"/>
    <w:rsid w:val="00D26CEC"/>
    <w:rsid w:val="00D27C50"/>
    <w:rsid w:val="00D3212F"/>
    <w:rsid w:val="00D34365"/>
    <w:rsid w:val="00D37705"/>
    <w:rsid w:val="00D37BD9"/>
    <w:rsid w:val="00D37D06"/>
    <w:rsid w:val="00D37F09"/>
    <w:rsid w:val="00D429DB"/>
    <w:rsid w:val="00D4404B"/>
    <w:rsid w:val="00D44149"/>
    <w:rsid w:val="00D45EC7"/>
    <w:rsid w:val="00D5068D"/>
    <w:rsid w:val="00D56DB8"/>
    <w:rsid w:val="00D5776C"/>
    <w:rsid w:val="00D62992"/>
    <w:rsid w:val="00D6325D"/>
    <w:rsid w:val="00D636B9"/>
    <w:rsid w:val="00D7022F"/>
    <w:rsid w:val="00D70C4C"/>
    <w:rsid w:val="00D71A9B"/>
    <w:rsid w:val="00D74AAC"/>
    <w:rsid w:val="00D75384"/>
    <w:rsid w:val="00D76289"/>
    <w:rsid w:val="00D77BB0"/>
    <w:rsid w:val="00D93F97"/>
    <w:rsid w:val="00D94608"/>
    <w:rsid w:val="00D95235"/>
    <w:rsid w:val="00DA16CF"/>
    <w:rsid w:val="00DA7ED9"/>
    <w:rsid w:val="00DB10DC"/>
    <w:rsid w:val="00DB10E0"/>
    <w:rsid w:val="00DB375E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33A"/>
    <w:rsid w:val="00DF43D2"/>
    <w:rsid w:val="00DF6A71"/>
    <w:rsid w:val="00DF7312"/>
    <w:rsid w:val="00E028B4"/>
    <w:rsid w:val="00E0405F"/>
    <w:rsid w:val="00E0551C"/>
    <w:rsid w:val="00E0655C"/>
    <w:rsid w:val="00E13027"/>
    <w:rsid w:val="00E220E9"/>
    <w:rsid w:val="00E22E9C"/>
    <w:rsid w:val="00E2492B"/>
    <w:rsid w:val="00E258CB"/>
    <w:rsid w:val="00E31609"/>
    <w:rsid w:val="00E33FC5"/>
    <w:rsid w:val="00E3443F"/>
    <w:rsid w:val="00E35390"/>
    <w:rsid w:val="00E35405"/>
    <w:rsid w:val="00E355B6"/>
    <w:rsid w:val="00E36E7E"/>
    <w:rsid w:val="00E379A2"/>
    <w:rsid w:val="00E37CCA"/>
    <w:rsid w:val="00E422AE"/>
    <w:rsid w:val="00E43F49"/>
    <w:rsid w:val="00E533F1"/>
    <w:rsid w:val="00E552D8"/>
    <w:rsid w:val="00E56A85"/>
    <w:rsid w:val="00E6581E"/>
    <w:rsid w:val="00E67AF1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1559"/>
    <w:rsid w:val="00E92F9D"/>
    <w:rsid w:val="00E934A0"/>
    <w:rsid w:val="00E94DF5"/>
    <w:rsid w:val="00E95E9C"/>
    <w:rsid w:val="00E97389"/>
    <w:rsid w:val="00EA1B6E"/>
    <w:rsid w:val="00EA1E2C"/>
    <w:rsid w:val="00EA4466"/>
    <w:rsid w:val="00EA47ED"/>
    <w:rsid w:val="00EB42D4"/>
    <w:rsid w:val="00EB732F"/>
    <w:rsid w:val="00EB7B44"/>
    <w:rsid w:val="00EC154E"/>
    <w:rsid w:val="00EC3B22"/>
    <w:rsid w:val="00EC41DA"/>
    <w:rsid w:val="00EC7216"/>
    <w:rsid w:val="00EC7372"/>
    <w:rsid w:val="00ED3AF7"/>
    <w:rsid w:val="00ED5DC5"/>
    <w:rsid w:val="00ED723A"/>
    <w:rsid w:val="00EE18BA"/>
    <w:rsid w:val="00EE1B85"/>
    <w:rsid w:val="00EE2583"/>
    <w:rsid w:val="00EE2944"/>
    <w:rsid w:val="00EE3FE1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2952"/>
    <w:rsid w:val="00F26D2A"/>
    <w:rsid w:val="00F30A96"/>
    <w:rsid w:val="00F318F5"/>
    <w:rsid w:val="00F3328F"/>
    <w:rsid w:val="00F34482"/>
    <w:rsid w:val="00F4094F"/>
    <w:rsid w:val="00F44CB0"/>
    <w:rsid w:val="00F51DDA"/>
    <w:rsid w:val="00F52D4D"/>
    <w:rsid w:val="00F61510"/>
    <w:rsid w:val="00F61EC2"/>
    <w:rsid w:val="00F61F43"/>
    <w:rsid w:val="00F62802"/>
    <w:rsid w:val="00F64B3D"/>
    <w:rsid w:val="00F70004"/>
    <w:rsid w:val="00F70E10"/>
    <w:rsid w:val="00F72124"/>
    <w:rsid w:val="00F7542A"/>
    <w:rsid w:val="00F77BC9"/>
    <w:rsid w:val="00F86750"/>
    <w:rsid w:val="00F9032F"/>
    <w:rsid w:val="00F95DB5"/>
    <w:rsid w:val="00F9649F"/>
    <w:rsid w:val="00FA0235"/>
    <w:rsid w:val="00FA04E1"/>
    <w:rsid w:val="00FA37AE"/>
    <w:rsid w:val="00FB54B3"/>
    <w:rsid w:val="00FB54F3"/>
    <w:rsid w:val="00FB5C32"/>
    <w:rsid w:val="00FC12FA"/>
    <w:rsid w:val="00FD2D37"/>
    <w:rsid w:val="00FD4413"/>
    <w:rsid w:val="00FD591D"/>
    <w:rsid w:val="00FD6CB4"/>
    <w:rsid w:val="00FD70AF"/>
    <w:rsid w:val="00FE1203"/>
    <w:rsid w:val="00FE6390"/>
    <w:rsid w:val="00FF1855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2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999</TotalTime>
  <Pages>3</Pages>
  <Words>1357</Words>
  <Characters>7739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95</cp:revision>
  <cp:lastPrinted>2018-06-28T11:32:00Z</cp:lastPrinted>
  <dcterms:created xsi:type="dcterms:W3CDTF">2016-11-11T06:41:00Z</dcterms:created>
  <dcterms:modified xsi:type="dcterms:W3CDTF">2018-06-28T11:33:00Z</dcterms:modified>
</cp:coreProperties>
</file>